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771D4" w:rsidR="00CD3ABE" w:rsidP="00E03A81" w:rsidRDefault="0010029A" w14:paraId="024E4A4D" w14:textId="0E6253C9">
      <w:pPr>
        <w:tabs>
          <w:tab w:val="left" w:pos="2505"/>
        </w:tabs>
        <w:jc w:val="center"/>
        <w:rPr>
          <w:rFonts w:asciiTheme="minorHAnsi" w:hAnsiTheme="minorHAnsi" w:cstheme="minorHAnsi"/>
          <w:b/>
          <w:bCs/>
          <w:kern w:val="36"/>
          <w:sz w:val="48"/>
          <w:szCs w:val="48"/>
          <w:lang w:eastAsia="x-none"/>
        </w:rPr>
      </w:pPr>
      <w:bookmarkStart w:name="_Toc512938833" w:id="0"/>
      <w:r w:rsidRPr="0010029A">
        <w:rPr>
          <w:rFonts w:asciiTheme="minorHAnsi" w:hAnsiTheme="minorHAnsi" w:cstheme="minorHAnsi"/>
          <w:b/>
          <w:bCs/>
          <w:kern w:val="36"/>
          <w:sz w:val="48"/>
          <w:szCs w:val="48"/>
          <w:lang w:eastAsia="x-none"/>
        </w:rPr>
        <w:t>VMware Telco Cloud Operations</w:t>
      </w:r>
      <w:r>
        <w:rPr>
          <w:rFonts w:asciiTheme="minorHAnsi" w:hAnsiTheme="minorHAnsi" w:cstheme="minorHAnsi"/>
          <w:szCs w:val="28"/>
          <w:lang w:val="en-US"/>
        </w:rPr>
        <w:t xml:space="preserve"> </w:t>
      </w:r>
      <w:r w:rsidRPr="002771D4" w:rsidR="00CC2D89">
        <w:rPr>
          <w:rFonts w:asciiTheme="minorHAnsi" w:hAnsiTheme="minorHAnsi" w:cstheme="minorHAnsi"/>
          <w:b/>
          <w:bCs/>
          <w:kern w:val="36"/>
          <w:sz w:val="48"/>
          <w:szCs w:val="48"/>
          <w:lang w:eastAsia="x-none"/>
        </w:rPr>
        <w:t>Accessibility Conformance Report</w:t>
      </w:r>
      <w:bookmarkEnd w:id="0"/>
    </w:p>
    <w:p w:rsidRPr="002771D4" w:rsidR="00821525" w:rsidP="00FB2A89" w:rsidRDefault="00D01433" w14:paraId="10851D5B" w14:textId="77777777">
      <w:pPr>
        <w:pStyle w:val="Heading1"/>
        <w:rPr>
          <w:rFonts w:asciiTheme="minorHAnsi" w:hAnsiTheme="minorHAnsi" w:cstheme="minorHAnsi"/>
          <w:lang w:val="en-US"/>
        </w:rPr>
      </w:pPr>
      <w:bookmarkStart w:name="_Toc512938834" w:id="1"/>
      <w:r w:rsidRPr="002771D4">
        <w:rPr>
          <w:rFonts w:asciiTheme="minorHAnsi" w:hAnsiTheme="minorHAnsi" w:cstheme="minorHAnsi"/>
          <w:sz w:val="48"/>
          <w:szCs w:val="48"/>
          <w:lang w:val="en-US"/>
        </w:rPr>
        <w:t>International</w:t>
      </w:r>
      <w:r w:rsidRPr="002771D4" w:rsidR="00821525">
        <w:rPr>
          <w:rFonts w:asciiTheme="minorHAnsi" w:hAnsiTheme="minorHAnsi" w:cstheme="minorHAnsi"/>
          <w:sz w:val="48"/>
          <w:szCs w:val="48"/>
          <w:lang w:val="en-US"/>
        </w:rPr>
        <w:t xml:space="preserve"> Edition</w:t>
      </w:r>
      <w:bookmarkEnd w:id="1"/>
    </w:p>
    <w:p w:rsidRPr="002771D4" w:rsidR="0016220D" w:rsidP="0016220D" w:rsidRDefault="00784C34" w14:paraId="5DC3D412" w14:textId="10CEC8E0">
      <w:pPr>
        <w:pStyle w:val="NormalWeb"/>
        <w:jc w:val="center"/>
        <w:rPr>
          <w:rFonts w:asciiTheme="minorHAnsi" w:hAnsiTheme="minorHAnsi" w:cstheme="minorHAnsi"/>
          <w:b/>
        </w:rPr>
      </w:pPr>
      <w:r w:rsidRPr="002771D4">
        <w:rPr>
          <w:rFonts w:asciiTheme="minorHAnsi" w:hAnsiTheme="minorHAnsi" w:cstheme="minorHAnsi"/>
          <w:b/>
        </w:rPr>
        <w:t>VPAT</w:t>
      </w:r>
      <w:r w:rsidRPr="002771D4" w:rsidR="00DC03BB">
        <w:rPr>
          <w:rFonts w:asciiTheme="minorHAnsi" w:hAnsiTheme="minorHAnsi" w:cstheme="minorHAnsi"/>
          <w:vertAlign w:val="superscript"/>
        </w:rPr>
        <w:t>®</w:t>
      </w:r>
      <w:r w:rsidRPr="002771D4">
        <w:rPr>
          <w:rFonts w:asciiTheme="minorHAnsi" w:hAnsiTheme="minorHAnsi" w:cstheme="minorHAnsi"/>
          <w:b/>
        </w:rPr>
        <w:t xml:space="preserve"> </w:t>
      </w:r>
      <w:r w:rsidRPr="002771D4" w:rsidR="00CD3ABE">
        <w:rPr>
          <w:rFonts w:asciiTheme="minorHAnsi" w:hAnsiTheme="minorHAnsi" w:cstheme="minorHAnsi"/>
          <w:b/>
        </w:rPr>
        <w:t xml:space="preserve">Version </w:t>
      </w:r>
      <w:r w:rsidRPr="002771D4" w:rsidR="00F65917">
        <w:rPr>
          <w:rFonts w:asciiTheme="minorHAnsi" w:hAnsiTheme="minorHAnsi" w:cstheme="minorHAnsi"/>
          <w:b/>
        </w:rPr>
        <w:t>2.</w:t>
      </w:r>
      <w:r w:rsidRPr="002771D4" w:rsidR="00E03A81">
        <w:rPr>
          <w:rFonts w:asciiTheme="minorHAnsi" w:hAnsiTheme="minorHAnsi" w:cstheme="minorHAnsi"/>
          <w:b/>
        </w:rPr>
        <w:t xml:space="preserve">4 – </w:t>
      </w:r>
      <w:r w:rsidR="001B4B51">
        <w:rPr>
          <w:rFonts w:asciiTheme="minorHAnsi" w:hAnsiTheme="minorHAnsi" w:cstheme="minorHAnsi"/>
          <w:b/>
        </w:rPr>
        <w:t>March</w:t>
      </w:r>
      <w:r w:rsidRPr="002771D4" w:rsidR="00E03A81">
        <w:rPr>
          <w:rFonts w:asciiTheme="minorHAnsi" w:hAnsiTheme="minorHAnsi" w:cstheme="minorHAnsi"/>
          <w:b/>
        </w:rPr>
        <w:t xml:space="preserve"> 202</w:t>
      </w:r>
      <w:r w:rsidRPr="002771D4" w:rsidR="002771D4">
        <w:rPr>
          <w:rFonts w:asciiTheme="minorHAnsi" w:hAnsiTheme="minorHAnsi" w:cstheme="minorHAnsi"/>
          <w:b/>
        </w:rPr>
        <w:t>1</w:t>
      </w:r>
    </w:p>
    <w:p w:rsidRPr="002771D4" w:rsidR="007B6071" w:rsidP="656D6812" w:rsidRDefault="005A14C2" w14:paraId="3CABA73B" w14:textId="2E05B07A">
      <w:pPr>
        <w:pStyle w:val="Heading2"/>
        <w:rPr>
          <w:rFonts w:ascii="Calibri" w:hAnsi="Calibri" w:cs="Calibri" w:asciiTheme="minorAscii" w:hAnsiTheme="minorAscii" w:cstheme="minorAscii"/>
          <w:sz w:val="22"/>
          <w:szCs w:val="22"/>
        </w:rPr>
      </w:pPr>
      <w:bookmarkStart w:name="_Toc512938835" w:id="2"/>
      <w:r w:rsidRPr="656D6812" w:rsidR="005A14C2">
        <w:rPr>
          <w:rFonts w:ascii="Calibri" w:hAnsi="Calibri" w:cs="Calibri" w:asciiTheme="minorAscii" w:hAnsiTheme="minorAscii" w:cstheme="minorAscii"/>
        </w:rPr>
        <w:t>Name of Product</w:t>
      </w:r>
      <w:r w:rsidRPr="656D6812" w:rsidR="007B6071">
        <w:rPr>
          <w:rFonts w:ascii="Calibri" w:hAnsi="Calibri" w:cs="Calibri" w:asciiTheme="minorAscii" w:hAnsiTheme="minorAscii" w:cstheme="minorAscii"/>
        </w:rPr>
        <w:t>/Version</w:t>
      </w:r>
      <w:r w:rsidRPr="656D6812" w:rsidR="005A14C2">
        <w:rPr>
          <w:rFonts w:ascii="Calibri" w:hAnsi="Calibri" w:cs="Calibri" w:asciiTheme="minorAscii" w:hAnsiTheme="minorAscii" w:cstheme="minorAscii"/>
        </w:rPr>
        <w:t>:</w:t>
      </w:r>
      <w:bookmarkEnd w:id="2"/>
      <w:r w:rsidRPr="656D6812" w:rsidR="00FA5F7F">
        <w:rPr>
          <w:rFonts w:ascii="Calibri" w:hAnsi="Calibri" w:cs="Calibri" w:asciiTheme="minorAscii" w:hAnsiTheme="minorAscii" w:cstheme="minorAscii"/>
          <w:sz w:val="40"/>
          <w:szCs w:val="40"/>
        </w:rPr>
        <w:t xml:space="preserve"> </w:t>
      </w:r>
      <w:r w:rsidRPr="656D6812" w:rsidR="00E268F9">
        <w:rPr>
          <w:rFonts w:ascii="Calibri" w:hAnsi="Calibri" w:cs="Calibri" w:asciiTheme="minorAscii" w:hAnsiTheme="minorAscii" w:cstheme="minorAscii"/>
          <w:b w:val="0"/>
          <w:bCs w:val="0"/>
          <w:sz w:val="24"/>
          <w:szCs w:val="24"/>
          <w:lang w:val="en-US"/>
        </w:rPr>
        <w:t xml:space="preserve">VMware </w:t>
      </w:r>
      <w:r w:rsidRPr="656D6812" w:rsidR="00183645">
        <w:rPr>
          <w:rFonts w:ascii="Calibri" w:hAnsi="Calibri" w:cs="Calibri" w:asciiTheme="minorAscii" w:hAnsiTheme="minorAscii" w:cstheme="minorAscii"/>
          <w:b w:val="0"/>
          <w:bCs w:val="0"/>
          <w:sz w:val="24"/>
          <w:szCs w:val="24"/>
          <w:lang w:val="en-US"/>
        </w:rPr>
        <w:t xml:space="preserve">Telco Cloud Operations </w:t>
      </w:r>
      <w:r w:rsidRPr="656D6812" w:rsidR="4E3EF83C">
        <w:rPr>
          <w:rFonts w:ascii="Calibri" w:hAnsi="Calibri" w:cs="Calibri" w:asciiTheme="minorAscii" w:hAnsiTheme="minorAscii" w:cstheme="minorAscii"/>
          <w:b w:val="0"/>
          <w:bCs w:val="0"/>
          <w:sz w:val="24"/>
          <w:szCs w:val="24"/>
          <w:lang w:val="en-US"/>
        </w:rPr>
        <w:t>v1.4</w:t>
      </w:r>
    </w:p>
    <w:p w:rsidRPr="002771D4" w:rsidR="002004E7" w:rsidP="002004E7" w:rsidRDefault="002004E7" w14:paraId="203B6378" w14:textId="01C3DEEE">
      <w:pPr>
        <w:pStyle w:val="Heading2"/>
        <w:rPr>
          <w:rFonts w:asciiTheme="minorHAnsi" w:hAnsiTheme="minorHAnsi" w:cstheme="minorHAnsi"/>
          <w:lang w:val="en-US"/>
        </w:rPr>
      </w:pPr>
      <w:bookmarkStart w:name="_Toc512938836" w:id="3"/>
      <w:r w:rsidRPr="002771D4">
        <w:rPr>
          <w:rFonts w:asciiTheme="minorHAnsi" w:hAnsiTheme="minorHAnsi" w:cstheme="minorHAnsi"/>
          <w:lang w:val="en-US"/>
        </w:rPr>
        <w:t>Report Date:</w:t>
      </w:r>
      <w:r w:rsidRPr="002771D4">
        <w:rPr>
          <w:rFonts w:asciiTheme="minorHAnsi" w:hAnsiTheme="minorHAnsi" w:cstheme="minorHAnsi"/>
          <w:b w:val="0"/>
          <w:bCs w:val="0"/>
          <w:sz w:val="28"/>
          <w:szCs w:val="28"/>
          <w:lang w:val="en-US"/>
        </w:rPr>
        <w:t xml:space="preserve"> </w:t>
      </w:r>
      <w:r w:rsidR="00183645">
        <w:rPr>
          <w:rFonts w:asciiTheme="minorHAnsi" w:hAnsiTheme="minorHAnsi" w:cstheme="minorHAnsi"/>
          <w:b w:val="0"/>
          <w:bCs w:val="0"/>
          <w:sz w:val="24"/>
          <w:szCs w:val="28"/>
          <w:lang w:val="en-US"/>
        </w:rPr>
        <w:t>July</w:t>
      </w:r>
      <w:r w:rsidRPr="002771D4" w:rsidR="00DD198D">
        <w:rPr>
          <w:rFonts w:asciiTheme="minorHAnsi" w:hAnsiTheme="minorHAnsi" w:cstheme="minorHAnsi"/>
          <w:b w:val="0"/>
          <w:bCs w:val="0"/>
          <w:sz w:val="24"/>
          <w:szCs w:val="28"/>
          <w:lang w:val="en-US"/>
        </w:rPr>
        <w:t xml:space="preserve"> 202</w:t>
      </w:r>
      <w:r w:rsidRPr="002771D4" w:rsidR="00910C4D">
        <w:rPr>
          <w:rFonts w:asciiTheme="minorHAnsi" w:hAnsiTheme="minorHAnsi" w:cstheme="minorHAnsi"/>
          <w:b w:val="0"/>
          <w:bCs w:val="0"/>
          <w:sz w:val="24"/>
          <w:szCs w:val="28"/>
          <w:lang w:val="en-US"/>
        </w:rPr>
        <w:t>1</w:t>
      </w:r>
    </w:p>
    <w:p w:rsidR="00183645" w:rsidP="00183645" w:rsidRDefault="007B6071" w14:paraId="1993F17A" w14:textId="12D2E3C6">
      <w:pPr>
        <w:rPr>
          <w:rFonts w:asciiTheme="minorHAnsi" w:hAnsiTheme="minorHAnsi" w:cstheme="minorHAnsi"/>
          <w:lang w:val="en-GB"/>
        </w:rPr>
      </w:pPr>
      <w:r w:rsidRPr="002771D4">
        <w:rPr>
          <w:rFonts w:asciiTheme="minorHAnsi" w:hAnsiTheme="minorHAnsi" w:cstheme="minorHAnsi"/>
          <w:b/>
          <w:bCs/>
          <w:sz w:val="36"/>
          <w:szCs w:val="36"/>
        </w:rPr>
        <w:t>Product Description:</w:t>
      </w:r>
      <w:bookmarkEnd w:id="3"/>
      <w:r w:rsidRPr="002771D4" w:rsidR="005A14C2">
        <w:rPr>
          <w:rFonts w:asciiTheme="minorHAnsi" w:hAnsiTheme="minorHAnsi" w:cstheme="minorHAnsi"/>
        </w:rPr>
        <w:t xml:space="preserve"> </w:t>
      </w:r>
      <w:bookmarkStart w:name="_Toc512938838" w:id="4"/>
      <w:r w:rsidRPr="002771D4" w:rsidR="00480D7F">
        <w:rPr>
          <w:rFonts w:asciiTheme="minorHAnsi" w:hAnsiTheme="minorHAnsi" w:cstheme="minorHAnsi"/>
        </w:rPr>
        <w:t xml:space="preserve"> </w:t>
      </w:r>
      <w:r w:rsidRPr="00183645" w:rsidR="00183645">
        <w:rPr>
          <w:rFonts w:asciiTheme="minorHAnsi" w:hAnsiTheme="minorHAnsi" w:cstheme="minorHAnsi"/>
          <w:lang w:val="en-GB"/>
        </w:rPr>
        <w:t>VMware Telco Cloud Operations</w:t>
      </w:r>
      <w:r w:rsidR="00183645">
        <w:rPr>
          <w:rFonts w:asciiTheme="minorHAnsi" w:hAnsiTheme="minorHAnsi" w:cstheme="minorHAnsi"/>
          <w:lang w:val="en-GB"/>
        </w:rPr>
        <w:t xml:space="preserve"> </w:t>
      </w:r>
      <w:r w:rsidRPr="00183645" w:rsidR="00183645">
        <w:rPr>
          <w:rFonts w:asciiTheme="minorHAnsi" w:hAnsiTheme="minorHAnsi" w:cstheme="minorHAnsi"/>
          <w:lang w:val="en-GB"/>
        </w:rPr>
        <w:t xml:space="preserve">(herein referred to as </w:t>
      </w:r>
      <w:r w:rsidR="00183645">
        <w:rPr>
          <w:rFonts w:asciiTheme="minorHAnsi" w:hAnsiTheme="minorHAnsi" w:cstheme="minorHAnsi"/>
          <w:lang w:val="en-GB"/>
        </w:rPr>
        <w:t>“</w:t>
      </w:r>
      <w:r w:rsidRPr="00183645" w:rsidR="00183645">
        <w:rPr>
          <w:rFonts w:asciiTheme="minorHAnsi" w:hAnsiTheme="minorHAnsi" w:cstheme="minorHAnsi"/>
          <w:lang w:val="en-GB"/>
        </w:rPr>
        <w:t>the Product</w:t>
      </w:r>
      <w:r w:rsidR="00183645">
        <w:rPr>
          <w:rFonts w:asciiTheme="minorHAnsi" w:hAnsiTheme="minorHAnsi" w:cstheme="minorHAnsi"/>
          <w:lang w:val="en-GB"/>
        </w:rPr>
        <w:t>”</w:t>
      </w:r>
      <w:r w:rsidRPr="00183645" w:rsidR="00183645">
        <w:rPr>
          <w:rFonts w:asciiTheme="minorHAnsi" w:hAnsiTheme="minorHAnsi" w:cstheme="minorHAnsi"/>
          <w:lang w:val="en-GB"/>
        </w:rPr>
        <w:t xml:space="preserve">) simplifies the monitoring and management of your complex network with integrated performance analytics and automated fault analysis. </w:t>
      </w:r>
      <w:r w:rsidR="00183645">
        <w:rPr>
          <w:rFonts w:asciiTheme="minorHAnsi" w:hAnsiTheme="minorHAnsi" w:cstheme="minorHAnsi"/>
          <w:lang w:val="en-GB"/>
        </w:rPr>
        <w:t>It also lets you p</w:t>
      </w:r>
      <w:r w:rsidRPr="00183645" w:rsidR="00183645">
        <w:rPr>
          <w:rFonts w:asciiTheme="minorHAnsi" w:hAnsiTheme="minorHAnsi" w:cstheme="minorHAnsi"/>
          <w:lang w:val="en-GB"/>
        </w:rPr>
        <w:t>roactively avoid problems, increase agility, and meet your business objectives.</w:t>
      </w:r>
    </w:p>
    <w:p w:rsidR="00183645" w:rsidP="00183645" w:rsidRDefault="00183645" w14:paraId="08122117" w14:textId="5CE9543F">
      <w:pPr>
        <w:rPr>
          <w:rFonts w:asciiTheme="minorHAnsi" w:hAnsiTheme="minorHAnsi" w:cstheme="minorHAnsi"/>
          <w:lang w:val="en-GB"/>
        </w:rPr>
      </w:pPr>
    </w:p>
    <w:p w:rsidRPr="00183645" w:rsidR="00E268F9" w:rsidP="00183645" w:rsidRDefault="00183645" w14:paraId="6E6F3F0D" w14:textId="3F78D44F">
      <w:pPr>
        <w:rPr>
          <w:rFonts w:ascii="Arial" w:hAnsi="Arial" w:cs="Arial"/>
        </w:rPr>
      </w:pPr>
      <w:r w:rsidRPr="007944F7">
        <w:rPr>
          <w:rStyle w:val="findhit"/>
          <w:rFonts w:ascii="Arial" w:hAnsi="Arial" w:cs="Arial"/>
          <w:b/>
          <w:bCs/>
          <w:color w:val="000000"/>
          <w:shd w:val="clear" w:color="auto" w:fill="FFFFFF"/>
        </w:rPr>
        <w:t>Clarity Disclaimer</w:t>
      </w:r>
      <w:r w:rsidRPr="007944F7">
        <w:rPr>
          <w:rStyle w:val="normaltextrun"/>
          <w:rFonts w:ascii="Arial" w:hAnsi="Arial" w:cs="Arial"/>
          <w:b/>
          <w:bCs/>
          <w:color w:val="000000"/>
          <w:shd w:val="clear" w:color="auto" w:fill="FFFFFF"/>
        </w:rPr>
        <w:t xml:space="preserve">: </w:t>
      </w:r>
      <w:r w:rsidRPr="00183645">
        <w:rPr>
          <w:rStyle w:val="normaltextrun"/>
          <w:rFonts w:ascii="Arial" w:hAnsi="Arial" w:cs="Arial"/>
          <w:color w:val="000000"/>
          <w:shd w:val="clear" w:color="auto" w:fill="FFFFFF"/>
        </w:rPr>
        <w:t>The Product</w:t>
      </w:r>
      <w:r>
        <w:rPr>
          <w:rStyle w:val="normaltextrun"/>
          <w:rFonts w:ascii="Arial" w:hAnsi="Arial" w:cs="Arial"/>
          <w:color w:val="000000"/>
          <w:shd w:val="clear" w:color="auto" w:fill="FFFFFF"/>
        </w:rPr>
        <w:t xml:space="preserve"> </w:t>
      </w:r>
      <w:r w:rsidRPr="007944F7">
        <w:rPr>
          <w:rStyle w:val="normaltextrun"/>
          <w:rFonts w:ascii="Arial" w:hAnsi="Arial" w:cs="Arial"/>
          <w:color w:val="000000"/>
          <w:shd w:val="clear" w:color="auto" w:fill="FFFFFF"/>
        </w:rPr>
        <w:t>was built using</w:t>
      </w:r>
      <w:r>
        <w:rPr>
          <w:rStyle w:val="normaltextrun"/>
          <w:rFonts w:ascii="Arial" w:hAnsi="Arial" w:cs="Arial"/>
          <w:color w:val="000000"/>
          <w:shd w:val="clear" w:color="auto" w:fill="FFFFFF"/>
        </w:rPr>
        <w:t xml:space="preserve"> Clarity 5 </w:t>
      </w:r>
      <w:r w:rsidRPr="007944F7">
        <w:rPr>
          <w:rStyle w:val="normaltextrun"/>
          <w:rFonts w:ascii="Arial" w:hAnsi="Arial" w:cs="Arial"/>
          <w:color w:val="000000"/>
          <w:shd w:val="clear" w:color="auto" w:fill="FFFFFF"/>
        </w:rPr>
        <w:t>and</w:t>
      </w:r>
      <w:r>
        <w:rPr>
          <w:rStyle w:val="normaltextrun"/>
          <w:rFonts w:ascii="Arial" w:hAnsi="Arial" w:cs="Arial"/>
          <w:color w:val="000000"/>
          <w:shd w:val="clear" w:color="auto" w:fill="FFFFFF"/>
        </w:rPr>
        <w:t xml:space="preserve"> Angular 11. </w:t>
      </w:r>
      <w:r w:rsidRPr="007944F7">
        <w:rPr>
          <w:rStyle w:val="normaltextrun"/>
          <w:rFonts w:ascii="Arial" w:hAnsi="Arial" w:cs="Arial"/>
          <w:color w:val="000000"/>
          <w:shd w:val="clear" w:color="auto" w:fill="FFFFFF"/>
        </w:rPr>
        <w:t>Please refer to the Clarity VPAT and Google Angular for more accessibility details.</w:t>
      </w:r>
    </w:p>
    <w:p w:rsidR="005A14C2" w:rsidP="00FB2A89" w:rsidRDefault="005A14C2" w14:paraId="08316358" w14:textId="5DED8F41">
      <w:pPr>
        <w:pStyle w:val="Heading2"/>
        <w:rPr>
          <w:rFonts w:asciiTheme="minorHAnsi" w:hAnsiTheme="minorHAnsi" w:cstheme="minorHAnsi"/>
          <w:color w:val="000000"/>
          <w:sz w:val="27"/>
          <w:szCs w:val="27"/>
        </w:rPr>
      </w:pPr>
      <w:r w:rsidRPr="002771D4">
        <w:rPr>
          <w:rFonts w:asciiTheme="minorHAnsi" w:hAnsiTheme="minorHAnsi" w:cstheme="minorHAnsi"/>
        </w:rPr>
        <w:t xml:space="preserve">Contact </w:t>
      </w:r>
      <w:r w:rsidRPr="002771D4" w:rsidR="00BC0ACC">
        <w:rPr>
          <w:rFonts w:asciiTheme="minorHAnsi" w:hAnsiTheme="minorHAnsi" w:cstheme="minorHAnsi"/>
          <w:lang w:val="en-US"/>
        </w:rPr>
        <w:t>I</w:t>
      </w:r>
      <w:r w:rsidRPr="002771D4" w:rsidR="00BC0ACC">
        <w:rPr>
          <w:rFonts w:asciiTheme="minorHAnsi" w:hAnsiTheme="minorHAnsi" w:cstheme="minorHAnsi"/>
        </w:rPr>
        <w:t>nformation</w:t>
      </w:r>
      <w:r w:rsidRPr="002771D4">
        <w:rPr>
          <w:rFonts w:asciiTheme="minorHAnsi" w:hAnsiTheme="minorHAnsi" w:cstheme="minorHAnsi"/>
        </w:rPr>
        <w:t>:</w:t>
      </w:r>
      <w:bookmarkEnd w:id="4"/>
      <w:r w:rsidRPr="002771D4">
        <w:rPr>
          <w:rFonts w:asciiTheme="minorHAnsi" w:hAnsiTheme="minorHAnsi" w:cstheme="minorHAnsi"/>
        </w:rPr>
        <w:t xml:space="preserve"> </w:t>
      </w:r>
      <w:r w:rsidRPr="002771D4" w:rsidR="00DD198D">
        <w:rPr>
          <w:rFonts w:asciiTheme="minorHAnsi" w:hAnsiTheme="minorHAnsi" w:cstheme="minorHAnsi"/>
          <w:color w:val="000000"/>
          <w:sz w:val="27"/>
          <w:szCs w:val="27"/>
        </w:rPr>
        <w:t xml:space="preserve">VMware Inc. 3401 Hillview Ave. Palo Alto, CA 94304, USA Tel: 1-877-486-9273 Fax: 650-427-5001 For more information, contact </w:t>
      </w:r>
      <w:hyperlink w:history="1" r:id="rId11">
        <w:r w:rsidRPr="00561DEB" w:rsidR="00183645">
          <w:rPr>
            <w:rStyle w:val="Hyperlink"/>
            <w:rFonts w:asciiTheme="minorHAnsi" w:hAnsiTheme="minorHAnsi" w:cstheme="minorHAnsi"/>
            <w:sz w:val="27"/>
            <w:szCs w:val="27"/>
          </w:rPr>
          <w:t>accessibility@vmware.com</w:t>
        </w:r>
      </w:hyperlink>
    </w:p>
    <w:p w:rsidRPr="007944F7" w:rsidR="00183645" w:rsidP="00183645" w:rsidRDefault="00183645" w14:paraId="7D9D9696" w14:textId="77777777">
      <w:pPr>
        <w:pStyle w:val="Heading2"/>
        <w:spacing w:after="0" w:afterAutospacing="0"/>
        <w:rPr>
          <w:rFonts w:cs="Arial"/>
          <w:lang w:val="en-US"/>
        </w:rPr>
      </w:pPr>
      <w:r w:rsidRPr="007944F7">
        <w:rPr>
          <w:rFonts w:cs="Arial"/>
        </w:rPr>
        <w:t>Product Type</w:t>
      </w:r>
      <w:r w:rsidRPr="007944F7">
        <w:rPr>
          <w:rFonts w:cs="Arial"/>
          <w:lang w:val="en-US"/>
        </w:rPr>
        <w:t>:</w:t>
      </w:r>
    </w:p>
    <w:p w:rsidRPr="007944F7" w:rsidR="00183645" w:rsidP="00183645" w:rsidRDefault="00183645" w14:paraId="21A700DD" w14:textId="77777777">
      <w:pPr>
        <w:rPr>
          <w:rFonts w:ascii="Arial" w:hAnsi="Arial" w:cs="Arial"/>
        </w:rPr>
      </w:pPr>
      <w:r w:rsidRPr="007944F7">
        <w:rPr>
          <w:rFonts w:ascii="Arial" w:hAnsi="Arial" w:cs="Arial"/>
        </w:rPr>
        <w:t>Web: Yes</w:t>
      </w:r>
    </w:p>
    <w:p w:rsidRPr="007944F7" w:rsidR="00183645" w:rsidP="00183645" w:rsidRDefault="00183645" w14:paraId="1ED8E83E" w14:textId="77777777">
      <w:pPr>
        <w:rPr>
          <w:rFonts w:ascii="Arial" w:hAnsi="Arial" w:cs="Arial"/>
        </w:rPr>
      </w:pPr>
      <w:r w:rsidRPr="007944F7">
        <w:rPr>
          <w:rFonts w:ascii="Arial" w:hAnsi="Arial" w:cs="Arial"/>
        </w:rPr>
        <w:t>Electronic Docs: No</w:t>
      </w:r>
    </w:p>
    <w:p w:rsidRPr="007944F7" w:rsidR="00183645" w:rsidP="00183645" w:rsidRDefault="00183645" w14:paraId="025250B8" w14:textId="77777777">
      <w:pPr>
        <w:rPr>
          <w:rFonts w:ascii="Arial" w:hAnsi="Arial" w:cs="Arial"/>
        </w:rPr>
      </w:pPr>
      <w:r w:rsidRPr="007944F7">
        <w:rPr>
          <w:rFonts w:ascii="Arial" w:hAnsi="Arial" w:cs="Arial"/>
        </w:rPr>
        <w:t>Software: No</w:t>
      </w:r>
    </w:p>
    <w:p w:rsidRPr="007944F7" w:rsidR="00183645" w:rsidP="00183645" w:rsidRDefault="00183645" w14:paraId="2AEF4D2E" w14:textId="77777777">
      <w:pPr>
        <w:rPr>
          <w:rFonts w:ascii="Arial" w:hAnsi="Arial" w:cs="Arial"/>
        </w:rPr>
      </w:pPr>
      <w:r w:rsidRPr="007944F7">
        <w:rPr>
          <w:rFonts w:ascii="Arial" w:hAnsi="Arial" w:cs="Arial"/>
        </w:rPr>
        <w:t>Closed: No</w:t>
      </w:r>
    </w:p>
    <w:p w:rsidRPr="00183645" w:rsidR="00183645" w:rsidP="00183645" w:rsidRDefault="00183645" w14:paraId="2BDA6839" w14:textId="327F1F0F">
      <w:pPr>
        <w:rPr>
          <w:rFonts w:ascii="Arial" w:hAnsi="Arial" w:cs="Arial"/>
        </w:rPr>
      </w:pPr>
      <w:r w:rsidRPr="007944F7">
        <w:rPr>
          <w:rFonts w:ascii="Arial" w:hAnsi="Arial" w:cs="Arial"/>
        </w:rPr>
        <w:t>Authoring Tool: No</w:t>
      </w:r>
    </w:p>
    <w:p w:rsidR="00183645" w:rsidP="00FB2A89" w:rsidRDefault="00183645" w14:paraId="10424BD3" w14:textId="77777777">
      <w:pPr>
        <w:pStyle w:val="Heading2"/>
        <w:rPr>
          <w:rFonts w:asciiTheme="minorHAnsi" w:hAnsiTheme="minorHAnsi" w:cstheme="minorHAnsi"/>
        </w:rPr>
      </w:pPr>
      <w:bookmarkStart w:name="_Toc512938840" w:id="5"/>
    </w:p>
    <w:p w:rsidRPr="007944F7" w:rsidR="00183645" w:rsidP="00183645" w:rsidRDefault="00183645" w14:paraId="484E5246" w14:textId="77777777">
      <w:pPr>
        <w:pStyle w:val="Heading2"/>
        <w:spacing w:after="0" w:afterAutospacing="0"/>
        <w:rPr>
          <w:rFonts w:cs="Arial"/>
        </w:rPr>
      </w:pPr>
      <w:bookmarkStart w:name="_Toc512938925" w:id="6"/>
      <w:r w:rsidRPr="007944F7">
        <w:rPr>
          <w:rFonts w:cs="Arial"/>
        </w:rPr>
        <w:lastRenderedPageBreak/>
        <w:t>Evaluation Methods Used:</w:t>
      </w:r>
      <w:bookmarkEnd w:id="6"/>
      <w:r w:rsidRPr="007944F7">
        <w:rPr>
          <w:rFonts w:cs="Arial"/>
          <w:b w:val="0"/>
        </w:rPr>
        <w:t xml:space="preserve"> </w:t>
      </w:r>
    </w:p>
    <w:p w:rsidRPr="007944F7" w:rsidR="00183645" w:rsidP="00183645" w:rsidRDefault="00183645" w14:paraId="7FB727DC" w14:textId="77777777">
      <w:pPr>
        <w:numPr>
          <w:ilvl w:val="0"/>
          <w:numId w:val="17"/>
        </w:numPr>
        <w:rPr>
          <w:rFonts w:ascii="Arial" w:hAnsi="Arial" w:cs="Arial"/>
        </w:rPr>
      </w:pPr>
      <w:r w:rsidRPr="007944F7">
        <w:rPr>
          <w:rFonts w:ascii="Arial" w:hAnsi="Arial" w:cs="Arial"/>
        </w:rPr>
        <w:t>NVDA screen reader with Chrome on Windows</w:t>
      </w:r>
    </w:p>
    <w:p w:rsidRPr="007944F7" w:rsidR="00183645" w:rsidP="00183645" w:rsidRDefault="00183645" w14:paraId="30811A5C" w14:textId="77777777">
      <w:pPr>
        <w:numPr>
          <w:ilvl w:val="0"/>
          <w:numId w:val="17"/>
        </w:numPr>
        <w:rPr>
          <w:rFonts w:ascii="Arial" w:hAnsi="Arial" w:cs="Arial"/>
        </w:rPr>
      </w:pPr>
      <w:r w:rsidRPr="007944F7">
        <w:rPr>
          <w:rFonts w:ascii="Arial" w:hAnsi="Arial" w:cs="Arial"/>
        </w:rPr>
        <w:t>VoiceOver screen reader with Safari on macOS</w:t>
      </w:r>
    </w:p>
    <w:p w:rsidRPr="007944F7" w:rsidR="00183645" w:rsidP="00183645" w:rsidRDefault="00183645" w14:paraId="63DD0393" w14:textId="77777777">
      <w:pPr>
        <w:numPr>
          <w:ilvl w:val="0"/>
          <w:numId w:val="17"/>
        </w:numPr>
        <w:rPr>
          <w:rFonts w:ascii="Arial" w:hAnsi="Arial" w:cs="Arial"/>
        </w:rPr>
      </w:pPr>
      <w:r w:rsidRPr="007944F7">
        <w:rPr>
          <w:rFonts w:ascii="Arial" w:hAnsi="Arial" w:cs="Arial"/>
        </w:rPr>
        <w:t>Colour Contrast Analyzer</w:t>
      </w:r>
    </w:p>
    <w:p w:rsidRPr="007944F7" w:rsidR="00183645" w:rsidP="00183645" w:rsidRDefault="00183645" w14:paraId="30DF1B89" w14:textId="77777777">
      <w:pPr>
        <w:numPr>
          <w:ilvl w:val="0"/>
          <w:numId w:val="17"/>
        </w:numPr>
        <w:rPr>
          <w:rFonts w:ascii="Arial" w:hAnsi="Arial" w:cs="Arial"/>
        </w:rPr>
      </w:pPr>
      <w:r w:rsidRPr="007944F7">
        <w:rPr>
          <w:rFonts w:ascii="Arial" w:hAnsi="Arial" w:cs="Arial"/>
        </w:rPr>
        <w:t>Keyboard-only navigation</w:t>
      </w:r>
    </w:p>
    <w:p w:rsidRPr="00183645" w:rsidR="00183645" w:rsidP="00FB2A89" w:rsidRDefault="00183645" w14:paraId="3A757D22" w14:textId="0EF46EBE">
      <w:pPr>
        <w:numPr>
          <w:ilvl w:val="0"/>
          <w:numId w:val="17"/>
        </w:numPr>
        <w:rPr>
          <w:rFonts w:ascii="Arial" w:hAnsi="Arial" w:cs="Arial"/>
        </w:rPr>
      </w:pPr>
      <w:r w:rsidRPr="007944F7">
        <w:rPr>
          <w:rFonts w:ascii="Arial" w:hAnsi="Arial" w:cs="Arial"/>
        </w:rPr>
        <w:t>Browser magnification</w:t>
      </w:r>
    </w:p>
    <w:p w:rsidRPr="002771D4" w:rsidR="006F413B" w:rsidP="00FB2A89" w:rsidRDefault="007B6071" w14:paraId="7000E0D3" w14:textId="40B08F47">
      <w:pPr>
        <w:pStyle w:val="Heading2"/>
        <w:rPr>
          <w:rFonts w:asciiTheme="minorHAnsi" w:hAnsiTheme="minorHAnsi" w:cstheme="minorHAnsi"/>
        </w:rPr>
      </w:pPr>
      <w:bookmarkStart w:name="_Toc512938841" w:id="7"/>
      <w:bookmarkEnd w:id="5"/>
      <w:r w:rsidRPr="002771D4">
        <w:rPr>
          <w:rFonts w:asciiTheme="minorHAnsi" w:hAnsiTheme="minorHAnsi" w:cstheme="minorHAnsi"/>
        </w:rPr>
        <w:t xml:space="preserve">Applicable </w:t>
      </w:r>
      <w:r w:rsidRPr="002771D4" w:rsidR="006F413B">
        <w:rPr>
          <w:rFonts w:asciiTheme="minorHAnsi" w:hAnsiTheme="minorHAnsi" w:cstheme="minorHAnsi"/>
        </w:rPr>
        <w:t>Standards/Guidelines</w:t>
      </w:r>
      <w:bookmarkEnd w:id="7"/>
    </w:p>
    <w:p w:rsidRPr="002771D4" w:rsidR="005A14C2" w:rsidP="006F413B" w:rsidRDefault="005A14C2" w14:paraId="6CBDF9E8" w14:textId="77777777">
      <w:pPr>
        <w:rPr>
          <w:rFonts w:asciiTheme="minorHAnsi" w:hAnsiTheme="minorHAnsi" w:cstheme="minorHAnsi"/>
          <w:szCs w:val="28"/>
          <w:lang w:eastAsia="x-none"/>
        </w:rPr>
      </w:pPr>
      <w:r w:rsidRPr="002771D4">
        <w:rPr>
          <w:rFonts w:asciiTheme="minorHAnsi" w:hAnsiTheme="minorHAnsi" w:cstheme="minorHAnsi"/>
          <w:szCs w:val="28"/>
          <w:lang w:eastAsia="x-none"/>
        </w:rPr>
        <w:t>This report</w:t>
      </w:r>
      <w:r w:rsidRPr="002771D4" w:rsidR="009726D9">
        <w:rPr>
          <w:rFonts w:asciiTheme="minorHAnsi" w:hAnsiTheme="minorHAnsi" w:cstheme="minorHAnsi"/>
          <w:szCs w:val="28"/>
          <w:lang w:eastAsia="x-none"/>
        </w:rPr>
        <w:t xml:space="preserve"> covers</w:t>
      </w:r>
      <w:r w:rsidRPr="002771D4">
        <w:rPr>
          <w:rFonts w:asciiTheme="minorHAnsi" w:hAnsiTheme="minorHAnsi" w:cstheme="minorHAnsi"/>
          <w:szCs w:val="28"/>
          <w:lang w:eastAsia="x-none"/>
        </w:rPr>
        <w:t xml:space="preserve"> the degree of conformance for the following </w:t>
      </w:r>
      <w:r w:rsidRPr="002771D4" w:rsidR="00A11FB0">
        <w:rPr>
          <w:rFonts w:asciiTheme="minorHAnsi" w:hAnsiTheme="minorHAnsi" w:cstheme="minorHAnsi"/>
          <w:szCs w:val="28"/>
          <w:lang w:eastAsia="x-none"/>
        </w:rPr>
        <w:t xml:space="preserve">accessibility </w:t>
      </w:r>
      <w:r w:rsidRPr="002771D4">
        <w:rPr>
          <w:rFonts w:asciiTheme="minorHAnsi" w:hAnsiTheme="minorHAnsi" w:cstheme="minorHAnsi"/>
          <w:szCs w:val="28"/>
          <w:lang w:eastAsia="x-none"/>
        </w:rPr>
        <w:t>standard</w:t>
      </w:r>
      <w:r w:rsidRPr="002771D4" w:rsidR="00A11FB0">
        <w:rPr>
          <w:rFonts w:asciiTheme="minorHAnsi" w:hAnsiTheme="minorHAnsi" w:cstheme="minorHAnsi"/>
          <w:szCs w:val="28"/>
          <w:lang w:eastAsia="x-none"/>
        </w:rPr>
        <w:t>/guideline</w:t>
      </w:r>
      <w:r w:rsidRPr="002771D4" w:rsidR="007826FA">
        <w:rPr>
          <w:rFonts w:asciiTheme="minorHAnsi" w:hAnsiTheme="minorHAnsi" w:cstheme="minorHAnsi"/>
          <w:szCs w:val="28"/>
          <w:lang w:eastAsia="x-none"/>
        </w:rPr>
        <w:t>s</w:t>
      </w:r>
      <w:r w:rsidRPr="002771D4">
        <w:rPr>
          <w:rFonts w:asciiTheme="minorHAnsi" w:hAnsiTheme="minorHAnsi" w:cstheme="minorHAnsi"/>
          <w:szCs w:val="28"/>
          <w:lang w:eastAsia="x-none"/>
        </w:rPr>
        <w:t>:</w:t>
      </w:r>
    </w:p>
    <w:tbl>
      <w:tblPr>
        <w:tblW w:w="0" w:type="auto"/>
        <w:tblInd w:w="790"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ook w:val="04A0" w:firstRow="1" w:lastRow="0" w:firstColumn="1" w:lastColumn="0" w:noHBand="0" w:noVBand="1"/>
      </w:tblPr>
      <w:tblGrid>
        <w:gridCol w:w="7785"/>
        <w:gridCol w:w="4223"/>
      </w:tblGrid>
      <w:tr w:rsidRPr="002771D4" w:rsidR="00810077" w:rsidTr="00810077" w14:paraId="4C1BEA41" w14:textId="77777777">
        <w:trPr>
          <w:tblHeader/>
        </w:trPr>
        <w:tc>
          <w:tcPr>
            <w:tcW w:w="7785" w:type="dxa"/>
            <w:tcBorders>
              <w:top w:val="single" w:color="BFBFBF" w:sz="4" w:space="0"/>
              <w:left w:val="single" w:color="BFBFBF" w:sz="4" w:space="0"/>
              <w:bottom w:val="single" w:color="BFBFBF" w:sz="4" w:space="0"/>
              <w:right w:val="single" w:color="BFBFBF" w:sz="4" w:space="0"/>
            </w:tcBorders>
            <w:shd w:val="clear" w:color="auto" w:fill="AEAAAA"/>
            <w:hideMark/>
          </w:tcPr>
          <w:p w:rsidRPr="002771D4" w:rsidR="00810077" w:rsidRDefault="00810077" w14:paraId="4F2931D7" w14:textId="77777777">
            <w:pPr>
              <w:pStyle w:val="Heading2"/>
              <w:rPr>
                <w:rFonts w:asciiTheme="minorHAnsi" w:hAnsiTheme="minorHAnsi" w:cstheme="minorHAnsi"/>
                <w:sz w:val="24"/>
                <w:szCs w:val="24"/>
                <w:lang w:val="en-US" w:eastAsia="en-US"/>
              </w:rPr>
            </w:pPr>
            <w:bookmarkStart w:name="_Toc512938927" w:id="8"/>
            <w:bookmarkStart w:name="_Toc512938844" w:id="9"/>
            <w:r w:rsidRPr="002771D4">
              <w:rPr>
                <w:rFonts w:asciiTheme="minorHAnsi" w:hAnsiTheme="minorHAnsi" w:cstheme="minorHAnsi"/>
                <w:sz w:val="24"/>
                <w:szCs w:val="24"/>
                <w:lang w:val="en-US" w:eastAsia="en-US"/>
              </w:rPr>
              <w:t>Standard/Guideline</w:t>
            </w:r>
            <w:bookmarkEnd w:id="8"/>
          </w:p>
        </w:tc>
        <w:tc>
          <w:tcPr>
            <w:tcW w:w="4223" w:type="dxa"/>
            <w:tcBorders>
              <w:top w:val="single" w:color="BFBFBF" w:sz="4" w:space="0"/>
              <w:left w:val="single" w:color="BFBFBF" w:sz="4" w:space="0"/>
              <w:bottom w:val="single" w:color="BFBFBF" w:sz="4" w:space="0"/>
              <w:right w:val="single" w:color="BFBFBF" w:sz="4" w:space="0"/>
            </w:tcBorders>
            <w:shd w:val="clear" w:color="auto" w:fill="AEAAAA"/>
            <w:hideMark/>
          </w:tcPr>
          <w:p w:rsidRPr="002771D4" w:rsidR="00810077" w:rsidRDefault="00810077" w14:paraId="7A69E8FB" w14:textId="5C307DEC">
            <w:pPr>
              <w:pStyle w:val="Heading2"/>
              <w:rPr>
                <w:rFonts w:asciiTheme="minorHAnsi" w:hAnsiTheme="minorHAnsi" w:cstheme="minorHAnsi"/>
                <w:sz w:val="24"/>
                <w:szCs w:val="24"/>
                <w:lang w:val="en-US" w:eastAsia="en-US"/>
              </w:rPr>
            </w:pPr>
            <w:bookmarkStart w:name="_Toc512938928" w:id="10"/>
            <w:r w:rsidRPr="002771D4">
              <w:rPr>
                <w:rFonts w:asciiTheme="minorHAnsi" w:hAnsiTheme="minorHAnsi" w:cstheme="minorHAnsi"/>
                <w:sz w:val="24"/>
                <w:szCs w:val="24"/>
                <w:lang w:val="en-US" w:eastAsia="en-US"/>
              </w:rPr>
              <w:t xml:space="preserve">Included </w:t>
            </w:r>
            <w:r w:rsidR="00671A4B">
              <w:rPr>
                <w:rFonts w:asciiTheme="minorHAnsi" w:hAnsiTheme="minorHAnsi" w:cstheme="minorHAnsi"/>
                <w:sz w:val="24"/>
                <w:szCs w:val="24"/>
                <w:lang w:val="en-US" w:eastAsia="en-US"/>
              </w:rPr>
              <w:t>i</w:t>
            </w:r>
            <w:r w:rsidRPr="002771D4">
              <w:rPr>
                <w:rFonts w:asciiTheme="minorHAnsi" w:hAnsiTheme="minorHAnsi" w:cstheme="minorHAnsi"/>
                <w:sz w:val="24"/>
                <w:szCs w:val="24"/>
                <w:lang w:val="en-US" w:eastAsia="en-US"/>
              </w:rPr>
              <w:t>n Report</w:t>
            </w:r>
            <w:bookmarkEnd w:id="10"/>
          </w:p>
        </w:tc>
      </w:tr>
      <w:tr w:rsidRPr="002771D4" w:rsidR="00810077" w:rsidTr="00810077" w14:paraId="3DE50293" w14:textId="77777777">
        <w:tc>
          <w:tcPr>
            <w:tcW w:w="7785" w:type="dxa"/>
            <w:tcBorders>
              <w:top w:val="single" w:color="BFBFBF" w:sz="4" w:space="0"/>
              <w:left w:val="single" w:color="BFBFBF" w:sz="4" w:space="0"/>
              <w:bottom w:val="single" w:color="BFBFBF" w:sz="4" w:space="0"/>
              <w:right w:val="single" w:color="BFBFBF" w:sz="4" w:space="0"/>
            </w:tcBorders>
            <w:hideMark/>
          </w:tcPr>
          <w:p w:rsidRPr="002771D4" w:rsidR="00810077" w:rsidRDefault="001F0FC3" w14:paraId="65F6B03A" w14:textId="77777777">
            <w:pPr>
              <w:rPr>
                <w:rFonts w:asciiTheme="minorHAnsi" w:hAnsiTheme="minorHAnsi" w:cstheme="minorHAnsi"/>
                <w:b/>
              </w:rPr>
            </w:pPr>
            <w:hyperlink w:history="1" r:id="rId12">
              <w:r w:rsidRPr="002771D4" w:rsidR="00810077">
                <w:rPr>
                  <w:rStyle w:val="Hyperlink"/>
                  <w:rFonts w:asciiTheme="minorHAnsi" w:hAnsiTheme="minorHAnsi" w:cstheme="minorHAnsi"/>
                </w:rPr>
                <w:t>Web Content Accessibility Guidelines 2.0</w:t>
              </w:r>
            </w:hyperlink>
            <w:r w:rsidRPr="002771D4" w:rsidR="00810077">
              <w:rPr>
                <w:rFonts w:asciiTheme="minorHAnsi" w:hAnsiTheme="minorHAnsi" w:cstheme="minorHAnsi"/>
              </w:rPr>
              <w:t xml:space="preserve"> </w:t>
            </w:r>
          </w:p>
        </w:tc>
        <w:tc>
          <w:tcPr>
            <w:tcW w:w="4223" w:type="dxa"/>
            <w:tcBorders>
              <w:top w:val="single" w:color="BFBFBF" w:sz="4" w:space="0"/>
              <w:left w:val="single" w:color="BFBFBF" w:sz="4" w:space="0"/>
              <w:bottom w:val="single" w:color="BFBFBF" w:sz="4" w:space="0"/>
              <w:right w:val="single" w:color="BFBFBF" w:sz="4" w:space="0"/>
            </w:tcBorders>
            <w:vAlign w:val="center"/>
            <w:hideMark/>
          </w:tcPr>
          <w:p w:rsidRPr="002771D4" w:rsidR="00810077" w:rsidRDefault="004B745C" w14:paraId="43D3A17F" w14:textId="77777777">
            <w:pPr>
              <w:jc w:val="center"/>
              <w:rPr>
                <w:rFonts w:asciiTheme="minorHAnsi" w:hAnsiTheme="minorHAnsi" w:cstheme="minorHAnsi"/>
              </w:rPr>
            </w:pPr>
            <w:r w:rsidRPr="002771D4">
              <w:rPr>
                <w:rFonts w:asciiTheme="minorHAnsi" w:hAnsiTheme="minorHAnsi" w:cstheme="minorHAnsi"/>
              </w:rPr>
              <w:t>Level A (Yes</w:t>
            </w:r>
            <w:r w:rsidRPr="002771D4" w:rsidR="00810077">
              <w:rPr>
                <w:rFonts w:asciiTheme="minorHAnsi" w:hAnsiTheme="minorHAnsi" w:cstheme="minorHAnsi"/>
              </w:rPr>
              <w:t>)</w:t>
            </w:r>
          </w:p>
          <w:p w:rsidRPr="002771D4" w:rsidR="00810077" w:rsidRDefault="004B745C" w14:paraId="28E76BB7" w14:textId="77777777">
            <w:pPr>
              <w:jc w:val="center"/>
              <w:rPr>
                <w:rFonts w:asciiTheme="minorHAnsi" w:hAnsiTheme="minorHAnsi" w:cstheme="minorHAnsi"/>
              </w:rPr>
            </w:pPr>
            <w:r w:rsidRPr="002771D4">
              <w:rPr>
                <w:rFonts w:asciiTheme="minorHAnsi" w:hAnsiTheme="minorHAnsi" w:cstheme="minorHAnsi"/>
              </w:rPr>
              <w:t>Level AA (Yes</w:t>
            </w:r>
            <w:r w:rsidRPr="002771D4" w:rsidR="00810077">
              <w:rPr>
                <w:rFonts w:asciiTheme="minorHAnsi" w:hAnsiTheme="minorHAnsi" w:cstheme="minorHAnsi"/>
              </w:rPr>
              <w:t>)</w:t>
            </w:r>
          </w:p>
          <w:p w:rsidRPr="002771D4" w:rsidR="00810077" w:rsidP="004B745C" w:rsidRDefault="00810077" w14:paraId="511C1882" w14:textId="77777777">
            <w:pPr>
              <w:rPr>
                <w:rFonts w:asciiTheme="minorHAnsi" w:hAnsiTheme="minorHAnsi" w:cstheme="minorHAnsi"/>
              </w:rPr>
            </w:pPr>
          </w:p>
        </w:tc>
      </w:tr>
      <w:tr w:rsidRPr="002771D4" w:rsidR="00810077" w:rsidTr="00810077" w14:paraId="734008EA" w14:textId="77777777">
        <w:tc>
          <w:tcPr>
            <w:tcW w:w="7785" w:type="dxa"/>
            <w:tcBorders>
              <w:top w:val="single" w:color="BFBFBF" w:sz="4" w:space="0"/>
              <w:left w:val="single" w:color="BFBFBF" w:sz="4" w:space="0"/>
              <w:bottom w:val="single" w:color="BFBFBF" w:sz="4" w:space="0"/>
              <w:right w:val="single" w:color="BFBFBF" w:sz="4" w:space="0"/>
            </w:tcBorders>
            <w:hideMark/>
          </w:tcPr>
          <w:p w:rsidRPr="002771D4" w:rsidR="00810077" w:rsidRDefault="001F0FC3" w14:paraId="15A0A8F5" w14:textId="77777777">
            <w:pPr>
              <w:spacing w:before="100" w:beforeAutospacing="1"/>
              <w:rPr>
                <w:rFonts w:asciiTheme="minorHAnsi" w:hAnsiTheme="minorHAnsi" w:cstheme="minorHAnsi"/>
                <w:color w:val="000000"/>
              </w:rPr>
            </w:pPr>
            <w:hyperlink w:history="1" r:id="rId13">
              <w:r w:rsidRPr="002771D4" w:rsidR="00810077">
                <w:rPr>
                  <w:rStyle w:val="Hyperlink"/>
                  <w:rFonts w:asciiTheme="minorHAnsi" w:hAnsiTheme="minorHAnsi" w:cstheme="minorHAnsi"/>
                </w:rPr>
                <w:t>Web Content Accessibility Guidelines 2.1</w:t>
              </w:r>
            </w:hyperlink>
            <w:r w:rsidRPr="002771D4" w:rsidR="00810077">
              <w:rPr>
                <w:rFonts w:asciiTheme="minorHAnsi" w:hAnsiTheme="minorHAnsi" w:cstheme="minorHAnsi"/>
              </w:rPr>
              <w:t xml:space="preserve"> </w:t>
            </w:r>
          </w:p>
        </w:tc>
        <w:tc>
          <w:tcPr>
            <w:tcW w:w="4223" w:type="dxa"/>
            <w:tcBorders>
              <w:top w:val="single" w:color="BFBFBF" w:sz="4" w:space="0"/>
              <w:left w:val="single" w:color="BFBFBF" w:sz="4" w:space="0"/>
              <w:bottom w:val="single" w:color="BFBFBF" w:sz="4" w:space="0"/>
              <w:right w:val="single" w:color="BFBFBF" w:sz="4" w:space="0"/>
            </w:tcBorders>
            <w:vAlign w:val="center"/>
            <w:hideMark/>
          </w:tcPr>
          <w:p w:rsidRPr="002771D4" w:rsidR="00810077" w:rsidRDefault="004B745C" w14:paraId="4F7E7387" w14:textId="77777777">
            <w:pPr>
              <w:jc w:val="center"/>
              <w:rPr>
                <w:rFonts w:asciiTheme="minorHAnsi" w:hAnsiTheme="minorHAnsi" w:cstheme="minorHAnsi"/>
              </w:rPr>
            </w:pPr>
            <w:r w:rsidRPr="002771D4">
              <w:rPr>
                <w:rFonts w:asciiTheme="minorHAnsi" w:hAnsiTheme="minorHAnsi" w:cstheme="minorHAnsi"/>
              </w:rPr>
              <w:t>Level A (Yes</w:t>
            </w:r>
            <w:r w:rsidRPr="002771D4" w:rsidR="00810077">
              <w:rPr>
                <w:rFonts w:asciiTheme="minorHAnsi" w:hAnsiTheme="minorHAnsi" w:cstheme="minorHAnsi"/>
              </w:rPr>
              <w:t>)</w:t>
            </w:r>
          </w:p>
          <w:p w:rsidRPr="002771D4" w:rsidR="00810077" w:rsidP="004B745C" w:rsidRDefault="004B745C" w14:paraId="4122E88C" w14:textId="77777777">
            <w:pPr>
              <w:jc w:val="center"/>
              <w:rPr>
                <w:rFonts w:asciiTheme="minorHAnsi" w:hAnsiTheme="minorHAnsi" w:cstheme="minorHAnsi"/>
              </w:rPr>
            </w:pPr>
            <w:r w:rsidRPr="002771D4">
              <w:rPr>
                <w:rFonts w:asciiTheme="minorHAnsi" w:hAnsiTheme="minorHAnsi" w:cstheme="minorHAnsi"/>
              </w:rPr>
              <w:t>Level AA (Yes)</w:t>
            </w:r>
          </w:p>
        </w:tc>
      </w:tr>
      <w:tr w:rsidRPr="002771D4" w:rsidR="00810077" w:rsidTr="00810077" w14:paraId="51B5AD62" w14:textId="77777777">
        <w:tc>
          <w:tcPr>
            <w:tcW w:w="7785" w:type="dxa"/>
            <w:tcBorders>
              <w:top w:val="single" w:color="BFBFBF" w:sz="4" w:space="0"/>
              <w:left w:val="single" w:color="BFBFBF" w:sz="4" w:space="0"/>
              <w:bottom w:val="single" w:color="BFBFBF" w:sz="4" w:space="0"/>
              <w:right w:val="single" w:color="BFBFBF" w:sz="4" w:space="0"/>
            </w:tcBorders>
            <w:hideMark/>
          </w:tcPr>
          <w:p w:rsidRPr="002771D4" w:rsidR="00810077" w:rsidRDefault="001F0FC3" w14:paraId="7AA2F2D7" w14:textId="77777777">
            <w:pPr>
              <w:spacing w:after="100" w:afterAutospacing="1"/>
              <w:rPr>
                <w:rFonts w:asciiTheme="minorHAnsi" w:hAnsiTheme="minorHAnsi" w:cstheme="minorHAnsi"/>
                <w:color w:val="000000"/>
              </w:rPr>
            </w:pPr>
            <w:hyperlink w:history="1" r:id="rId14">
              <w:r w:rsidRPr="002771D4" w:rsidR="00810077">
                <w:rPr>
                  <w:rStyle w:val="Hyperlink"/>
                  <w:rFonts w:asciiTheme="minorHAnsi" w:hAnsiTheme="minorHAnsi" w:cstheme="minorHAnsi"/>
                </w:rPr>
                <w:t>Revised Section 508 standards published January 18, 2017 and corrected January 22, 2018</w:t>
              </w:r>
            </w:hyperlink>
            <w:r w:rsidRPr="002771D4" w:rsidR="00810077">
              <w:rPr>
                <w:rFonts w:asciiTheme="minorHAnsi" w:hAnsiTheme="minorHAnsi" w:cstheme="minorHAnsi"/>
                <w:color w:val="000000"/>
              </w:rPr>
              <w:t xml:space="preserve">  </w:t>
            </w:r>
          </w:p>
        </w:tc>
        <w:tc>
          <w:tcPr>
            <w:tcW w:w="4223" w:type="dxa"/>
            <w:tcBorders>
              <w:top w:val="single" w:color="BFBFBF" w:sz="4" w:space="0"/>
              <w:left w:val="single" w:color="BFBFBF" w:sz="4" w:space="0"/>
              <w:bottom w:val="single" w:color="BFBFBF" w:sz="4" w:space="0"/>
              <w:right w:val="single" w:color="BFBFBF" w:sz="4" w:space="0"/>
            </w:tcBorders>
            <w:vAlign w:val="center"/>
            <w:hideMark/>
          </w:tcPr>
          <w:p w:rsidRPr="002771D4" w:rsidR="00810077" w:rsidP="004B745C" w:rsidRDefault="004B745C" w14:paraId="584B096E" w14:textId="77777777">
            <w:pPr>
              <w:jc w:val="center"/>
              <w:rPr>
                <w:rFonts w:asciiTheme="minorHAnsi" w:hAnsiTheme="minorHAnsi" w:cstheme="minorHAnsi"/>
              </w:rPr>
            </w:pPr>
            <w:r w:rsidRPr="002771D4">
              <w:rPr>
                <w:rFonts w:asciiTheme="minorHAnsi" w:hAnsiTheme="minorHAnsi" w:cstheme="minorHAnsi"/>
              </w:rPr>
              <w:t>(Yes</w:t>
            </w:r>
            <w:r w:rsidRPr="002771D4" w:rsidR="00810077">
              <w:rPr>
                <w:rFonts w:asciiTheme="minorHAnsi" w:hAnsiTheme="minorHAnsi" w:cstheme="minorHAnsi"/>
              </w:rPr>
              <w:t>)</w:t>
            </w:r>
          </w:p>
        </w:tc>
      </w:tr>
      <w:tr w:rsidRPr="002771D4" w:rsidR="00810077" w:rsidTr="00810077" w14:paraId="348E1BE4" w14:textId="77777777">
        <w:tc>
          <w:tcPr>
            <w:tcW w:w="7785" w:type="dxa"/>
            <w:tcBorders>
              <w:top w:val="single" w:color="BFBFBF" w:sz="4" w:space="0"/>
              <w:left w:val="single" w:color="BFBFBF" w:sz="4" w:space="0"/>
              <w:bottom w:val="single" w:color="BFBFBF" w:sz="4" w:space="0"/>
              <w:right w:val="single" w:color="BFBFBF" w:sz="4" w:space="0"/>
            </w:tcBorders>
            <w:hideMark/>
          </w:tcPr>
          <w:p w:rsidRPr="002771D4" w:rsidR="00810077" w:rsidRDefault="001F0FC3" w14:paraId="41C95C12" w14:textId="77777777">
            <w:pPr>
              <w:rPr>
                <w:rFonts w:asciiTheme="minorHAnsi" w:hAnsiTheme="minorHAnsi" w:cstheme="minorHAnsi"/>
                <w:b/>
              </w:rPr>
            </w:pPr>
            <w:hyperlink w:history="1" r:id="rId15">
              <w:r w:rsidRPr="002771D4" w:rsidR="00810077">
                <w:rPr>
                  <w:rStyle w:val="Hyperlink"/>
                  <w:rFonts w:asciiTheme="minorHAnsi" w:hAnsiTheme="minorHAnsi" w:cstheme="minorHAnsi"/>
                </w:rPr>
                <w:t>EN 301 549 Accessibility requirements suitable for public procurement of ICT products and services in Europe</w:t>
              </w:r>
            </w:hyperlink>
            <w:r w:rsidRPr="002771D4" w:rsidR="00810077">
              <w:rPr>
                <w:rFonts w:asciiTheme="minorHAnsi" w:hAnsiTheme="minorHAnsi" w:cstheme="minorHAnsi"/>
              </w:rPr>
              <w:t>, - V3.1.1 (2019-11)</w:t>
            </w:r>
            <w:r w:rsidRPr="002771D4" w:rsidR="00810077">
              <w:rPr>
                <w:rFonts w:asciiTheme="minorHAnsi" w:hAnsiTheme="minorHAnsi" w:cstheme="minorHAnsi"/>
                <w:i/>
              </w:rPr>
              <w:t xml:space="preserve"> </w:t>
            </w:r>
          </w:p>
        </w:tc>
        <w:tc>
          <w:tcPr>
            <w:tcW w:w="4223" w:type="dxa"/>
            <w:tcBorders>
              <w:top w:val="single" w:color="BFBFBF" w:sz="4" w:space="0"/>
              <w:left w:val="single" w:color="BFBFBF" w:sz="4" w:space="0"/>
              <w:bottom w:val="single" w:color="BFBFBF" w:sz="4" w:space="0"/>
              <w:right w:val="single" w:color="BFBFBF" w:sz="4" w:space="0"/>
            </w:tcBorders>
            <w:vAlign w:val="center"/>
            <w:hideMark/>
          </w:tcPr>
          <w:p w:rsidRPr="002771D4" w:rsidR="00810077" w:rsidP="004B745C" w:rsidRDefault="004B745C" w14:paraId="64DE05B7" w14:textId="77777777">
            <w:pPr>
              <w:jc w:val="center"/>
              <w:rPr>
                <w:rFonts w:asciiTheme="minorHAnsi" w:hAnsiTheme="minorHAnsi" w:cstheme="minorHAnsi"/>
              </w:rPr>
            </w:pPr>
            <w:r w:rsidRPr="002771D4">
              <w:rPr>
                <w:rFonts w:asciiTheme="minorHAnsi" w:hAnsiTheme="minorHAnsi" w:cstheme="minorHAnsi"/>
              </w:rPr>
              <w:t>(Yes</w:t>
            </w:r>
            <w:r w:rsidRPr="002771D4" w:rsidR="00810077">
              <w:rPr>
                <w:rFonts w:asciiTheme="minorHAnsi" w:hAnsiTheme="minorHAnsi" w:cstheme="minorHAnsi"/>
              </w:rPr>
              <w:t>)</w:t>
            </w:r>
          </w:p>
        </w:tc>
      </w:tr>
    </w:tbl>
    <w:p w:rsidRPr="002771D4" w:rsidR="008C68A8" w:rsidP="00FB2A89" w:rsidRDefault="008C68A8" w14:paraId="4AD0CE92" w14:textId="77777777">
      <w:pPr>
        <w:pStyle w:val="Heading2"/>
        <w:rPr>
          <w:rFonts w:asciiTheme="minorHAnsi" w:hAnsiTheme="minorHAnsi" w:cstheme="minorHAnsi"/>
        </w:rPr>
      </w:pPr>
      <w:r w:rsidRPr="002771D4">
        <w:rPr>
          <w:rFonts w:asciiTheme="minorHAnsi" w:hAnsiTheme="minorHAnsi" w:cstheme="minorHAnsi"/>
        </w:rPr>
        <w:t>Terms</w:t>
      </w:r>
      <w:bookmarkEnd w:id="9"/>
    </w:p>
    <w:p w:rsidRPr="002771D4" w:rsidR="001D4FB2" w:rsidP="00382EBC" w:rsidRDefault="001D4FB2" w14:paraId="4791A196" w14:textId="77777777">
      <w:pPr>
        <w:pStyle w:val="NormalWeb"/>
        <w:tabs>
          <w:tab w:val="center" w:pos="9480"/>
        </w:tabs>
        <w:rPr>
          <w:rFonts w:asciiTheme="minorHAnsi" w:hAnsiTheme="minorHAnsi" w:cstheme="minorHAnsi"/>
        </w:rPr>
      </w:pPr>
      <w:r w:rsidRPr="002771D4">
        <w:rPr>
          <w:rFonts w:asciiTheme="minorHAnsi" w:hAnsiTheme="minorHAnsi" w:cstheme="minorHAnsi"/>
        </w:rPr>
        <w:t>T</w:t>
      </w:r>
      <w:r w:rsidRPr="002771D4" w:rsidR="007D24E0">
        <w:rPr>
          <w:rFonts w:asciiTheme="minorHAnsi" w:hAnsiTheme="minorHAnsi" w:cstheme="minorHAnsi"/>
        </w:rPr>
        <w:t xml:space="preserve">he terms used in the </w:t>
      </w:r>
      <w:r w:rsidRPr="002771D4" w:rsidR="00445D7A">
        <w:rPr>
          <w:rFonts w:asciiTheme="minorHAnsi" w:hAnsiTheme="minorHAnsi" w:cstheme="minorHAnsi"/>
        </w:rPr>
        <w:t>Conformance Level</w:t>
      </w:r>
      <w:r w:rsidRPr="002771D4">
        <w:rPr>
          <w:rFonts w:asciiTheme="minorHAnsi" w:hAnsiTheme="minorHAnsi" w:cstheme="minorHAnsi"/>
        </w:rPr>
        <w:t xml:space="preserve"> information are defined as follows:</w:t>
      </w:r>
    </w:p>
    <w:p w:rsidRPr="002771D4" w:rsidR="001D4FB2" w:rsidP="00FB21CA" w:rsidRDefault="001D4FB2" w14:paraId="38F0DC92" w14:textId="77777777">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product has at least one method that meets the </w:t>
      </w:r>
      <w:r w:rsidRPr="002771D4" w:rsidR="00CF3C71">
        <w:rPr>
          <w:rFonts w:asciiTheme="minorHAnsi" w:hAnsiTheme="minorHAnsi" w:cstheme="minorHAnsi"/>
        </w:rPr>
        <w:t xml:space="preserve">criterion </w:t>
      </w:r>
      <w:r w:rsidRPr="002771D4">
        <w:rPr>
          <w:rFonts w:asciiTheme="minorHAnsi" w:hAnsiTheme="minorHAnsi" w:cstheme="minorHAnsi"/>
        </w:rPr>
        <w:t xml:space="preserve">without known defects or </w:t>
      </w:r>
      <w:r w:rsidRPr="002771D4" w:rsidR="007E4746">
        <w:rPr>
          <w:rFonts w:asciiTheme="minorHAnsi" w:hAnsiTheme="minorHAnsi" w:cstheme="minorHAnsi"/>
        </w:rPr>
        <w:t>meet</w:t>
      </w:r>
      <w:r w:rsidRPr="002771D4" w:rsidR="00175077">
        <w:rPr>
          <w:rFonts w:asciiTheme="minorHAnsi" w:hAnsiTheme="minorHAnsi" w:cstheme="minorHAnsi"/>
        </w:rPr>
        <w:t>s</w:t>
      </w:r>
      <w:r w:rsidRPr="002771D4" w:rsidR="007E4746">
        <w:rPr>
          <w:rFonts w:asciiTheme="minorHAnsi" w:hAnsiTheme="minorHAnsi" w:cstheme="minorHAnsi"/>
        </w:rPr>
        <w:t xml:space="preserve"> </w:t>
      </w:r>
      <w:r w:rsidRPr="002771D4">
        <w:rPr>
          <w:rFonts w:asciiTheme="minorHAnsi" w:hAnsiTheme="minorHAnsi" w:cstheme="minorHAnsi"/>
        </w:rPr>
        <w:t>with equivalent facilitation.</w:t>
      </w:r>
    </w:p>
    <w:p w:rsidRPr="002771D4" w:rsidR="001D4FB2" w:rsidP="00FB21CA" w:rsidRDefault="0061561F" w14:paraId="0B4AA828" w14:textId="77777777">
      <w:pPr>
        <w:pStyle w:val="NormalWeb"/>
        <w:numPr>
          <w:ilvl w:val="0"/>
          <w:numId w:val="1"/>
        </w:numPr>
        <w:rPr>
          <w:rFonts w:asciiTheme="minorHAnsi" w:hAnsiTheme="minorHAnsi" w:cstheme="minorHAnsi"/>
        </w:rPr>
      </w:pPr>
      <w:r w:rsidRPr="002771D4">
        <w:rPr>
          <w:rFonts w:asciiTheme="minorHAnsi" w:hAnsiTheme="minorHAnsi" w:cstheme="minorHAnsi"/>
          <w:b/>
        </w:rPr>
        <w:t xml:space="preserve">Partially </w:t>
      </w:r>
      <w:r w:rsidRPr="002771D4" w:rsidR="001D4FB2">
        <w:rPr>
          <w:rFonts w:asciiTheme="minorHAnsi" w:hAnsiTheme="minorHAnsi" w:cstheme="minorHAnsi"/>
          <w:b/>
        </w:rPr>
        <w:t>Supports</w:t>
      </w:r>
      <w:r w:rsidRPr="002771D4" w:rsidR="001D4FB2">
        <w:rPr>
          <w:rFonts w:asciiTheme="minorHAnsi" w:hAnsiTheme="minorHAnsi" w:cstheme="minorHAnsi"/>
        </w:rPr>
        <w:t xml:space="preserve">: Some functionality of the product does not meet the </w:t>
      </w:r>
      <w:r w:rsidRPr="002771D4" w:rsidR="00CF3C71">
        <w:rPr>
          <w:rFonts w:asciiTheme="minorHAnsi" w:hAnsiTheme="minorHAnsi" w:cstheme="minorHAnsi"/>
        </w:rPr>
        <w:t>criterion</w:t>
      </w:r>
      <w:r w:rsidRPr="002771D4" w:rsidR="001D4FB2">
        <w:rPr>
          <w:rFonts w:asciiTheme="minorHAnsi" w:hAnsiTheme="minorHAnsi" w:cstheme="minorHAnsi"/>
        </w:rPr>
        <w:t>.</w:t>
      </w:r>
    </w:p>
    <w:p w:rsidRPr="002771D4" w:rsidR="00BA4B37" w:rsidP="00FB21CA" w:rsidRDefault="001D4FB2" w14:paraId="4A21B536" w14:textId="77777777">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w:t>
      </w:r>
      <w:r w:rsidRPr="002771D4" w:rsidR="00CF3C71">
        <w:rPr>
          <w:rFonts w:asciiTheme="minorHAnsi" w:hAnsiTheme="minorHAnsi" w:cstheme="minorHAnsi"/>
        </w:rPr>
        <w:t xml:space="preserve">The majority </w:t>
      </w:r>
      <w:r w:rsidRPr="002771D4">
        <w:rPr>
          <w:rFonts w:asciiTheme="minorHAnsi" w:hAnsiTheme="minorHAnsi" w:cstheme="minorHAnsi"/>
        </w:rPr>
        <w:t>of</w:t>
      </w:r>
      <w:r w:rsidRPr="002771D4" w:rsidR="00CF3C71">
        <w:rPr>
          <w:rFonts w:asciiTheme="minorHAnsi" w:hAnsiTheme="minorHAnsi" w:cstheme="minorHAnsi"/>
        </w:rPr>
        <w:t xml:space="preserve"> product</w:t>
      </w:r>
      <w:r w:rsidRPr="002771D4">
        <w:rPr>
          <w:rFonts w:asciiTheme="minorHAnsi" w:hAnsiTheme="minorHAnsi" w:cstheme="minorHAnsi"/>
        </w:rPr>
        <w:t xml:space="preserve"> functionality does not meet the </w:t>
      </w:r>
      <w:r w:rsidRPr="002771D4" w:rsidR="00CF3C71">
        <w:rPr>
          <w:rFonts w:asciiTheme="minorHAnsi" w:hAnsiTheme="minorHAnsi" w:cstheme="minorHAnsi"/>
        </w:rPr>
        <w:t>criterion</w:t>
      </w:r>
      <w:r w:rsidRPr="002771D4">
        <w:rPr>
          <w:rFonts w:asciiTheme="minorHAnsi" w:hAnsiTheme="minorHAnsi" w:cstheme="minorHAnsi"/>
        </w:rPr>
        <w:t>.</w:t>
      </w:r>
    </w:p>
    <w:p w:rsidRPr="002771D4" w:rsidR="001D4FB2" w:rsidP="00FB21CA" w:rsidRDefault="001D4FB2" w14:paraId="0A31B8AE" w14:textId="77777777">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w:t>
      </w:r>
      <w:r w:rsidRPr="002771D4" w:rsidR="00CF3C71">
        <w:rPr>
          <w:rFonts w:asciiTheme="minorHAnsi" w:hAnsiTheme="minorHAnsi" w:cstheme="minorHAnsi"/>
        </w:rPr>
        <w:t xml:space="preserve">criterion is </w:t>
      </w:r>
      <w:r w:rsidRPr="002771D4">
        <w:rPr>
          <w:rFonts w:asciiTheme="minorHAnsi" w:hAnsiTheme="minorHAnsi" w:cstheme="minorHAnsi"/>
        </w:rPr>
        <w:t>not relevant to the product.</w:t>
      </w:r>
    </w:p>
    <w:p w:rsidRPr="002771D4" w:rsidR="00E01786" w:rsidP="00FB21CA" w:rsidRDefault="00E01786" w14:paraId="30869971" w14:textId="77777777">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product has not been evaluated against the </w:t>
      </w:r>
      <w:r w:rsidRPr="002771D4" w:rsidR="00CF3C71">
        <w:rPr>
          <w:rFonts w:asciiTheme="minorHAnsi" w:hAnsiTheme="minorHAnsi" w:cstheme="minorHAnsi"/>
        </w:rPr>
        <w:t>criterion</w:t>
      </w:r>
      <w:r w:rsidRPr="002771D4" w:rsidR="00AD0A8E">
        <w:rPr>
          <w:rFonts w:asciiTheme="minorHAnsi" w:hAnsiTheme="minorHAnsi" w:cstheme="minorHAnsi"/>
        </w:rPr>
        <w:t xml:space="preserve">. This can be used only </w:t>
      </w:r>
      <w:r w:rsidRPr="002771D4" w:rsidR="00CF3C71">
        <w:rPr>
          <w:rFonts w:asciiTheme="minorHAnsi" w:hAnsiTheme="minorHAnsi" w:cstheme="minorHAnsi"/>
        </w:rPr>
        <w:t xml:space="preserve">in </w:t>
      </w:r>
      <w:r w:rsidRPr="002771D4" w:rsidR="00AD0A8E">
        <w:rPr>
          <w:rFonts w:asciiTheme="minorHAnsi" w:hAnsiTheme="minorHAnsi" w:cstheme="minorHAnsi"/>
        </w:rPr>
        <w:t>WCAG 2.</w:t>
      </w:r>
      <w:r w:rsidRPr="002771D4" w:rsidR="003E5866">
        <w:rPr>
          <w:rFonts w:asciiTheme="minorHAnsi" w:hAnsiTheme="minorHAnsi" w:cstheme="minorHAnsi"/>
        </w:rPr>
        <w:t>1</w:t>
      </w:r>
      <w:r w:rsidRPr="002771D4" w:rsidR="00AD0A8E">
        <w:rPr>
          <w:rFonts w:asciiTheme="minorHAnsi" w:hAnsiTheme="minorHAnsi" w:cstheme="minorHAnsi"/>
        </w:rPr>
        <w:t xml:space="preserve"> Level AAA.</w:t>
      </w:r>
    </w:p>
    <w:p w:rsidRPr="002771D4" w:rsidR="00FA5F7F" w:rsidP="00FA5F7F" w:rsidRDefault="00FA5F7F" w14:paraId="36B960AA" w14:textId="77777777">
      <w:pPr>
        <w:rPr>
          <w:rFonts w:asciiTheme="minorHAnsi" w:hAnsiTheme="minorHAnsi" w:cstheme="minorHAnsi"/>
        </w:rPr>
      </w:pPr>
    </w:p>
    <w:p w:rsidRPr="002771D4" w:rsidR="003D2163" w:rsidP="003D2163" w:rsidRDefault="003D2163" w14:paraId="00BE20B8" w14:textId="5AB1DAB0">
      <w:pPr>
        <w:pStyle w:val="Heading2"/>
        <w:rPr>
          <w:rFonts w:asciiTheme="minorHAnsi" w:hAnsiTheme="minorHAnsi" w:cstheme="minorHAnsi"/>
        </w:rPr>
      </w:pPr>
      <w:bookmarkStart w:name="_Toc512938845" w:id="11"/>
      <w:r w:rsidRPr="002771D4">
        <w:rPr>
          <w:rFonts w:asciiTheme="minorHAnsi" w:hAnsiTheme="minorHAnsi" w:cstheme="minorHAnsi"/>
        </w:rPr>
        <w:lastRenderedPageBreak/>
        <w:t>WCAG 2.</w:t>
      </w:r>
      <w:r w:rsidR="00183645">
        <w:rPr>
          <w:rFonts w:asciiTheme="minorHAnsi" w:hAnsiTheme="minorHAnsi" w:cstheme="minorHAnsi"/>
          <w:lang w:val="en-US"/>
        </w:rPr>
        <w:t>x</w:t>
      </w:r>
      <w:r w:rsidRPr="002771D4">
        <w:rPr>
          <w:rFonts w:asciiTheme="minorHAnsi" w:hAnsiTheme="minorHAnsi" w:cstheme="minorHAnsi"/>
        </w:rPr>
        <w:t xml:space="preserve"> Report</w:t>
      </w:r>
      <w:bookmarkEnd w:id="11"/>
    </w:p>
    <w:p w:rsidRPr="002771D4" w:rsidR="00810077" w:rsidP="00810077" w:rsidRDefault="00810077" w14:paraId="18F9E6D9" w14:textId="77777777">
      <w:pPr>
        <w:rPr>
          <w:rFonts w:asciiTheme="minorHAnsi" w:hAnsiTheme="minorHAnsi" w:cstheme="minorHAnsi"/>
        </w:rPr>
      </w:pPr>
      <w:r w:rsidRPr="002771D4">
        <w:rPr>
          <w:rFonts w:asciiTheme="minorHAnsi" w:hAnsiTheme="minorHAnsi" w:cstheme="minorHAnsi"/>
        </w:rPr>
        <w:t>Tables 1 and 2 also document conformance with:</w:t>
      </w:r>
    </w:p>
    <w:p w:rsidRPr="002771D4" w:rsidR="00810077" w:rsidP="00FB21CA" w:rsidRDefault="00810077" w14:paraId="4619C88F" w14:textId="77777777">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rsidRPr="002771D4" w:rsidR="00810077" w:rsidP="00FB21CA" w:rsidRDefault="00810077" w14:paraId="662FDDFE" w14:textId="77777777">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rsidRPr="002771D4" w:rsidR="00810077" w:rsidP="00810077" w:rsidRDefault="00810077" w14:paraId="556438BB" w14:textId="77777777">
      <w:pPr>
        <w:spacing w:before="240"/>
        <w:rPr>
          <w:rFonts w:asciiTheme="minorHAnsi" w:hAnsiTheme="minorHAnsi" w:cstheme="minorHAnsi"/>
        </w:rPr>
      </w:pPr>
      <w:r w:rsidRPr="002771D4">
        <w:rPr>
          <w:rFonts w:asciiTheme="minorHAnsi" w:hAnsiTheme="minorHAnsi" w:cstheme="minorHAnsi"/>
          <w:color w:val="000000"/>
        </w:rPr>
        <w:t xml:space="preserve">Note: When reporting </w:t>
      </w:r>
      <w:r w:rsidRPr="002771D4" w:rsidR="00090006">
        <w:rPr>
          <w:rFonts w:asciiTheme="minorHAnsi" w:hAnsiTheme="minorHAnsi" w:cstheme="minorHAnsi"/>
          <w:color w:val="000000"/>
        </w:rPr>
        <w:t>on conformance with the WCAG 2.1</w:t>
      </w:r>
      <w:r w:rsidRPr="002771D4">
        <w:rPr>
          <w:rFonts w:asciiTheme="minorHAnsi" w:hAnsiTheme="minorHAnsi" w:cstheme="minorHAnsi"/>
          <w:color w:val="000000"/>
        </w:rPr>
        <w:t xml:space="preserve">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w:history="1" r:id="rId16">
        <w:r w:rsidRPr="002771D4" w:rsidR="003E5866">
          <w:rPr>
            <w:rStyle w:val="Hyperlink"/>
            <w:rFonts w:asciiTheme="minorHAnsi" w:hAnsiTheme="minorHAnsi" w:cstheme="minorHAnsi"/>
          </w:rPr>
          <w:t>WCAG 2.1 Conformance Requirements</w:t>
        </w:r>
      </w:hyperlink>
      <w:r w:rsidRPr="002771D4">
        <w:rPr>
          <w:rFonts w:asciiTheme="minorHAnsi" w:hAnsiTheme="minorHAnsi" w:cstheme="minorHAnsi"/>
        </w:rPr>
        <w:t>.</w:t>
      </w:r>
    </w:p>
    <w:p w:rsidRPr="002771D4" w:rsidR="00327269" w:rsidP="00327269" w:rsidRDefault="00327269" w14:paraId="00E14783" w14:textId="77777777">
      <w:pPr>
        <w:rPr>
          <w:rFonts w:asciiTheme="minorHAnsi" w:hAnsiTheme="minorHAnsi" w:cstheme="minorHAnsi"/>
        </w:rPr>
      </w:pPr>
    </w:p>
    <w:p w:rsidRPr="002771D4" w:rsidR="003D2163" w:rsidP="00B83919" w:rsidRDefault="00821525" w14:paraId="5D811D71" w14:textId="77777777">
      <w:pPr>
        <w:pStyle w:val="Heading3"/>
        <w:rPr>
          <w:rFonts w:asciiTheme="minorHAnsi" w:hAnsiTheme="minorHAnsi" w:cstheme="minorHAnsi"/>
          <w:b w:val="0"/>
        </w:rPr>
      </w:pPr>
      <w:r w:rsidRPr="002771D4">
        <w:rPr>
          <w:rFonts w:asciiTheme="minorHAnsi" w:hAnsiTheme="minorHAnsi" w:cstheme="minorHAnsi"/>
        </w:rPr>
        <w:br w:type="page"/>
      </w:r>
      <w:bookmarkStart w:name="_Toc512938846" w:id="12"/>
      <w:r w:rsidRPr="002771D4" w:rsidR="003D2163">
        <w:rPr>
          <w:rFonts w:asciiTheme="minorHAnsi" w:hAnsiTheme="minorHAnsi" w:cstheme="minorHAnsi"/>
        </w:rPr>
        <w:lastRenderedPageBreak/>
        <w:t xml:space="preserve">Table 1: </w:t>
      </w:r>
      <w:r w:rsidRPr="002771D4" w:rsidR="00327269">
        <w:rPr>
          <w:rFonts w:asciiTheme="minorHAnsi" w:hAnsiTheme="minorHAnsi" w:cstheme="minorHAnsi"/>
        </w:rPr>
        <w:t xml:space="preserve">Success </w:t>
      </w:r>
      <w:r w:rsidRPr="002771D4" w:rsidR="003D2163">
        <w:rPr>
          <w:rFonts w:asciiTheme="minorHAnsi" w:hAnsiTheme="minorHAnsi" w:cstheme="minorHAnsi"/>
        </w:rPr>
        <w:t>Criteria, Level A</w:t>
      </w:r>
      <w:bookmarkEnd w:id="12"/>
    </w:p>
    <w:p w:rsidRPr="002771D4" w:rsidR="003D2163" w:rsidP="00270F56" w:rsidRDefault="003D2163" w14:paraId="3D536260" w14:textId="77777777">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Pr="002771D4" w:rsidR="003D2163" w:rsidTr="00C622BB" w14:paraId="70A1EA0A" w14:textId="77777777">
        <w:trPr>
          <w:gridBefore w:val="1"/>
          <w:wBefore w:w="4" w:type="pct"/>
          <w:trHeight w:val="285"/>
          <w:tblHeader/>
          <w:tblCellSpacing w:w="0" w:type="dxa"/>
        </w:trPr>
        <w:tc>
          <w:tcPr>
            <w:tcW w:w="2304" w:type="pct"/>
            <w:gridSpan w:val="2"/>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C622BB" w:rsidRDefault="003D2163" w14:paraId="42F1D883" w14:textId="77777777">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2771D4" w:rsidRDefault="003D2163" w14:paraId="530BF90C" w14:textId="44AEE87B">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C622BB" w:rsidRDefault="003D2163" w14:paraId="0D5E2AF0"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3D2163" w:rsidTr="00157C5D" w14:paraId="3366CC0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375929" w:rsidP="00F2557D" w:rsidRDefault="001F0FC3" w14:paraId="0E9C6BF6" w14:textId="77777777">
            <w:pPr>
              <w:rPr>
                <w:rFonts w:asciiTheme="minorHAnsi" w:hAnsiTheme="minorHAnsi" w:cstheme="minorHAnsi"/>
              </w:rPr>
            </w:pPr>
            <w:hyperlink w:history="1" w:anchor="text-equiv-all" r:id="rId17">
              <w:r w:rsidRPr="002771D4" w:rsidR="003D2163">
                <w:rPr>
                  <w:rStyle w:val="Hyperlink"/>
                  <w:rFonts w:asciiTheme="minorHAnsi" w:hAnsiTheme="minorHAnsi" w:cstheme="minorHAnsi"/>
                  <w:b/>
                  <w:bCs/>
                </w:rPr>
                <w:t xml:space="preserve">1.1.1 </w:t>
              </w:r>
              <w:r w:rsidRPr="002771D4" w:rsidR="003D2163">
                <w:rPr>
                  <w:rStyle w:val="Hyperlink"/>
                  <w:rFonts w:asciiTheme="minorHAnsi" w:hAnsiTheme="minorHAnsi" w:cstheme="minorHAnsi"/>
                  <w:b/>
                </w:rPr>
                <w:t>Non-text Content</w:t>
              </w:r>
            </w:hyperlink>
            <w:r w:rsidRPr="002771D4" w:rsidR="003D2163">
              <w:rPr>
                <w:rFonts w:asciiTheme="minorHAnsi" w:hAnsiTheme="minorHAnsi" w:cstheme="minorHAnsi"/>
              </w:rPr>
              <w:t xml:space="preserve"> (Level A)</w:t>
            </w:r>
          </w:p>
          <w:p w:rsidRPr="002771D4" w:rsidR="00481B66" w:rsidP="00F2557D" w:rsidRDefault="006C3845" w14:paraId="21E66641"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Also applies to: </w:t>
            </w:r>
          </w:p>
          <w:p w:rsidRPr="002771D4" w:rsidR="00481B66" w:rsidP="00F2557D" w:rsidRDefault="006C3845" w14:paraId="1EED93B2"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EN 301 549 Criteria </w:t>
            </w:r>
          </w:p>
          <w:p w:rsidRPr="002771D4" w:rsidR="006C3845" w:rsidP="00F2557D" w:rsidRDefault="006C3845" w14:paraId="1B47E377"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w:t>
            </w:r>
            <w:r w:rsidRPr="002771D4">
              <w:rPr>
                <w:rFonts w:asciiTheme="minorHAnsi" w:hAnsiTheme="minorHAnsi" w:cstheme="minorHAnsi"/>
                <w:bCs/>
              </w:rPr>
              <w:t xml:space="preserve">   </w:t>
            </w:r>
            <w:r w:rsidRPr="002771D4" w:rsidR="00481B66">
              <w:rPr>
                <w:rFonts w:asciiTheme="minorHAnsi" w:hAnsiTheme="minorHAnsi" w:cstheme="minorHAnsi"/>
                <w:bCs/>
              </w:rPr>
              <w:t xml:space="preserve"> 9.1.1.1 (Web) </w:t>
            </w:r>
          </w:p>
          <w:p w:rsidRPr="002771D4" w:rsidR="006C3845" w:rsidP="00F2557D" w:rsidRDefault="006C3845" w14:paraId="2FEE10DE"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w:t>
            </w:r>
            <w:r w:rsidRPr="002771D4">
              <w:rPr>
                <w:rFonts w:asciiTheme="minorHAnsi" w:hAnsiTheme="minorHAnsi" w:cstheme="minorHAnsi"/>
                <w:bCs/>
              </w:rPr>
              <w:t xml:space="preserve">   </w:t>
            </w:r>
            <w:r w:rsidRPr="002771D4" w:rsidR="00481B66">
              <w:rPr>
                <w:rFonts w:asciiTheme="minorHAnsi" w:hAnsiTheme="minorHAnsi" w:cstheme="minorHAnsi"/>
                <w:bCs/>
              </w:rPr>
              <w:t xml:space="preserve">10.1.1.1 (Non-web document) </w:t>
            </w:r>
          </w:p>
          <w:p w:rsidRPr="002771D4" w:rsidR="006C3845" w:rsidP="00F2557D" w:rsidRDefault="006C3845" w14:paraId="5B09D6CF"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11.1.1.1.1 (Open Functionality Software) </w:t>
            </w:r>
          </w:p>
          <w:p w:rsidRPr="002771D4" w:rsidR="006C3845" w:rsidP="00F2557D" w:rsidRDefault="006C3845" w14:paraId="2382ABF3"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11.1.1.1.2 (Closed Functionality Software) </w:t>
            </w:r>
          </w:p>
          <w:p w:rsidRPr="002771D4" w:rsidR="006C3845" w:rsidP="00F2557D" w:rsidRDefault="006C3845" w14:paraId="670B6091"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11.8.2 (Authoring Tool) </w:t>
            </w:r>
          </w:p>
          <w:p w:rsidRPr="002771D4" w:rsidR="006C3845" w:rsidP="00F2557D" w:rsidRDefault="006C3845" w14:paraId="3A848BF8"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12.1.2 (Product Docs) </w:t>
            </w:r>
          </w:p>
          <w:p w:rsidRPr="002771D4" w:rsidR="006C3845" w:rsidP="00F2557D" w:rsidRDefault="006C3845" w14:paraId="09FA7526"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12.2.4 (Support Docs) </w:t>
            </w:r>
          </w:p>
          <w:p w:rsidRPr="002771D4" w:rsidR="006C3845" w:rsidP="00F2557D" w:rsidRDefault="006C3845" w14:paraId="686CF44A"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Revised Section 508 </w:t>
            </w:r>
          </w:p>
          <w:p w:rsidRPr="002771D4" w:rsidR="006C3845" w:rsidP="00F2557D" w:rsidRDefault="006C3845" w14:paraId="36E4B1A5"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w:t>
            </w:r>
            <w:r w:rsidRPr="002771D4">
              <w:rPr>
                <w:rFonts w:asciiTheme="minorHAnsi" w:hAnsiTheme="minorHAnsi" w:cstheme="minorHAnsi"/>
                <w:bCs/>
              </w:rPr>
              <w:t xml:space="preserve">   </w:t>
            </w:r>
            <w:r w:rsidRPr="002771D4" w:rsidR="00481B66">
              <w:rPr>
                <w:rFonts w:asciiTheme="minorHAnsi" w:hAnsiTheme="minorHAnsi" w:cstheme="minorHAnsi"/>
                <w:bCs/>
              </w:rPr>
              <w:t xml:space="preserve"> 501 (Web)(Software) </w:t>
            </w:r>
          </w:p>
          <w:p w:rsidRPr="002771D4" w:rsidR="006C3845" w:rsidP="00F2557D" w:rsidRDefault="006C3845" w14:paraId="7E7FDCF5"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 xml:space="preserve">504.2 (Authoring Tool) </w:t>
            </w:r>
          </w:p>
          <w:p w:rsidRPr="002771D4" w:rsidR="00481B66" w:rsidP="00F2557D" w:rsidRDefault="006C3845" w14:paraId="0A4C90ED" w14:textId="77777777">
            <w:pPr>
              <w:rPr>
                <w:rFonts w:asciiTheme="minorHAnsi" w:hAnsiTheme="minorHAnsi" w:cstheme="minorHAnsi"/>
                <w:bCs/>
              </w:rPr>
            </w:pPr>
            <w:r w:rsidRPr="002771D4">
              <w:rPr>
                <w:rFonts w:asciiTheme="minorHAnsi" w:hAnsiTheme="minorHAnsi" w:cstheme="minorHAnsi"/>
                <w:bCs/>
              </w:rPr>
              <w:t xml:space="preserve">               </w:t>
            </w:r>
            <w:r w:rsidRPr="002771D4" w:rsidR="00481B66">
              <w:rPr>
                <w:rFonts w:asciiTheme="minorHAnsi" w:hAnsiTheme="minorHAnsi" w:cstheme="minorHAnsi"/>
                <w:bCs/>
              </w:rPr>
              <w:t xml:space="preserve">• </w:t>
            </w:r>
            <w:r w:rsidRPr="002771D4">
              <w:rPr>
                <w:rFonts w:asciiTheme="minorHAnsi" w:hAnsiTheme="minorHAnsi" w:cstheme="minorHAnsi"/>
                <w:bCs/>
              </w:rPr>
              <w:t xml:space="preserve">  </w:t>
            </w:r>
            <w:r w:rsidRPr="002771D4" w:rsidR="00481B66">
              <w:rPr>
                <w:rFonts w:asciiTheme="minorHAnsi" w:hAnsiTheme="minorHAnsi" w:cstheme="minorHAnsi"/>
                <w:bCs/>
              </w:rPr>
              <w:t>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375929" w:rsidP="002771D4" w:rsidRDefault="004D7CC1" w14:paraId="3660998F" w14:textId="5E147F2F">
            <w:pPr>
              <w:jc w:val="center"/>
              <w:rPr>
                <w:rFonts w:asciiTheme="minorHAnsi" w:hAnsiTheme="minorHAnsi" w:cstheme="minorHAnsi"/>
              </w:rPr>
            </w:pPr>
            <w:r>
              <w:rPr>
                <w:rFonts w:asciiTheme="minorHAnsi" w:hAnsiTheme="minorHAnsi" w:cstheme="minorHAnsi"/>
              </w:rPr>
              <w:t>Partially</w:t>
            </w:r>
            <w:r w:rsidR="00E268F9">
              <w:rPr>
                <w:rFonts w:asciiTheme="minorHAnsi" w:hAnsiTheme="minorHAnsi" w:cstheme="minorHAnsi"/>
              </w:rPr>
              <w:t xml:space="preserve"> </w:t>
            </w:r>
            <w:r w:rsidRPr="002771D4" w:rsidR="00FD78B6">
              <w:rPr>
                <w:rFonts w:asciiTheme="minorHAnsi" w:hAnsiTheme="minorHAnsi" w:cstheme="minorHAnsi"/>
              </w:rPr>
              <w:t>Support</w:t>
            </w:r>
            <w:r>
              <w:rPr>
                <w:rFonts w:asciiTheme="minorHAnsi" w:hAnsiTheme="minorHAnsi" w:cstheme="minorHAnsi"/>
              </w:rPr>
              <w: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FD78B6" w:rsidP="002771D4" w:rsidRDefault="00C00DDF" w14:paraId="71D622F2" w14:textId="5D2328E0">
            <w:pPr>
              <w:rPr>
                <w:rFonts w:asciiTheme="minorHAnsi" w:hAnsiTheme="minorHAnsi" w:cstheme="minorHAnsi"/>
              </w:rPr>
            </w:pPr>
            <w:r>
              <w:rPr>
                <w:rFonts w:asciiTheme="minorHAnsi" w:hAnsiTheme="minorHAnsi" w:cstheme="minorHAnsi"/>
              </w:rPr>
              <w:t>The product</w:t>
            </w:r>
            <w:r w:rsidRPr="002771D4" w:rsidR="00E90CE5">
              <w:rPr>
                <w:rFonts w:asciiTheme="minorHAnsi" w:hAnsiTheme="minorHAnsi" w:cstheme="minorHAnsi"/>
              </w:rPr>
              <w:t xml:space="preserve"> </w:t>
            </w:r>
            <w:r w:rsidRPr="002771D4" w:rsidR="00FD78B6">
              <w:rPr>
                <w:rFonts w:asciiTheme="minorHAnsi" w:hAnsiTheme="minorHAnsi" w:cstheme="minorHAnsi"/>
              </w:rPr>
              <w:t xml:space="preserve">provides textual alternatives </w:t>
            </w:r>
            <w:r w:rsidR="002771D4">
              <w:rPr>
                <w:rFonts w:asciiTheme="minorHAnsi" w:hAnsiTheme="minorHAnsi" w:cstheme="minorHAnsi"/>
              </w:rPr>
              <w:t xml:space="preserve">for </w:t>
            </w:r>
            <w:r w:rsidR="00094753">
              <w:rPr>
                <w:rFonts w:asciiTheme="minorHAnsi" w:hAnsiTheme="minorHAnsi" w:cstheme="minorHAnsi"/>
              </w:rPr>
              <w:t xml:space="preserve">majority of </w:t>
            </w:r>
            <w:r w:rsidRPr="002771D4" w:rsidR="00FD78B6">
              <w:rPr>
                <w:rFonts w:asciiTheme="minorHAnsi" w:hAnsiTheme="minorHAnsi" w:cstheme="minorHAnsi"/>
              </w:rPr>
              <w:t>non-text content.</w:t>
            </w:r>
            <w:r w:rsidR="00E268F9">
              <w:rPr>
                <w:rFonts w:asciiTheme="minorHAnsi" w:hAnsiTheme="minorHAnsi" w:cstheme="minorHAnsi"/>
              </w:rPr>
              <w:t xml:space="preserve"> However some </w:t>
            </w:r>
            <w:r w:rsidR="00652347">
              <w:rPr>
                <w:rFonts w:asciiTheme="minorHAnsi" w:hAnsiTheme="minorHAnsi" w:cstheme="minorHAnsi"/>
              </w:rPr>
              <w:t xml:space="preserve">complex </w:t>
            </w:r>
            <w:r w:rsidR="004D7CC1">
              <w:rPr>
                <w:rFonts w:asciiTheme="minorHAnsi" w:hAnsiTheme="minorHAnsi" w:cstheme="minorHAnsi"/>
              </w:rPr>
              <w:t>image</w:t>
            </w:r>
            <w:r w:rsidR="00652347">
              <w:rPr>
                <w:rFonts w:asciiTheme="minorHAnsi" w:hAnsiTheme="minorHAnsi" w:cstheme="minorHAnsi"/>
              </w:rPr>
              <w:t>s</w:t>
            </w:r>
            <w:r w:rsidR="00DA30DF">
              <w:rPr>
                <w:rFonts w:asciiTheme="minorHAnsi" w:hAnsiTheme="minorHAnsi" w:cstheme="minorHAnsi"/>
              </w:rPr>
              <w:t xml:space="preserve"> </w:t>
            </w:r>
            <w:r w:rsidR="00094753">
              <w:rPr>
                <w:rFonts w:asciiTheme="minorHAnsi" w:hAnsiTheme="minorHAnsi" w:cstheme="minorHAnsi"/>
              </w:rPr>
              <w:t>say,</w:t>
            </w:r>
            <w:r w:rsidR="00E268F9">
              <w:rPr>
                <w:rFonts w:asciiTheme="minorHAnsi" w:hAnsiTheme="minorHAnsi" w:cstheme="minorHAnsi"/>
              </w:rPr>
              <w:t xml:space="preserve"> </w:t>
            </w:r>
            <w:r w:rsidR="00652347">
              <w:rPr>
                <w:rFonts w:asciiTheme="minorHAnsi" w:hAnsiTheme="minorHAnsi" w:cstheme="minorHAnsi"/>
              </w:rPr>
              <w:t>topology SVG elements don’t have text alternatives.</w:t>
            </w:r>
            <w:r w:rsidR="004D7CC1">
              <w:rPr>
                <w:rFonts w:asciiTheme="minorHAnsi" w:hAnsiTheme="minorHAnsi" w:cstheme="minorHAnsi"/>
              </w:rPr>
              <w:t xml:space="preserve"> Also some meaningful images</w:t>
            </w:r>
            <w:r w:rsidR="00652347">
              <w:rPr>
                <w:rFonts w:asciiTheme="minorHAnsi" w:hAnsiTheme="minorHAnsi" w:cstheme="minorHAnsi"/>
              </w:rPr>
              <w:t xml:space="preserve"> say star used for favourite don’t have text alternative</w:t>
            </w:r>
            <w:r w:rsidR="004D7CC1">
              <w:rPr>
                <w:rFonts w:asciiTheme="minorHAnsi" w:hAnsiTheme="minorHAnsi" w:cstheme="minorHAnsi"/>
              </w:rPr>
              <w:t>.</w:t>
            </w:r>
            <w:r w:rsidR="00DA30DF">
              <w:rPr>
                <w:rFonts w:asciiTheme="minorHAnsi" w:hAnsiTheme="minorHAnsi" w:cstheme="minorHAnsi"/>
              </w:rPr>
              <w:t xml:space="preserve"> There are instances of </w:t>
            </w:r>
            <w:r w:rsidR="00652347">
              <w:rPr>
                <w:rFonts w:asciiTheme="minorHAnsi" w:hAnsiTheme="minorHAnsi" w:cstheme="minorHAnsi"/>
              </w:rPr>
              <w:t>decorative images not hidden from assistive technology users.</w:t>
            </w:r>
            <w:r w:rsidR="00DA30DF">
              <w:rPr>
                <w:rFonts w:asciiTheme="minorHAnsi" w:hAnsiTheme="minorHAnsi" w:cstheme="minorHAnsi"/>
              </w:rPr>
              <w:t xml:space="preserve"> </w:t>
            </w:r>
          </w:p>
          <w:p w:rsidRPr="002771D4" w:rsidR="00375929" w:rsidP="002771D4" w:rsidRDefault="00375929" w14:paraId="32EFC509" w14:textId="508C01AE">
            <w:pPr>
              <w:pStyle w:val="ListParagraph"/>
              <w:rPr>
                <w:rFonts w:eastAsia="Times New Roman" w:asciiTheme="minorHAnsi" w:hAnsiTheme="minorHAnsi" w:cstheme="minorHAnsi"/>
              </w:rPr>
            </w:pPr>
          </w:p>
        </w:tc>
      </w:tr>
      <w:tr w:rsidRPr="002771D4" w:rsidR="004964B4" w:rsidTr="00157C5D" w14:paraId="576F1EE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4964B4" w:rsidP="004964B4" w:rsidRDefault="001F0FC3" w14:paraId="09AEEA24" w14:textId="77777777">
            <w:pPr>
              <w:rPr>
                <w:rFonts w:asciiTheme="minorHAnsi" w:hAnsiTheme="minorHAnsi" w:cstheme="minorHAnsi"/>
              </w:rPr>
            </w:pPr>
            <w:hyperlink w:history="1" w:anchor="media-equiv-av-only-alt" r:id="rId18">
              <w:r w:rsidRPr="002771D4" w:rsidR="004964B4">
                <w:rPr>
                  <w:rStyle w:val="Hyperlink"/>
                  <w:rFonts w:asciiTheme="minorHAnsi" w:hAnsiTheme="minorHAnsi" w:cstheme="minorHAnsi"/>
                  <w:b/>
                </w:rPr>
                <w:t>1.2.1 Audio-only and Video-only (Prerecorded)</w:t>
              </w:r>
            </w:hyperlink>
            <w:r w:rsidRPr="002771D4" w:rsidR="004964B4">
              <w:rPr>
                <w:rFonts w:asciiTheme="minorHAnsi" w:hAnsiTheme="minorHAnsi" w:cstheme="minorHAnsi"/>
              </w:rPr>
              <w:t xml:space="preserve"> (Level A)</w:t>
            </w:r>
          </w:p>
          <w:p w:rsidRPr="002771D4" w:rsidR="008C584A" w:rsidP="004964B4" w:rsidRDefault="008C584A" w14:paraId="16590B45"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Also applies to: </w:t>
            </w:r>
          </w:p>
          <w:p w:rsidRPr="002771D4" w:rsidR="008C584A" w:rsidP="004964B4" w:rsidRDefault="008C584A" w14:paraId="711225A3"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EN 301 549 Criteria </w:t>
            </w:r>
          </w:p>
          <w:p w:rsidRPr="002771D4" w:rsidR="008C584A" w:rsidP="004964B4" w:rsidRDefault="008C584A" w14:paraId="603ADAAB"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9.1.2.1 (Web) </w:t>
            </w:r>
          </w:p>
          <w:p w:rsidRPr="002771D4" w:rsidR="008C584A" w:rsidP="004964B4" w:rsidRDefault="008C584A" w14:paraId="4CE3C715"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 </w:t>
            </w:r>
            <w:r w:rsidRPr="002771D4">
              <w:rPr>
                <w:rFonts w:asciiTheme="minorHAnsi" w:hAnsiTheme="minorHAnsi" w:cstheme="minorHAnsi"/>
              </w:rPr>
              <w:t xml:space="preserve">   </w:t>
            </w:r>
            <w:r w:rsidRPr="002771D4" w:rsidR="00FF2792">
              <w:rPr>
                <w:rFonts w:asciiTheme="minorHAnsi" w:hAnsiTheme="minorHAnsi" w:cstheme="minorHAnsi"/>
              </w:rPr>
              <w:t xml:space="preserve">10.1.2.1 (Non-web document) </w:t>
            </w:r>
          </w:p>
          <w:p w:rsidRPr="002771D4" w:rsidR="008C584A" w:rsidP="004964B4" w:rsidRDefault="008C584A" w14:paraId="59595F39"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 </w:t>
            </w:r>
            <w:r w:rsidRPr="002771D4">
              <w:rPr>
                <w:rFonts w:asciiTheme="minorHAnsi" w:hAnsiTheme="minorHAnsi" w:cstheme="minorHAnsi"/>
              </w:rPr>
              <w:t xml:space="preserve">   </w:t>
            </w:r>
            <w:r w:rsidRPr="002771D4" w:rsidR="00FF2792">
              <w:rPr>
                <w:rFonts w:asciiTheme="minorHAnsi" w:hAnsiTheme="minorHAnsi" w:cstheme="minorHAnsi"/>
              </w:rPr>
              <w:t xml:space="preserve">11.1.2.1.1 (Open Functionality Software) </w:t>
            </w:r>
          </w:p>
          <w:p w:rsidRPr="002771D4" w:rsidR="008C584A" w:rsidP="004964B4" w:rsidRDefault="008C584A" w14:paraId="54A6EB71"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 </w:t>
            </w:r>
            <w:r w:rsidRPr="002771D4">
              <w:rPr>
                <w:rFonts w:asciiTheme="minorHAnsi" w:hAnsiTheme="minorHAnsi" w:cstheme="minorHAnsi"/>
              </w:rPr>
              <w:t xml:space="preserve">   </w:t>
            </w:r>
            <w:r w:rsidRPr="002771D4" w:rsidR="00FF2792">
              <w:rPr>
                <w:rFonts w:asciiTheme="minorHAnsi" w:hAnsiTheme="minorHAnsi" w:cstheme="minorHAnsi"/>
              </w:rPr>
              <w:t xml:space="preserve">11.1.2.1.2.1 and 11.1.2.1.2.2 (Closed Software) </w:t>
            </w:r>
          </w:p>
          <w:p w:rsidRPr="002771D4" w:rsidR="008C584A" w:rsidP="004964B4" w:rsidRDefault="002172F1" w14:paraId="22A330CF"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11.8.2 (Authoring Tool) </w:t>
            </w:r>
          </w:p>
          <w:p w:rsidRPr="002771D4" w:rsidR="008C584A" w:rsidP="004964B4" w:rsidRDefault="002172F1" w14:paraId="6994381C"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12.1.2 (Product Docs) </w:t>
            </w:r>
          </w:p>
          <w:p w:rsidRPr="002771D4" w:rsidR="00122D7C" w:rsidP="004964B4" w:rsidRDefault="002172F1" w14:paraId="76396BE0"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12.2.4 (Support Docs) </w:t>
            </w:r>
          </w:p>
          <w:p w:rsidRPr="002771D4" w:rsidR="008C584A" w:rsidP="004964B4" w:rsidRDefault="00122D7C" w14:paraId="13EC6B2F"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 xml:space="preserve">Revised Section 508 </w:t>
            </w:r>
          </w:p>
          <w:p w:rsidRPr="002771D4" w:rsidR="008C584A" w:rsidP="004964B4" w:rsidRDefault="002172F1" w14:paraId="6FD8B8D2"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501 (Web)(Software) </w:t>
            </w:r>
          </w:p>
          <w:p w:rsidRPr="002771D4" w:rsidR="008C584A" w:rsidP="004964B4" w:rsidRDefault="002172F1" w14:paraId="68374CD1"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504.2 (Authoring Tool) </w:t>
            </w:r>
          </w:p>
          <w:p w:rsidRPr="002771D4" w:rsidR="00FF2792" w:rsidP="004964B4" w:rsidRDefault="002172F1" w14:paraId="2C8AE9EF" w14:textId="77777777">
            <w:pPr>
              <w:rPr>
                <w:rFonts w:asciiTheme="minorHAnsi" w:hAnsiTheme="minorHAnsi" w:cstheme="minorHAnsi"/>
              </w:rPr>
            </w:pPr>
            <w:r w:rsidRPr="002771D4">
              <w:rPr>
                <w:rFonts w:asciiTheme="minorHAnsi" w:hAnsiTheme="minorHAnsi" w:cstheme="minorHAnsi"/>
              </w:rPr>
              <w:t xml:space="preserve">               </w:t>
            </w:r>
            <w:r w:rsidRPr="002771D4" w:rsidR="00FF2792">
              <w:rPr>
                <w:rFonts w:asciiTheme="minorHAnsi" w:hAnsiTheme="minorHAnsi" w:cstheme="minorHAnsi"/>
              </w:rPr>
              <w:t>•</w:t>
            </w:r>
            <w:r w:rsidRPr="002771D4">
              <w:rPr>
                <w:rFonts w:asciiTheme="minorHAnsi" w:hAnsiTheme="minorHAnsi" w:cstheme="minorHAnsi"/>
              </w:rPr>
              <w:t xml:space="preserve">   </w:t>
            </w:r>
            <w:r w:rsidRPr="002771D4" w:rsidR="00FF2792">
              <w:rPr>
                <w:rFonts w:asciiTheme="minorHAnsi" w:hAnsiTheme="minorHAnsi" w:cstheme="minorHAnsi"/>
              </w:rPr>
              <w:t xml:space="preserve">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0C3583" w14:paraId="683D40E6" w14:textId="463E08FB">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10EFB7E9" w14:textId="1BBE7AD5">
            <w:pPr>
              <w:rPr>
                <w:rFonts w:asciiTheme="minorHAnsi" w:hAnsiTheme="minorHAnsi" w:cstheme="minorHAnsi"/>
              </w:rPr>
            </w:pPr>
            <w:r>
              <w:rPr>
                <w:rFonts w:asciiTheme="minorHAnsi" w:hAnsiTheme="minorHAnsi" w:cstheme="minorHAnsi"/>
              </w:rPr>
              <w:t>The product</w:t>
            </w:r>
            <w:r w:rsidRPr="002771D4" w:rsidR="008B0CA1">
              <w:rPr>
                <w:rFonts w:asciiTheme="minorHAnsi" w:hAnsiTheme="minorHAnsi" w:cstheme="minorHAnsi"/>
              </w:rPr>
              <w:t xml:space="preserve"> </w:t>
            </w:r>
            <w:r w:rsidRPr="002771D4" w:rsidR="000C3583">
              <w:rPr>
                <w:rFonts w:asciiTheme="minorHAnsi" w:hAnsiTheme="minorHAnsi" w:cstheme="minorHAnsi"/>
              </w:rPr>
              <w:t xml:space="preserve">does not contain </w:t>
            </w:r>
            <w:r w:rsidRPr="002771D4" w:rsidR="00FD78B6">
              <w:rPr>
                <w:rFonts w:asciiTheme="minorHAnsi" w:hAnsiTheme="minorHAnsi" w:cstheme="minorHAnsi"/>
              </w:rPr>
              <w:t xml:space="preserve">prerecorded </w:t>
            </w:r>
            <w:r w:rsidRPr="002771D4" w:rsidR="000C3583">
              <w:rPr>
                <w:rFonts w:asciiTheme="minorHAnsi" w:hAnsiTheme="minorHAnsi" w:cstheme="minorHAnsi"/>
              </w:rPr>
              <w:t xml:space="preserve">audio </w:t>
            </w:r>
            <w:r w:rsidRPr="002771D4" w:rsidR="00FD78B6">
              <w:rPr>
                <w:rFonts w:asciiTheme="minorHAnsi" w:hAnsiTheme="minorHAnsi" w:cstheme="minorHAnsi"/>
              </w:rPr>
              <w:t xml:space="preserve">only </w:t>
            </w:r>
            <w:r w:rsidRPr="002771D4" w:rsidR="000C3583">
              <w:rPr>
                <w:rFonts w:asciiTheme="minorHAnsi" w:hAnsiTheme="minorHAnsi" w:cstheme="minorHAnsi"/>
              </w:rPr>
              <w:t xml:space="preserve">or video </w:t>
            </w:r>
            <w:r w:rsidRPr="002771D4" w:rsidR="00FD78B6">
              <w:rPr>
                <w:rFonts w:asciiTheme="minorHAnsi" w:hAnsiTheme="minorHAnsi" w:cstheme="minorHAnsi"/>
              </w:rPr>
              <w:t xml:space="preserve">only </w:t>
            </w:r>
            <w:r w:rsidRPr="002771D4" w:rsidR="000C3583">
              <w:rPr>
                <w:rFonts w:asciiTheme="minorHAnsi" w:hAnsiTheme="minorHAnsi" w:cstheme="minorHAnsi"/>
              </w:rPr>
              <w:t>content.</w:t>
            </w:r>
          </w:p>
        </w:tc>
      </w:tr>
      <w:tr w:rsidRPr="002771D4" w:rsidR="004964B4" w:rsidTr="00157C5D" w14:paraId="166A7DCE"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4964B4" w:rsidP="004964B4" w:rsidRDefault="001F0FC3" w14:paraId="5D00E1F9" w14:textId="77777777">
            <w:pPr>
              <w:rPr>
                <w:rFonts w:asciiTheme="minorHAnsi" w:hAnsiTheme="minorHAnsi" w:cstheme="minorHAnsi"/>
              </w:rPr>
            </w:pPr>
            <w:hyperlink w:history="1" w:anchor="media-equiv-captions" r:id="rId19">
              <w:r w:rsidRPr="002771D4" w:rsidR="004964B4">
                <w:rPr>
                  <w:rStyle w:val="Hyperlink"/>
                  <w:rFonts w:asciiTheme="minorHAnsi" w:hAnsiTheme="minorHAnsi" w:cstheme="minorHAnsi"/>
                  <w:b/>
                </w:rPr>
                <w:t>1.2.2 Captions (Prerecorded)</w:t>
              </w:r>
            </w:hyperlink>
            <w:r w:rsidRPr="002771D4" w:rsidR="004964B4">
              <w:rPr>
                <w:rFonts w:asciiTheme="minorHAnsi" w:hAnsiTheme="minorHAnsi" w:cstheme="minorHAnsi"/>
              </w:rPr>
              <w:t xml:space="preserve"> (Level A)</w:t>
            </w:r>
          </w:p>
          <w:p w:rsidRPr="002771D4" w:rsidR="00D727DC" w:rsidP="004964B4" w:rsidRDefault="00D727DC" w14:paraId="05EA02CC"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D727DC" w:rsidP="004964B4" w:rsidRDefault="00D727DC" w14:paraId="7D7A10D1" w14:textId="77777777">
            <w:pPr>
              <w:rPr>
                <w:rFonts w:asciiTheme="minorHAnsi" w:hAnsiTheme="minorHAnsi" w:cstheme="minorHAnsi"/>
              </w:rPr>
            </w:pPr>
            <w:r w:rsidRPr="002771D4">
              <w:rPr>
                <w:rFonts w:asciiTheme="minorHAnsi" w:hAnsiTheme="minorHAnsi" w:cstheme="minorHAnsi"/>
              </w:rPr>
              <w:lastRenderedPageBreak/>
              <w:t xml:space="preserve">       EN 301 549 Criteria </w:t>
            </w:r>
          </w:p>
          <w:p w:rsidRPr="002771D4" w:rsidR="00D727DC" w:rsidP="004964B4" w:rsidRDefault="00D727DC" w14:paraId="4EE4116B" w14:textId="77777777">
            <w:pPr>
              <w:rPr>
                <w:rFonts w:asciiTheme="minorHAnsi" w:hAnsiTheme="minorHAnsi" w:cstheme="minorHAnsi"/>
              </w:rPr>
            </w:pPr>
            <w:r w:rsidRPr="002771D4">
              <w:rPr>
                <w:rFonts w:asciiTheme="minorHAnsi" w:hAnsiTheme="minorHAnsi" w:cstheme="minorHAnsi"/>
              </w:rPr>
              <w:t xml:space="preserve">               •    9.1.2.2 (Web) </w:t>
            </w:r>
          </w:p>
          <w:p w:rsidRPr="002771D4" w:rsidR="00D727DC" w:rsidP="004964B4" w:rsidRDefault="00D727DC" w14:paraId="1E7D1A81" w14:textId="77777777">
            <w:pPr>
              <w:rPr>
                <w:rFonts w:asciiTheme="minorHAnsi" w:hAnsiTheme="minorHAnsi" w:cstheme="minorHAnsi"/>
              </w:rPr>
            </w:pPr>
            <w:r w:rsidRPr="002771D4">
              <w:rPr>
                <w:rFonts w:asciiTheme="minorHAnsi" w:hAnsiTheme="minorHAnsi" w:cstheme="minorHAnsi"/>
              </w:rPr>
              <w:t xml:space="preserve">               •    10.1.2.2 (Non-web document) </w:t>
            </w:r>
          </w:p>
          <w:p w:rsidRPr="002771D4" w:rsidR="00D727DC" w:rsidP="004964B4" w:rsidRDefault="00D727DC" w14:paraId="406E782B" w14:textId="77777777">
            <w:pPr>
              <w:rPr>
                <w:rFonts w:asciiTheme="minorHAnsi" w:hAnsiTheme="minorHAnsi" w:cstheme="minorHAnsi"/>
              </w:rPr>
            </w:pPr>
            <w:r w:rsidRPr="002771D4">
              <w:rPr>
                <w:rFonts w:asciiTheme="minorHAnsi" w:hAnsiTheme="minorHAnsi" w:cstheme="minorHAnsi"/>
              </w:rPr>
              <w:t xml:space="preserve">               •    11.1.2.2 (Open Functionality Software) </w:t>
            </w:r>
          </w:p>
          <w:p w:rsidRPr="002771D4" w:rsidR="00D727DC" w:rsidP="004964B4" w:rsidRDefault="00D727DC" w14:paraId="6904D107" w14:textId="77777777">
            <w:pPr>
              <w:rPr>
                <w:rFonts w:asciiTheme="minorHAnsi" w:hAnsiTheme="minorHAnsi" w:cstheme="minorHAnsi"/>
              </w:rPr>
            </w:pPr>
            <w:r w:rsidRPr="002771D4">
              <w:rPr>
                <w:rFonts w:asciiTheme="minorHAnsi" w:hAnsiTheme="minorHAnsi" w:cstheme="minorHAnsi"/>
              </w:rPr>
              <w:t xml:space="preserve">               •    11.1.2.2 (Closed Software)  </w:t>
            </w:r>
          </w:p>
          <w:p w:rsidRPr="002771D4" w:rsidR="00D727DC" w:rsidP="004964B4" w:rsidRDefault="00D727DC" w14:paraId="78D3D75A"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D727DC" w:rsidP="004964B4" w:rsidRDefault="005E1A39" w14:paraId="71F9816B"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w:t>
            </w:r>
            <w:r w:rsidRPr="002771D4">
              <w:rPr>
                <w:rFonts w:asciiTheme="minorHAnsi" w:hAnsiTheme="minorHAnsi" w:cstheme="minorHAnsi"/>
              </w:rPr>
              <w:t xml:space="preserve">    </w:t>
            </w:r>
            <w:r w:rsidRPr="002771D4" w:rsidR="00D727DC">
              <w:rPr>
                <w:rFonts w:asciiTheme="minorHAnsi" w:hAnsiTheme="minorHAnsi" w:cstheme="minorHAnsi"/>
              </w:rPr>
              <w:t xml:space="preserve">12.1.2 (Product Docs) </w:t>
            </w:r>
          </w:p>
          <w:p w:rsidRPr="002771D4" w:rsidR="00122D7C" w:rsidP="004964B4" w:rsidRDefault="005E1A39" w14:paraId="0BE6CB1A"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 xml:space="preserve">• </w:t>
            </w:r>
            <w:r w:rsidRPr="002771D4">
              <w:rPr>
                <w:rFonts w:asciiTheme="minorHAnsi" w:hAnsiTheme="minorHAnsi" w:cstheme="minorHAnsi"/>
              </w:rPr>
              <w:t xml:space="preserve">   </w:t>
            </w:r>
            <w:r w:rsidRPr="002771D4" w:rsidR="00D727DC">
              <w:rPr>
                <w:rFonts w:asciiTheme="minorHAnsi" w:hAnsiTheme="minorHAnsi" w:cstheme="minorHAnsi"/>
              </w:rPr>
              <w:t>12.2.4 (Support Docs)</w:t>
            </w:r>
          </w:p>
          <w:p w:rsidRPr="002771D4" w:rsidR="00D727DC" w:rsidP="004964B4" w:rsidRDefault="00122D7C" w14:paraId="300A6735"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 xml:space="preserve">Revised Section 508 </w:t>
            </w:r>
          </w:p>
          <w:p w:rsidRPr="002771D4" w:rsidR="00D727DC" w:rsidP="004964B4" w:rsidRDefault="005E1A39" w14:paraId="1A263007"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w:t>
            </w:r>
            <w:r w:rsidRPr="002771D4">
              <w:rPr>
                <w:rFonts w:asciiTheme="minorHAnsi" w:hAnsiTheme="minorHAnsi" w:cstheme="minorHAnsi"/>
              </w:rPr>
              <w:t xml:space="preserve">   </w:t>
            </w:r>
            <w:r w:rsidRPr="002771D4" w:rsidR="00D727DC">
              <w:rPr>
                <w:rFonts w:asciiTheme="minorHAnsi" w:hAnsiTheme="minorHAnsi" w:cstheme="minorHAnsi"/>
              </w:rPr>
              <w:t xml:space="preserve"> 501 (Web)(Software)  </w:t>
            </w:r>
          </w:p>
          <w:p w:rsidRPr="002771D4" w:rsidR="00D727DC" w:rsidP="004964B4" w:rsidRDefault="005E1A39" w14:paraId="460D32DE"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w:t>
            </w:r>
            <w:r w:rsidRPr="002771D4">
              <w:rPr>
                <w:rFonts w:asciiTheme="minorHAnsi" w:hAnsiTheme="minorHAnsi" w:cstheme="minorHAnsi"/>
              </w:rPr>
              <w:t xml:space="preserve">   </w:t>
            </w:r>
            <w:r w:rsidRPr="002771D4" w:rsidR="00D727DC">
              <w:rPr>
                <w:rFonts w:asciiTheme="minorHAnsi" w:hAnsiTheme="minorHAnsi" w:cstheme="minorHAnsi"/>
              </w:rPr>
              <w:t xml:space="preserve"> 504.2 (Authoring Tool) </w:t>
            </w:r>
          </w:p>
          <w:p w:rsidRPr="002771D4" w:rsidR="00D727DC" w:rsidP="004964B4" w:rsidRDefault="005E1A39" w14:paraId="03653C94" w14:textId="77777777">
            <w:pPr>
              <w:rPr>
                <w:rFonts w:asciiTheme="minorHAnsi" w:hAnsiTheme="minorHAnsi" w:cstheme="minorHAnsi"/>
              </w:rPr>
            </w:pPr>
            <w:r w:rsidRPr="002771D4">
              <w:rPr>
                <w:rFonts w:asciiTheme="minorHAnsi" w:hAnsiTheme="minorHAnsi" w:cstheme="minorHAnsi"/>
              </w:rPr>
              <w:t xml:space="preserve">               </w:t>
            </w:r>
            <w:r w:rsidRPr="002771D4" w:rsidR="00D727DC">
              <w:rPr>
                <w:rFonts w:asciiTheme="minorHAnsi" w:hAnsiTheme="minorHAnsi" w:cstheme="minorHAnsi"/>
              </w:rPr>
              <w:t>•</w:t>
            </w:r>
            <w:r w:rsidRPr="002771D4">
              <w:rPr>
                <w:rFonts w:asciiTheme="minorHAnsi" w:hAnsiTheme="minorHAnsi" w:cstheme="minorHAnsi"/>
              </w:rPr>
              <w:t xml:space="preserve">   </w:t>
            </w:r>
            <w:r w:rsidRPr="002771D4" w:rsidR="00D727DC">
              <w:rPr>
                <w:rFonts w:asciiTheme="minorHAnsi" w:hAnsiTheme="minorHAnsi" w:cstheme="minorHAnsi"/>
              </w:rPr>
              <w:t xml:space="preserve">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0C3583" w14:paraId="5DD1A9A5" w14:textId="5CDE0F96">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B16A69" w:rsidP="004964B4" w:rsidRDefault="00C00DDF" w14:paraId="4F65FB67" w14:textId="0D36BC87">
            <w:pPr>
              <w:rPr>
                <w:rFonts w:asciiTheme="minorHAnsi" w:hAnsiTheme="minorHAnsi" w:cstheme="minorHAnsi"/>
              </w:rPr>
            </w:pPr>
            <w:r>
              <w:rPr>
                <w:rFonts w:asciiTheme="minorHAnsi" w:hAnsiTheme="minorHAnsi" w:cstheme="minorHAnsi"/>
              </w:rPr>
              <w:t>The product</w:t>
            </w:r>
            <w:r w:rsidRPr="002771D4" w:rsidR="00BA69EA">
              <w:rPr>
                <w:rFonts w:asciiTheme="minorHAnsi" w:hAnsiTheme="minorHAnsi" w:cstheme="minorHAnsi"/>
              </w:rPr>
              <w:t xml:space="preserve"> </w:t>
            </w:r>
            <w:r w:rsidRPr="002771D4" w:rsidR="000C3583">
              <w:rPr>
                <w:rFonts w:asciiTheme="minorHAnsi" w:hAnsiTheme="minorHAnsi" w:cstheme="minorHAnsi"/>
              </w:rPr>
              <w:t xml:space="preserve">does not contain </w:t>
            </w:r>
            <w:r w:rsidRPr="002771D4" w:rsidR="00FD78B6">
              <w:rPr>
                <w:rFonts w:asciiTheme="minorHAnsi" w:hAnsiTheme="minorHAnsi" w:cstheme="minorHAnsi"/>
              </w:rPr>
              <w:t xml:space="preserve">prerecorded </w:t>
            </w:r>
            <w:r w:rsidRPr="002771D4" w:rsidR="000C3583">
              <w:rPr>
                <w:rFonts w:asciiTheme="minorHAnsi" w:hAnsiTheme="minorHAnsi" w:cstheme="minorHAnsi"/>
              </w:rPr>
              <w:t>audio or video content</w:t>
            </w:r>
          </w:p>
        </w:tc>
      </w:tr>
      <w:tr w:rsidRPr="002771D4" w:rsidR="004964B4" w:rsidTr="00157C5D" w14:paraId="6ADB3DD8"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4964B4" w:rsidP="004964B4" w:rsidRDefault="001F0FC3" w14:paraId="0E690415" w14:textId="77777777">
            <w:pPr>
              <w:rPr>
                <w:rFonts w:asciiTheme="minorHAnsi" w:hAnsiTheme="minorHAnsi" w:cstheme="minorHAnsi"/>
              </w:rPr>
            </w:pPr>
            <w:hyperlink w:history="1" w:anchor="media-equiv-audio-desc" r:id="rId20">
              <w:r w:rsidRPr="002771D4" w:rsidR="004964B4">
                <w:rPr>
                  <w:rStyle w:val="Hyperlink"/>
                  <w:rFonts w:asciiTheme="minorHAnsi" w:hAnsiTheme="minorHAnsi" w:cstheme="minorHAnsi"/>
                  <w:b/>
                </w:rPr>
                <w:t>1.2.3 Audio Description or Media Alternative (Prerecorded)</w:t>
              </w:r>
            </w:hyperlink>
            <w:r w:rsidRPr="002771D4" w:rsidR="004964B4">
              <w:rPr>
                <w:rFonts w:asciiTheme="minorHAnsi" w:hAnsiTheme="minorHAnsi" w:cstheme="minorHAnsi"/>
              </w:rPr>
              <w:t xml:space="preserve"> (Level A)</w:t>
            </w:r>
          </w:p>
          <w:p w:rsidRPr="002771D4" w:rsidR="00B16A69" w:rsidP="004964B4" w:rsidRDefault="00B16A69" w14:paraId="6DCE4E9A"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B16A69" w:rsidP="004964B4" w:rsidRDefault="00B16A69" w14:paraId="1EAA53E5"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B16A69" w:rsidP="004964B4" w:rsidRDefault="00A30769" w14:paraId="07614C0A"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9.1.2.3 (Web) </w:t>
            </w:r>
          </w:p>
          <w:p w:rsidRPr="002771D4" w:rsidR="00B16A69" w:rsidP="004964B4" w:rsidRDefault="00A30769" w14:paraId="3AAED8ED"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 xml:space="preserve">• </w:t>
            </w:r>
            <w:r w:rsidRPr="002771D4">
              <w:rPr>
                <w:rFonts w:asciiTheme="minorHAnsi" w:hAnsiTheme="minorHAnsi" w:cstheme="minorHAnsi"/>
              </w:rPr>
              <w:t xml:space="preserve">   </w:t>
            </w:r>
            <w:r w:rsidRPr="002771D4" w:rsidR="00B16A69">
              <w:rPr>
                <w:rFonts w:asciiTheme="minorHAnsi" w:hAnsiTheme="minorHAnsi" w:cstheme="minorHAnsi"/>
              </w:rPr>
              <w:t xml:space="preserve">10.1.2.3 (Non-web document) </w:t>
            </w:r>
          </w:p>
          <w:p w:rsidRPr="002771D4" w:rsidR="00B16A69" w:rsidP="004964B4" w:rsidRDefault="00A30769" w14:paraId="60C4C5E6"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11.1.2.3.1 (Open Functionality Software) </w:t>
            </w:r>
          </w:p>
          <w:p w:rsidRPr="002771D4" w:rsidR="00B16A69" w:rsidP="004964B4" w:rsidRDefault="00A30769" w14:paraId="77E90588"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11.1.2.3.2 (Closed Software) </w:t>
            </w:r>
          </w:p>
          <w:p w:rsidRPr="002771D4" w:rsidR="00B16A69" w:rsidP="004964B4" w:rsidRDefault="00A30769" w14:paraId="418631B6"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11.8.2 (Authoring Tool) </w:t>
            </w:r>
          </w:p>
          <w:p w:rsidRPr="002771D4" w:rsidR="00B16A69" w:rsidP="004964B4" w:rsidRDefault="00A30769" w14:paraId="542DDDF8"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 xml:space="preserve">• </w:t>
            </w:r>
            <w:r w:rsidRPr="002771D4">
              <w:rPr>
                <w:rFonts w:asciiTheme="minorHAnsi" w:hAnsiTheme="minorHAnsi" w:cstheme="minorHAnsi"/>
              </w:rPr>
              <w:t xml:space="preserve">   </w:t>
            </w:r>
            <w:r w:rsidRPr="002771D4" w:rsidR="00B16A69">
              <w:rPr>
                <w:rFonts w:asciiTheme="minorHAnsi" w:hAnsiTheme="minorHAnsi" w:cstheme="minorHAnsi"/>
              </w:rPr>
              <w:t xml:space="preserve">12.1.2 (Product Docs) </w:t>
            </w:r>
          </w:p>
          <w:p w:rsidRPr="002771D4" w:rsidR="00122D7C" w:rsidP="004964B4" w:rsidRDefault="00A30769" w14:paraId="7EA95E8A"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 xml:space="preserve">• </w:t>
            </w:r>
            <w:r w:rsidRPr="002771D4">
              <w:rPr>
                <w:rFonts w:asciiTheme="minorHAnsi" w:hAnsiTheme="minorHAnsi" w:cstheme="minorHAnsi"/>
              </w:rPr>
              <w:t xml:space="preserve">   </w:t>
            </w:r>
            <w:r w:rsidRPr="002771D4" w:rsidR="00B16A69">
              <w:rPr>
                <w:rFonts w:asciiTheme="minorHAnsi" w:hAnsiTheme="minorHAnsi" w:cstheme="minorHAnsi"/>
              </w:rPr>
              <w:t xml:space="preserve">12.2.4 (Support Docs) </w:t>
            </w:r>
          </w:p>
          <w:p w:rsidRPr="002771D4" w:rsidR="00B16A69" w:rsidP="004964B4" w:rsidRDefault="00122D7C" w14:paraId="429CC01B"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 xml:space="preserve">Revised Section 508 </w:t>
            </w:r>
          </w:p>
          <w:p w:rsidRPr="002771D4" w:rsidR="00B16A69" w:rsidP="004964B4" w:rsidRDefault="00A30769" w14:paraId="12829BE9"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501 (Web)(Software)  </w:t>
            </w:r>
          </w:p>
          <w:p w:rsidRPr="002771D4" w:rsidR="00B16A69" w:rsidP="004964B4" w:rsidRDefault="00A30769" w14:paraId="37A3F3CA"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504.2 (Authoring Tool) </w:t>
            </w:r>
          </w:p>
          <w:p w:rsidRPr="002771D4" w:rsidR="00B16A69" w:rsidP="004964B4" w:rsidRDefault="00A30769" w14:paraId="27CC646D" w14:textId="77777777">
            <w:pPr>
              <w:rPr>
                <w:rFonts w:asciiTheme="minorHAnsi" w:hAnsiTheme="minorHAnsi" w:cstheme="minorHAnsi"/>
              </w:rPr>
            </w:pPr>
            <w:r w:rsidRPr="002771D4">
              <w:rPr>
                <w:rFonts w:asciiTheme="minorHAnsi" w:hAnsiTheme="minorHAnsi" w:cstheme="minorHAnsi"/>
              </w:rPr>
              <w:t xml:space="preserve">               </w:t>
            </w:r>
            <w:r w:rsidRPr="002771D4" w:rsidR="00B16A69">
              <w:rPr>
                <w:rFonts w:asciiTheme="minorHAnsi" w:hAnsiTheme="minorHAnsi" w:cstheme="minorHAnsi"/>
              </w:rPr>
              <w:t>•</w:t>
            </w:r>
            <w:r w:rsidRPr="002771D4">
              <w:rPr>
                <w:rFonts w:asciiTheme="minorHAnsi" w:hAnsiTheme="minorHAnsi" w:cstheme="minorHAnsi"/>
              </w:rPr>
              <w:t xml:space="preserve">   </w:t>
            </w:r>
            <w:r w:rsidRPr="002771D4" w:rsidR="00B16A69">
              <w:rPr>
                <w:rFonts w:asciiTheme="minorHAnsi" w:hAnsiTheme="minorHAnsi" w:cstheme="minorHAnsi"/>
              </w:rPr>
              <w:t xml:space="preserve">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0C3583" w14:paraId="67356D7B" w14:textId="200C92B8">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07B5F741" w14:textId="695B6D84">
            <w:pPr>
              <w:rPr>
                <w:rFonts w:asciiTheme="minorHAnsi" w:hAnsiTheme="minorHAnsi" w:cstheme="minorHAnsi"/>
              </w:rPr>
            </w:pPr>
            <w:r>
              <w:rPr>
                <w:rFonts w:asciiTheme="minorHAnsi" w:hAnsiTheme="minorHAnsi" w:cstheme="minorHAnsi"/>
              </w:rPr>
              <w:t>The product</w:t>
            </w:r>
            <w:r w:rsidRPr="002771D4" w:rsidR="005373BC">
              <w:rPr>
                <w:rFonts w:asciiTheme="minorHAnsi" w:hAnsiTheme="minorHAnsi" w:cstheme="minorHAnsi"/>
              </w:rPr>
              <w:t xml:space="preserve"> </w:t>
            </w:r>
            <w:r w:rsidRPr="002771D4" w:rsidR="000C3583">
              <w:rPr>
                <w:rFonts w:asciiTheme="minorHAnsi" w:hAnsiTheme="minorHAnsi" w:cstheme="minorHAnsi"/>
              </w:rPr>
              <w:t xml:space="preserve">does not contain </w:t>
            </w:r>
            <w:r w:rsidRPr="002771D4" w:rsidR="00FD78B6">
              <w:rPr>
                <w:rFonts w:asciiTheme="minorHAnsi" w:hAnsiTheme="minorHAnsi" w:cstheme="minorHAnsi"/>
              </w:rPr>
              <w:t>time-based media</w:t>
            </w:r>
            <w:r w:rsidRPr="002771D4" w:rsidR="000C3583">
              <w:rPr>
                <w:rFonts w:asciiTheme="minorHAnsi" w:hAnsiTheme="minorHAnsi" w:cstheme="minorHAnsi"/>
              </w:rPr>
              <w:t xml:space="preserve"> or </w:t>
            </w:r>
            <w:r w:rsidRPr="002771D4" w:rsidR="00FD78B6">
              <w:rPr>
                <w:rFonts w:asciiTheme="minorHAnsi" w:hAnsiTheme="minorHAnsi" w:cstheme="minorHAnsi"/>
              </w:rPr>
              <w:t>synchronized</w:t>
            </w:r>
            <w:r w:rsidRPr="002771D4" w:rsidR="000C3583">
              <w:rPr>
                <w:rFonts w:asciiTheme="minorHAnsi" w:hAnsiTheme="minorHAnsi" w:cstheme="minorHAnsi"/>
              </w:rPr>
              <w:t xml:space="preserve"> </w:t>
            </w:r>
            <w:r w:rsidRPr="002771D4" w:rsidR="00FD78B6">
              <w:rPr>
                <w:rFonts w:asciiTheme="minorHAnsi" w:hAnsiTheme="minorHAnsi" w:cstheme="minorHAnsi"/>
              </w:rPr>
              <w:t xml:space="preserve">media </w:t>
            </w:r>
            <w:r w:rsidRPr="002771D4" w:rsidR="000C3583">
              <w:rPr>
                <w:rFonts w:asciiTheme="minorHAnsi" w:hAnsiTheme="minorHAnsi" w:cstheme="minorHAnsi"/>
              </w:rPr>
              <w:t>content.</w:t>
            </w:r>
          </w:p>
        </w:tc>
      </w:tr>
      <w:tr w:rsidRPr="002771D4" w:rsidR="004964B4" w:rsidTr="00157C5D" w14:paraId="17E6136E"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4964B4" w:rsidP="004964B4" w:rsidRDefault="001F0FC3" w14:paraId="77E08160" w14:textId="77777777">
            <w:pPr>
              <w:rPr>
                <w:rFonts w:asciiTheme="minorHAnsi" w:hAnsiTheme="minorHAnsi" w:cstheme="minorHAnsi"/>
              </w:rPr>
            </w:pPr>
            <w:hyperlink w:history="1" w:anchor="content-structure-separation-programmatic" r:id="rId21">
              <w:r w:rsidRPr="002771D4" w:rsidR="004964B4">
                <w:rPr>
                  <w:rStyle w:val="Hyperlink"/>
                  <w:rFonts w:asciiTheme="minorHAnsi" w:hAnsiTheme="minorHAnsi" w:cstheme="minorHAnsi"/>
                  <w:b/>
                </w:rPr>
                <w:t>1.3.1 Info and Relationships</w:t>
              </w:r>
            </w:hyperlink>
            <w:r w:rsidRPr="002771D4" w:rsidR="004964B4">
              <w:rPr>
                <w:rFonts w:asciiTheme="minorHAnsi" w:hAnsiTheme="minorHAnsi" w:cstheme="minorHAnsi"/>
              </w:rPr>
              <w:t xml:space="preserve"> (Level A)</w:t>
            </w:r>
          </w:p>
          <w:p w:rsidRPr="002771D4" w:rsidR="00122D7C" w:rsidP="004964B4" w:rsidRDefault="00122D7C" w14:paraId="7AD02E17"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122D7C" w:rsidP="004964B4" w:rsidRDefault="00122D7C" w14:paraId="1F85300E"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122D7C" w:rsidP="004964B4" w:rsidRDefault="00122D7C" w14:paraId="53913AC3" w14:textId="77777777">
            <w:pPr>
              <w:rPr>
                <w:rFonts w:asciiTheme="minorHAnsi" w:hAnsiTheme="minorHAnsi" w:cstheme="minorHAnsi"/>
              </w:rPr>
            </w:pPr>
            <w:r w:rsidRPr="002771D4">
              <w:rPr>
                <w:rFonts w:asciiTheme="minorHAnsi" w:hAnsiTheme="minorHAnsi" w:cstheme="minorHAnsi"/>
              </w:rPr>
              <w:t xml:space="preserve">               •    9.1.3.1 (Web) </w:t>
            </w:r>
          </w:p>
          <w:p w:rsidRPr="002771D4" w:rsidR="00122D7C" w:rsidP="004964B4" w:rsidRDefault="00122D7C" w14:paraId="05883518" w14:textId="77777777">
            <w:pPr>
              <w:rPr>
                <w:rFonts w:asciiTheme="minorHAnsi" w:hAnsiTheme="minorHAnsi" w:cstheme="minorHAnsi"/>
              </w:rPr>
            </w:pPr>
            <w:r w:rsidRPr="002771D4">
              <w:rPr>
                <w:rFonts w:asciiTheme="minorHAnsi" w:hAnsiTheme="minorHAnsi" w:cstheme="minorHAnsi"/>
              </w:rPr>
              <w:t xml:space="preserve">               •    10.1.3.1 (Non-web document) </w:t>
            </w:r>
          </w:p>
          <w:p w:rsidRPr="002771D4" w:rsidR="00122D7C" w:rsidP="004964B4" w:rsidRDefault="00122D7C" w14:paraId="55697C8F" w14:textId="77777777">
            <w:pPr>
              <w:rPr>
                <w:rFonts w:asciiTheme="minorHAnsi" w:hAnsiTheme="minorHAnsi" w:cstheme="minorHAnsi"/>
              </w:rPr>
            </w:pPr>
            <w:r w:rsidRPr="002771D4">
              <w:rPr>
                <w:rFonts w:asciiTheme="minorHAnsi" w:hAnsiTheme="minorHAnsi" w:cstheme="minorHAnsi"/>
              </w:rPr>
              <w:lastRenderedPageBreak/>
              <w:t xml:space="preserve">               •    11.1.3.1.1 (Open Functionality Software) </w:t>
            </w:r>
          </w:p>
          <w:p w:rsidRPr="002771D4" w:rsidR="00122D7C" w:rsidP="004964B4" w:rsidRDefault="00122D7C" w14:paraId="4ADC658C" w14:textId="77777777">
            <w:pPr>
              <w:rPr>
                <w:rFonts w:asciiTheme="minorHAnsi" w:hAnsiTheme="minorHAnsi" w:cstheme="minorHAnsi"/>
              </w:rPr>
            </w:pPr>
            <w:r w:rsidRPr="002771D4">
              <w:rPr>
                <w:rFonts w:asciiTheme="minorHAnsi" w:hAnsiTheme="minorHAnsi" w:cstheme="minorHAnsi"/>
              </w:rPr>
              <w:t xml:space="preserve">               •    11.1.3.1.2 (Closed Software) </w:t>
            </w:r>
          </w:p>
          <w:p w:rsidRPr="002771D4" w:rsidR="00122D7C" w:rsidP="004964B4" w:rsidRDefault="00122D7C" w14:paraId="04307F69"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122D7C" w:rsidP="004964B4" w:rsidRDefault="00122D7C" w14:paraId="53948090"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122D7C" w:rsidP="004964B4" w:rsidRDefault="00122D7C" w14:paraId="0314EE9B"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122D7C" w:rsidP="004964B4" w:rsidRDefault="00122D7C" w14:paraId="55125F10" w14:textId="77777777">
            <w:pPr>
              <w:rPr>
                <w:rFonts w:asciiTheme="minorHAnsi" w:hAnsiTheme="minorHAnsi" w:cstheme="minorHAnsi"/>
              </w:rPr>
            </w:pPr>
            <w:r w:rsidRPr="002771D4">
              <w:rPr>
                <w:rFonts w:asciiTheme="minorHAnsi" w:hAnsiTheme="minorHAnsi" w:cstheme="minorHAnsi"/>
              </w:rPr>
              <w:t xml:space="preserve">       Revised Section 508 </w:t>
            </w:r>
          </w:p>
          <w:p w:rsidRPr="002771D4" w:rsidR="00122D7C" w:rsidP="004964B4" w:rsidRDefault="00122D7C" w14:paraId="3CD5CFD7" w14:textId="77777777">
            <w:pPr>
              <w:rPr>
                <w:rFonts w:asciiTheme="minorHAnsi" w:hAnsiTheme="minorHAnsi" w:cstheme="minorHAnsi"/>
              </w:rPr>
            </w:pPr>
            <w:r w:rsidRPr="002771D4">
              <w:rPr>
                <w:rFonts w:asciiTheme="minorHAnsi" w:hAnsiTheme="minorHAnsi" w:cstheme="minorHAnsi"/>
              </w:rPr>
              <w:t xml:space="preserve">               •    501 (Web)(Software) </w:t>
            </w:r>
          </w:p>
          <w:p w:rsidRPr="002771D4" w:rsidR="00122D7C" w:rsidP="004964B4" w:rsidRDefault="00122D7C" w14:paraId="71935294" w14:textId="77777777">
            <w:pPr>
              <w:rPr>
                <w:rFonts w:asciiTheme="minorHAnsi" w:hAnsiTheme="minorHAnsi" w:cstheme="minorHAnsi"/>
              </w:rPr>
            </w:pPr>
            <w:r w:rsidRPr="002771D4">
              <w:rPr>
                <w:rFonts w:asciiTheme="minorHAnsi" w:hAnsiTheme="minorHAnsi" w:cstheme="minorHAnsi"/>
              </w:rPr>
              <w:t xml:space="preserve">               •    504.2 (Authoring Tool) </w:t>
            </w:r>
          </w:p>
          <w:p w:rsidRPr="002771D4" w:rsidR="00122D7C" w:rsidP="004964B4" w:rsidRDefault="00122D7C" w14:paraId="3BD3F20D" w14:textId="77777777">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DA30DF" w14:paraId="4CF9A0FB" w14:textId="388CA976">
            <w:pPr>
              <w:jc w:val="center"/>
              <w:rPr>
                <w:rFonts w:asciiTheme="minorHAnsi" w:hAnsiTheme="minorHAnsi" w:cstheme="minorHAnsi"/>
              </w:rPr>
            </w:pPr>
            <w:r>
              <w:rPr>
                <w:rFonts w:asciiTheme="minorHAnsi" w:hAnsiTheme="minorHAnsi" w:cstheme="minorHAnsi"/>
              </w:rPr>
              <w:lastRenderedPageBreak/>
              <w:t>Partially</w:t>
            </w:r>
            <w:r w:rsidRPr="002771D4" w:rsidR="000C3583">
              <w:rPr>
                <w:rFonts w:asciiTheme="minorHAnsi" w:hAnsiTheme="minorHAnsi" w:cstheme="minorHAnsi"/>
              </w:rPr>
              <w:t xml:space="preserve"> 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03554F" w:rsidR="00FD78B6" w:rsidP="0003554F" w:rsidRDefault="000C3583" w14:paraId="33AE8962" w14:textId="4C1E94D7">
            <w:pPr>
              <w:rPr>
                <w:rFonts w:asciiTheme="minorHAnsi" w:hAnsiTheme="minorHAnsi" w:cstheme="minorHAnsi"/>
              </w:rPr>
            </w:pPr>
            <w:r w:rsidRPr="0003554F">
              <w:rPr>
                <w:rFonts w:asciiTheme="minorHAnsi" w:hAnsiTheme="minorHAnsi" w:cstheme="minorHAnsi"/>
              </w:rPr>
              <w:t>For most elements in</w:t>
            </w:r>
            <w:r w:rsidRPr="0003554F" w:rsidR="0034043F">
              <w:rPr>
                <w:rFonts w:asciiTheme="minorHAnsi" w:hAnsiTheme="minorHAnsi" w:cstheme="minorHAnsi"/>
              </w:rPr>
              <w:t xml:space="preserve"> </w:t>
            </w:r>
            <w:r w:rsidR="00652347">
              <w:rPr>
                <w:rFonts w:asciiTheme="minorHAnsi" w:hAnsiTheme="minorHAnsi" w:cstheme="minorHAnsi"/>
              </w:rPr>
              <w:t>t</w:t>
            </w:r>
            <w:r w:rsidR="00C00DDF">
              <w:rPr>
                <w:rFonts w:asciiTheme="minorHAnsi" w:hAnsiTheme="minorHAnsi" w:cstheme="minorHAnsi"/>
              </w:rPr>
              <w:t>he product</w:t>
            </w:r>
            <w:r w:rsidRPr="0003554F">
              <w:rPr>
                <w:rFonts w:asciiTheme="minorHAnsi" w:hAnsiTheme="minorHAnsi" w:cstheme="minorHAnsi"/>
              </w:rPr>
              <w:t>, the information and relationship conveyed</w:t>
            </w:r>
            <w:r w:rsidRPr="0003554F" w:rsidR="00621B23">
              <w:rPr>
                <w:rFonts w:asciiTheme="minorHAnsi" w:hAnsiTheme="minorHAnsi" w:cstheme="minorHAnsi"/>
              </w:rPr>
              <w:t xml:space="preserve"> visually </w:t>
            </w:r>
            <w:r w:rsidRPr="0003554F" w:rsidR="00FD78B6">
              <w:rPr>
                <w:rFonts w:asciiTheme="minorHAnsi" w:hAnsiTheme="minorHAnsi" w:cstheme="minorHAnsi"/>
              </w:rPr>
              <w:t xml:space="preserve">is available programmatically as well. </w:t>
            </w:r>
          </w:p>
          <w:p w:rsidRPr="002771D4" w:rsidR="00DB0090" w:rsidP="00FB21CA" w:rsidRDefault="00DA30DF" w14:paraId="10B154A4" w14:textId="7FCA560C">
            <w:pPr>
              <w:pStyle w:val="ListParagraph"/>
              <w:numPr>
                <w:ilvl w:val="0"/>
                <w:numId w:val="4"/>
              </w:numPr>
              <w:rPr>
                <w:rFonts w:asciiTheme="minorHAnsi" w:hAnsiTheme="minorHAnsi" w:cstheme="minorHAnsi"/>
              </w:rPr>
            </w:pPr>
            <w:r>
              <w:rPr>
                <w:rFonts w:asciiTheme="minorHAnsi" w:hAnsiTheme="minorHAnsi" w:cstheme="minorHAnsi"/>
              </w:rPr>
              <w:t>H</w:t>
            </w:r>
            <w:r w:rsidR="004326BC">
              <w:rPr>
                <w:rFonts w:asciiTheme="minorHAnsi" w:hAnsiTheme="minorHAnsi" w:cstheme="minorHAnsi"/>
              </w:rPr>
              <w:t xml:space="preserve">eadings are not </w:t>
            </w:r>
            <w:r>
              <w:rPr>
                <w:rFonts w:asciiTheme="minorHAnsi" w:hAnsiTheme="minorHAnsi" w:cstheme="minorHAnsi"/>
              </w:rPr>
              <w:t>organized</w:t>
            </w:r>
            <w:r w:rsidR="004326BC">
              <w:rPr>
                <w:rFonts w:asciiTheme="minorHAnsi" w:hAnsiTheme="minorHAnsi" w:cstheme="minorHAnsi"/>
              </w:rPr>
              <w:t xml:space="preserve"> </w:t>
            </w:r>
            <w:r w:rsidR="00652347">
              <w:rPr>
                <w:rFonts w:asciiTheme="minorHAnsi" w:hAnsiTheme="minorHAnsi" w:cstheme="minorHAnsi"/>
              </w:rPr>
              <w:t>correctly, or levels are skipped</w:t>
            </w:r>
            <w:r w:rsidRPr="002771D4" w:rsidR="00ED65BA">
              <w:rPr>
                <w:rFonts w:asciiTheme="minorHAnsi" w:hAnsiTheme="minorHAnsi" w:cstheme="minorHAnsi"/>
              </w:rPr>
              <w:t>.</w:t>
            </w:r>
          </w:p>
          <w:p w:rsidR="004D7CC1" w:rsidP="004326BC" w:rsidRDefault="004D7CC1" w14:paraId="306B6A20" w14:textId="074DD43C">
            <w:pPr>
              <w:pStyle w:val="ListParagraph"/>
              <w:numPr>
                <w:ilvl w:val="0"/>
                <w:numId w:val="4"/>
              </w:numPr>
              <w:rPr>
                <w:rFonts w:eastAsia="Times New Roman" w:asciiTheme="minorHAnsi" w:hAnsiTheme="minorHAnsi" w:cstheme="minorHAnsi"/>
              </w:rPr>
            </w:pPr>
            <w:r>
              <w:rPr>
                <w:rFonts w:eastAsia="Times New Roman" w:asciiTheme="minorHAnsi" w:hAnsiTheme="minorHAnsi" w:cstheme="minorHAnsi"/>
              </w:rPr>
              <w:t>Tables don’t have captions.</w:t>
            </w:r>
          </w:p>
          <w:p w:rsidR="00DA30DF" w:rsidP="004326BC" w:rsidRDefault="00DA30DF" w14:paraId="4FD3B665" w14:textId="335C85A7">
            <w:pPr>
              <w:pStyle w:val="ListParagraph"/>
              <w:numPr>
                <w:ilvl w:val="0"/>
                <w:numId w:val="4"/>
              </w:numPr>
              <w:rPr>
                <w:rFonts w:eastAsia="Times New Roman" w:asciiTheme="minorHAnsi" w:hAnsiTheme="minorHAnsi" w:cstheme="minorHAnsi"/>
              </w:rPr>
            </w:pPr>
            <w:r>
              <w:rPr>
                <w:rFonts w:eastAsia="Times New Roman" w:asciiTheme="minorHAnsi" w:hAnsiTheme="minorHAnsi" w:cstheme="minorHAnsi"/>
              </w:rPr>
              <w:lastRenderedPageBreak/>
              <w:t xml:space="preserve">Table </w:t>
            </w:r>
            <w:r w:rsidR="00652347">
              <w:rPr>
                <w:rFonts w:eastAsia="Times New Roman" w:asciiTheme="minorHAnsi" w:hAnsiTheme="minorHAnsi" w:cstheme="minorHAnsi"/>
              </w:rPr>
              <w:t>information</w:t>
            </w:r>
            <w:r>
              <w:rPr>
                <w:rFonts w:eastAsia="Times New Roman" w:asciiTheme="minorHAnsi" w:hAnsiTheme="minorHAnsi" w:cstheme="minorHAnsi"/>
              </w:rPr>
              <w:t xml:space="preserve"> is not correct</w:t>
            </w:r>
            <w:r w:rsidR="00652347">
              <w:rPr>
                <w:rFonts w:eastAsia="Times New Roman" w:asciiTheme="minorHAnsi" w:hAnsiTheme="minorHAnsi" w:cstheme="minorHAnsi"/>
              </w:rPr>
              <w:t>ly conveyed</w:t>
            </w:r>
            <w:r>
              <w:rPr>
                <w:rFonts w:eastAsia="Times New Roman" w:asciiTheme="minorHAnsi" w:hAnsiTheme="minorHAnsi" w:cstheme="minorHAnsi"/>
              </w:rPr>
              <w:t xml:space="preserve"> in some pages.</w:t>
            </w:r>
          </w:p>
          <w:p w:rsidR="004D7CC1" w:rsidP="004326BC" w:rsidRDefault="004D7CC1" w14:paraId="19BD8830" w14:textId="38009939">
            <w:pPr>
              <w:pStyle w:val="ListParagraph"/>
              <w:numPr>
                <w:ilvl w:val="0"/>
                <w:numId w:val="4"/>
              </w:numPr>
              <w:rPr>
                <w:rFonts w:eastAsia="Times New Roman" w:asciiTheme="minorHAnsi" w:hAnsiTheme="minorHAnsi" w:cstheme="minorHAnsi"/>
              </w:rPr>
            </w:pPr>
            <w:r>
              <w:rPr>
                <w:rFonts w:eastAsia="Times New Roman" w:asciiTheme="minorHAnsi" w:hAnsiTheme="minorHAnsi" w:cstheme="minorHAnsi"/>
              </w:rPr>
              <w:t>Form controls don’t have proper labels announced.</w:t>
            </w:r>
          </w:p>
          <w:p w:rsidR="00F91741" w:rsidP="004326BC" w:rsidRDefault="00F91741" w14:paraId="181F524C" w14:textId="384907E9">
            <w:pPr>
              <w:pStyle w:val="ListParagraph"/>
              <w:numPr>
                <w:ilvl w:val="0"/>
                <w:numId w:val="4"/>
              </w:numPr>
              <w:rPr>
                <w:rFonts w:eastAsia="Times New Roman" w:asciiTheme="minorHAnsi" w:hAnsiTheme="minorHAnsi" w:cstheme="minorHAnsi"/>
              </w:rPr>
            </w:pPr>
            <w:r>
              <w:rPr>
                <w:rFonts w:eastAsia="Times New Roman" w:asciiTheme="minorHAnsi" w:hAnsiTheme="minorHAnsi" w:cstheme="minorHAnsi"/>
              </w:rPr>
              <w:t xml:space="preserve">Visual lists are not marked as such. </w:t>
            </w:r>
          </w:p>
          <w:p w:rsidRPr="004D7CC1" w:rsidR="00FC3BC3" w:rsidP="004D7CC1" w:rsidRDefault="004D7CC1" w14:paraId="1FA1A93C" w14:textId="79E15B9C">
            <w:pPr>
              <w:pStyle w:val="ListParagraph"/>
              <w:numPr>
                <w:ilvl w:val="0"/>
                <w:numId w:val="4"/>
              </w:numPr>
              <w:rPr>
                <w:rFonts w:eastAsia="Times New Roman" w:asciiTheme="minorHAnsi" w:hAnsiTheme="minorHAnsi" w:cstheme="minorHAnsi"/>
              </w:rPr>
            </w:pPr>
            <w:r>
              <w:rPr>
                <w:rFonts w:eastAsia="Times New Roman" w:asciiTheme="minorHAnsi" w:hAnsiTheme="minorHAnsi" w:cstheme="minorHAnsi"/>
              </w:rPr>
              <w:t>Landmarks are not used correctly</w:t>
            </w:r>
            <w:r w:rsidR="00DA30DF">
              <w:rPr>
                <w:rFonts w:eastAsia="Times New Roman" w:asciiTheme="minorHAnsi" w:hAnsiTheme="minorHAnsi" w:cstheme="minorHAnsi"/>
              </w:rPr>
              <w:t>.</w:t>
            </w:r>
          </w:p>
        </w:tc>
      </w:tr>
      <w:tr w:rsidRPr="002771D4" w:rsidR="004964B4" w:rsidTr="00157C5D" w14:paraId="2FC9C4B1"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4964B4" w:rsidP="004964B4" w:rsidRDefault="001F0FC3" w14:paraId="70841203" w14:textId="77777777">
            <w:pPr>
              <w:rPr>
                <w:rFonts w:asciiTheme="minorHAnsi" w:hAnsiTheme="minorHAnsi" w:cstheme="minorHAnsi"/>
              </w:rPr>
            </w:pPr>
            <w:hyperlink w:history="1" w:anchor="content-structure-separation-sequence" r:id="rId22">
              <w:r w:rsidRPr="002771D4" w:rsidR="004964B4">
                <w:rPr>
                  <w:rStyle w:val="Hyperlink"/>
                  <w:rFonts w:asciiTheme="minorHAnsi" w:hAnsiTheme="minorHAnsi" w:cstheme="minorHAnsi"/>
                  <w:b/>
                </w:rPr>
                <w:t>1.3.2 Meaningful Sequence</w:t>
              </w:r>
            </w:hyperlink>
            <w:r w:rsidRPr="002771D4" w:rsidR="004964B4">
              <w:rPr>
                <w:rFonts w:asciiTheme="minorHAnsi" w:hAnsiTheme="minorHAnsi" w:cstheme="minorHAnsi"/>
              </w:rPr>
              <w:t xml:space="preserve"> (Level A)</w:t>
            </w:r>
          </w:p>
          <w:p w:rsidRPr="002771D4" w:rsidR="00CD654E" w:rsidP="004964B4" w:rsidRDefault="00CD654E" w14:paraId="15B3FFFE"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CD654E" w:rsidP="004964B4" w:rsidRDefault="00CD654E" w14:paraId="35707357"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CD654E" w:rsidP="004964B4" w:rsidRDefault="00CD654E" w14:paraId="36058FB2" w14:textId="77777777">
            <w:pPr>
              <w:rPr>
                <w:rFonts w:asciiTheme="minorHAnsi" w:hAnsiTheme="minorHAnsi" w:cstheme="minorHAnsi"/>
              </w:rPr>
            </w:pPr>
            <w:r w:rsidRPr="002771D4">
              <w:rPr>
                <w:rFonts w:asciiTheme="minorHAnsi" w:hAnsiTheme="minorHAnsi" w:cstheme="minorHAnsi"/>
              </w:rPr>
              <w:t xml:space="preserve">               •    9.1.3.2 (Web) </w:t>
            </w:r>
          </w:p>
          <w:p w:rsidRPr="002771D4" w:rsidR="00CD654E" w:rsidP="004964B4" w:rsidRDefault="00CD654E" w14:paraId="0E667742" w14:textId="77777777">
            <w:pPr>
              <w:rPr>
                <w:rFonts w:asciiTheme="minorHAnsi" w:hAnsiTheme="minorHAnsi" w:cstheme="minorHAnsi"/>
              </w:rPr>
            </w:pPr>
            <w:r w:rsidRPr="002771D4">
              <w:rPr>
                <w:rFonts w:asciiTheme="minorHAnsi" w:hAnsiTheme="minorHAnsi" w:cstheme="minorHAnsi"/>
              </w:rPr>
              <w:t xml:space="preserve">               •    10.1.3.2 (Non-web document) </w:t>
            </w:r>
          </w:p>
          <w:p w:rsidRPr="002771D4" w:rsidR="00CD654E" w:rsidP="004964B4" w:rsidRDefault="00CD654E" w14:paraId="0BF9DF6B" w14:textId="77777777">
            <w:pPr>
              <w:rPr>
                <w:rFonts w:asciiTheme="minorHAnsi" w:hAnsiTheme="minorHAnsi" w:cstheme="minorHAnsi"/>
              </w:rPr>
            </w:pPr>
            <w:r w:rsidRPr="002771D4">
              <w:rPr>
                <w:rFonts w:asciiTheme="minorHAnsi" w:hAnsiTheme="minorHAnsi" w:cstheme="minorHAnsi"/>
              </w:rPr>
              <w:t xml:space="preserve">               •    11.1.3.2.1 (Open Functionality Software) </w:t>
            </w:r>
          </w:p>
          <w:p w:rsidRPr="002771D4" w:rsidR="00CD654E" w:rsidP="004964B4" w:rsidRDefault="00CD654E" w14:paraId="0BFCC771" w14:textId="77777777">
            <w:pPr>
              <w:rPr>
                <w:rFonts w:asciiTheme="minorHAnsi" w:hAnsiTheme="minorHAnsi" w:cstheme="minorHAnsi"/>
              </w:rPr>
            </w:pPr>
            <w:r w:rsidRPr="002771D4">
              <w:rPr>
                <w:rFonts w:asciiTheme="minorHAnsi" w:hAnsiTheme="minorHAnsi" w:cstheme="minorHAnsi"/>
              </w:rPr>
              <w:t xml:space="preserve">               •    11.1.3.2.2 (Closed Software) </w:t>
            </w:r>
          </w:p>
          <w:p w:rsidRPr="002771D4" w:rsidR="00CD654E" w:rsidP="004964B4" w:rsidRDefault="00CD654E" w14:paraId="7B7BFD09"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CD654E" w:rsidP="004964B4" w:rsidRDefault="00CD654E" w14:paraId="5EA72AF1"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CD654E" w:rsidP="004964B4" w:rsidRDefault="00CD654E" w14:paraId="4E275650"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CD654E" w:rsidP="004964B4" w:rsidRDefault="00CD654E" w14:paraId="56271114" w14:textId="77777777">
            <w:pPr>
              <w:rPr>
                <w:rFonts w:asciiTheme="minorHAnsi" w:hAnsiTheme="minorHAnsi" w:cstheme="minorHAnsi"/>
              </w:rPr>
            </w:pPr>
            <w:r w:rsidRPr="002771D4">
              <w:rPr>
                <w:rFonts w:asciiTheme="minorHAnsi" w:hAnsiTheme="minorHAnsi" w:cstheme="minorHAnsi"/>
              </w:rPr>
              <w:t xml:space="preserve">       Revised Section 508 </w:t>
            </w:r>
          </w:p>
          <w:p w:rsidRPr="002771D4" w:rsidR="00CD654E" w:rsidP="004964B4" w:rsidRDefault="00CD654E" w14:paraId="33C71A30" w14:textId="77777777">
            <w:pPr>
              <w:rPr>
                <w:rFonts w:asciiTheme="minorHAnsi" w:hAnsiTheme="minorHAnsi" w:cstheme="minorHAnsi"/>
              </w:rPr>
            </w:pPr>
            <w:r w:rsidRPr="002771D4">
              <w:rPr>
                <w:rFonts w:asciiTheme="minorHAnsi" w:hAnsiTheme="minorHAnsi" w:cstheme="minorHAnsi"/>
              </w:rPr>
              <w:t xml:space="preserve">               •    501 (Web)(Software) </w:t>
            </w:r>
          </w:p>
          <w:p w:rsidRPr="002771D4" w:rsidR="00CD654E" w:rsidP="004964B4" w:rsidRDefault="00CD654E" w14:paraId="784468D1" w14:textId="77777777">
            <w:pPr>
              <w:rPr>
                <w:rFonts w:asciiTheme="minorHAnsi" w:hAnsiTheme="minorHAnsi" w:cstheme="minorHAnsi"/>
              </w:rPr>
            </w:pPr>
            <w:r w:rsidRPr="002771D4">
              <w:rPr>
                <w:rFonts w:asciiTheme="minorHAnsi" w:hAnsiTheme="minorHAnsi" w:cstheme="minorHAnsi"/>
              </w:rPr>
              <w:t xml:space="preserve">               •    504.2 (Authoring Tool) </w:t>
            </w:r>
          </w:p>
          <w:p w:rsidRPr="002771D4" w:rsidR="00CD654E" w:rsidP="004964B4" w:rsidRDefault="00CD654E" w14:paraId="737621C5" w14:textId="77777777">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81718D" w14:paraId="15FA688C" w14:textId="1C800BD8">
            <w:pPr>
              <w:jc w:val="center"/>
              <w:rPr>
                <w:rFonts w:asciiTheme="minorHAnsi" w:hAnsiTheme="minorHAnsi" w:cstheme="minorHAnsi"/>
              </w:rPr>
            </w:pPr>
            <w:r>
              <w:rPr>
                <w:rFonts w:asciiTheme="minorHAnsi" w:hAnsiTheme="minorHAnsi" w:cstheme="minorHAnsi"/>
              </w:rPr>
              <w:t xml:space="preserve">Partially </w:t>
            </w:r>
            <w:r w:rsidRPr="002771D4" w:rsidR="005F5966">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4964B4" w:rsidP="004964B4" w:rsidRDefault="00F91741" w14:paraId="0789438C" w14:textId="4522E14F">
            <w:pPr>
              <w:rPr>
                <w:rFonts w:asciiTheme="minorHAnsi" w:hAnsiTheme="minorHAnsi" w:cstheme="minorHAnsi"/>
              </w:rPr>
            </w:pPr>
            <w:r>
              <w:rPr>
                <w:rFonts w:asciiTheme="minorHAnsi" w:hAnsiTheme="minorHAnsi" w:cstheme="minorHAnsi"/>
              </w:rPr>
              <w:t>Most of</w:t>
            </w:r>
            <w:r w:rsidRPr="002771D4" w:rsidR="005F5966">
              <w:rPr>
                <w:rFonts w:asciiTheme="minorHAnsi" w:hAnsiTheme="minorHAnsi" w:cstheme="minorHAnsi"/>
              </w:rPr>
              <w:t xml:space="preserve"> the content in </w:t>
            </w:r>
            <w:r w:rsidR="009D5AAF">
              <w:rPr>
                <w:rFonts w:asciiTheme="minorHAnsi" w:hAnsiTheme="minorHAnsi" w:cstheme="minorHAnsi"/>
              </w:rPr>
              <w:t>t</w:t>
            </w:r>
            <w:r w:rsidR="00C00DDF">
              <w:rPr>
                <w:rFonts w:asciiTheme="minorHAnsi" w:hAnsiTheme="minorHAnsi" w:cstheme="minorHAnsi"/>
              </w:rPr>
              <w:t>he product</w:t>
            </w:r>
            <w:r w:rsidR="00FF13F1">
              <w:rPr>
                <w:rFonts w:asciiTheme="minorHAnsi" w:hAnsiTheme="minorHAnsi" w:cstheme="minorHAnsi"/>
              </w:rPr>
              <w:t xml:space="preserve"> </w:t>
            </w:r>
            <w:r w:rsidRPr="002771D4" w:rsidR="00FD78B6">
              <w:rPr>
                <w:rFonts w:asciiTheme="minorHAnsi" w:hAnsiTheme="minorHAnsi" w:cstheme="minorHAnsi"/>
              </w:rPr>
              <w:t>is presented in a meaningful</w:t>
            </w:r>
            <w:r w:rsidRPr="002771D4" w:rsidR="005F5966">
              <w:rPr>
                <w:rFonts w:asciiTheme="minorHAnsi" w:hAnsiTheme="minorHAnsi" w:cstheme="minorHAnsi"/>
              </w:rPr>
              <w:t xml:space="preserve"> reading sequence</w:t>
            </w:r>
            <w:r w:rsidR="0081718D">
              <w:rPr>
                <w:rFonts w:asciiTheme="minorHAnsi" w:hAnsiTheme="minorHAnsi" w:cstheme="minorHAnsi"/>
              </w:rPr>
              <w:t>.</w:t>
            </w:r>
          </w:p>
          <w:p w:rsidRPr="009D5AAF" w:rsidR="00FF13F1" w:rsidP="009D5AAF" w:rsidRDefault="00DA30DF" w14:paraId="42897E94" w14:textId="35FCB4EF">
            <w:pPr>
              <w:pStyle w:val="ListParagraph"/>
              <w:numPr>
                <w:ilvl w:val="0"/>
                <w:numId w:val="8"/>
              </w:numPr>
              <w:rPr>
                <w:rFonts w:asciiTheme="minorHAnsi" w:hAnsiTheme="minorHAnsi" w:cstheme="minorHAnsi"/>
              </w:rPr>
            </w:pPr>
            <w:r>
              <w:rPr>
                <w:rFonts w:asciiTheme="minorHAnsi" w:hAnsiTheme="minorHAnsi" w:cstheme="minorHAnsi"/>
              </w:rPr>
              <w:t>I</w:t>
            </w:r>
            <w:r w:rsidR="00F91741">
              <w:rPr>
                <w:rFonts w:asciiTheme="minorHAnsi" w:hAnsiTheme="minorHAnsi" w:cstheme="minorHAnsi"/>
              </w:rPr>
              <w:t xml:space="preserve">n </w:t>
            </w:r>
            <w:r>
              <w:rPr>
                <w:rFonts w:asciiTheme="minorHAnsi" w:hAnsiTheme="minorHAnsi" w:cstheme="minorHAnsi"/>
              </w:rPr>
              <w:t xml:space="preserve">topology </w:t>
            </w:r>
            <w:r w:rsidR="009D5AAF">
              <w:rPr>
                <w:rFonts w:asciiTheme="minorHAnsi" w:hAnsiTheme="minorHAnsi" w:cstheme="minorHAnsi"/>
              </w:rPr>
              <w:t xml:space="preserve">map page some buttons are focused </w:t>
            </w:r>
            <w:proofErr w:type="gramStart"/>
            <w:r w:rsidR="009D5AAF">
              <w:rPr>
                <w:rFonts w:asciiTheme="minorHAnsi" w:hAnsiTheme="minorHAnsi" w:cstheme="minorHAnsi"/>
              </w:rPr>
              <w:t>in</w:t>
            </w:r>
            <w:proofErr w:type="gramEnd"/>
            <w:r w:rsidR="009D5AAF">
              <w:rPr>
                <w:rFonts w:asciiTheme="minorHAnsi" w:hAnsiTheme="minorHAnsi" w:cstheme="minorHAnsi"/>
              </w:rPr>
              <w:t xml:space="preserve"> random order compared to the visual order</w:t>
            </w:r>
            <w:r>
              <w:rPr>
                <w:rFonts w:asciiTheme="minorHAnsi" w:hAnsiTheme="minorHAnsi" w:cstheme="minorHAnsi"/>
              </w:rPr>
              <w:t>.</w:t>
            </w:r>
            <w:r w:rsidRPr="009D5AAF">
              <w:rPr>
                <w:rFonts w:asciiTheme="minorHAnsi" w:hAnsiTheme="minorHAnsi" w:cstheme="minorHAnsi"/>
              </w:rPr>
              <w:t xml:space="preserve"> </w:t>
            </w:r>
          </w:p>
        </w:tc>
      </w:tr>
      <w:tr w:rsidRPr="002771D4" w:rsidR="004964B4" w:rsidTr="00C622BB" w14:paraId="3DCFF3E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6A8B745E" w14:textId="77777777">
            <w:pPr>
              <w:rPr>
                <w:rFonts w:asciiTheme="minorHAnsi" w:hAnsiTheme="minorHAnsi" w:cstheme="minorHAnsi"/>
              </w:rPr>
            </w:pPr>
            <w:hyperlink w:history="1" w:anchor="content-structure-separation-understanding" r:id="rId23">
              <w:r w:rsidRPr="002771D4" w:rsidR="004964B4">
                <w:rPr>
                  <w:rStyle w:val="Hyperlink"/>
                  <w:rFonts w:asciiTheme="minorHAnsi" w:hAnsiTheme="minorHAnsi" w:cstheme="minorHAnsi"/>
                  <w:b/>
                </w:rPr>
                <w:t>1.3.3 Sensory Characteristics</w:t>
              </w:r>
            </w:hyperlink>
            <w:r w:rsidRPr="002771D4" w:rsidR="004964B4">
              <w:rPr>
                <w:rFonts w:asciiTheme="minorHAnsi" w:hAnsiTheme="minorHAnsi" w:cstheme="minorHAnsi"/>
                <w:b/>
              </w:rPr>
              <w:t xml:space="preserve"> </w:t>
            </w:r>
            <w:r w:rsidRPr="002771D4" w:rsidR="004964B4">
              <w:rPr>
                <w:rFonts w:asciiTheme="minorHAnsi" w:hAnsiTheme="minorHAnsi" w:cstheme="minorHAnsi"/>
              </w:rPr>
              <w:t xml:space="preserve"> (Level A)</w:t>
            </w:r>
          </w:p>
          <w:p w:rsidRPr="002771D4" w:rsidR="00C80DC9" w:rsidP="004964B4" w:rsidRDefault="00C80DC9" w14:paraId="02FC3197"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C80DC9" w:rsidP="004964B4" w:rsidRDefault="00C80DC9" w14:paraId="20070F80"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C80DC9" w:rsidP="004964B4" w:rsidRDefault="00C80DC9" w14:paraId="49EA6A55" w14:textId="77777777">
            <w:pPr>
              <w:rPr>
                <w:rFonts w:asciiTheme="minorHAnsi" w:hAnsiTheme="minorHAnsi" w:cstheme="minorHAnsi"/>
                <w:bCs/>
              </w:rPr>
            </w:pPr>
            <w:r w:rsidRPr="002771D4">
              <w:rPr>
                <w:rFonts w:asciiTheme="minorHAnsi" w:hAnsiTheme="minorHAnsi" w:cstheme="minorHAnsi"/>
                <w:bCs/>
              </w:rPr>
              <w:t xml:space="preserve">                •    9.1.3.3 (Web) </w:t>
            </w:r>
          </w:p>
          <w:p w:rsidRPr="002771D4" w:rsidR="00C80DC9" w:rsidP="004964B4" w:rsidRDefault="00C80DC9" w14:paraId="40FE1EA3" w14:textId="77777777">
            <w:pPr>
              <w:rPr>
                <w:rFonts w:asciiTheme="minorHAnsi" w:hAnsiTheme="minorHAnsi" w:cstheme="minorHAnsi"/>
                <w:bCs/>
              </w:rPr>
            </w:pPr>
            <w:r w:rsidRPr="002771D4">
              <w:rPr>
                <w:rFonts w:asciiTheme="minorHAnsi" w:hAnsiTheme="minorHAnsi" w:cstheme="minorHAnsi"/>
                <w:bCs/>
              </w:rPr>
              <w:t xml:space="preserve">                •    10.1.3.3 (Non-web document) </w:t>
            </w:r>
          </w:p>
          <w:p w:rsidRPr="002771D4" w:rsidR="00C80DC9" w:rsidP="004964B4" w:rsidRDefault="00C80DC9" w14:paraId="6FEA324C" w14:textId="77777777">
            <w:pPr>
              <w:rPr>
                <w:rFonts w:asciiTheme="minorHAnsi" w:hAnsiTheme="minorHAnsi" w:cstheme="minorHAnsi"/>
                <w:bCs/>
              </w:rPr>
            </w:pPr>
            <w:r w:rsidRPr="002771D4">
              <w:rPr>
                <w:rFonts w:asciiTheme="minorHAnsi" w:hAnsiTheme="minorHAnsi" w:cstheme="minorHAnsi"/>
                <w:bCs/>
              </w:rPr>
              <w:t xml:space="preserve">                •    11.1.3.3 (Open Functionality Software) </w:t>
            </w:r>
          </w:p>
          <w:p w:rsidRPr="002771D4" w:rsidR="00C80DC9" w:rsidP="004964B4" w:rsidRDefault="00C80DC9" w14:paraId="06987AB5" w14:textId="77777777">
            <w:pPr>
              <w:rPr>
                <w:rFonts w:asciiTheme="minorHAnsi" w:hAnsiTheme="minorHAnsi" w:cstheme="minorHAnsi"/>
                <w:bCs/>
              </w:rPr>
            </w:pPr>
            <w:r w:rsidRPr="002771D4">
              <w:rPr>
                <w:rFonts w:asciiTheme="minorHAnsi" w:hAnsiTheme="minorHAnsi" w:cstheme="minorHAnsi"/>
                <w:bCs/>
              </w:rPr>
              <w:t xml:space="preserve">                •    11.1.3.3 (Closed Software) </w:t>
            </w:r>
          </w:p>
          <w:p w:rsidRPr="002771D4" w:rsidR="00C80DC9" w:rsidP="004964B4" w:rsidRDefault="00C80DC9" w14:paraId="22A83737"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C80DC9" w:rsidP="004964B4" w:rsidRDefault="00C80DC9" w14:paraId="2A5AFB12"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C80DC9" w:rsidP="004964B4" w:rsidRDefault="00C80DC9" w14:paraId="7F5E9CF4" w14:textId="77777777">
            <w:pPr>
              <w:rPr>
                <w:rFonts w:asciiTheme="minorHAnsi" w:hAnsiTheme="minorHAnsi" w:cstheme="minorHAnsi"/>
                <w:bCs/>
              </w:rPr>
            </w:pPr>
            <w:r w:rsidRPr="002771D4">
              <w:rPr>
                <w:rFonts w:asciiTheme="minorHAnsi" w:hAnsiTheme="minorHAnsi" w:cstheme="minorHAnsi"/>
                <w:bCs/>
              </w:rPr>
              <w:lastRenderedPageBreak/>
              <w:t xml:space="preserve">                •    12.2.4 (Support Docs) </w:t>
            </w:r>
          </w:p>
          <w:p w:rsidRPr="002771D4" w:rsidR="00C80DC9" w:rsidP="004964B4" w:rsidRDefault="00C80DC9" w14:paraId="6BB83E6A" w14:textId="77777777">
            <w:pPr>
              <w:rPr>
                <w:rFonts w:asciiTheme="minorHAnsi" w:hAnsiTheme="minorHAnsi" w:cstheme="minorHAnsi"/>
                <w:bCs/>
              </w:rPr>
            </w:pPr>
            <w:r w:rsidRPr="002771D4">
              <w:rPr>
                <w:rFonts w:asciiTheme="minorHAnsi" w:hAnsiTheme="minorHAnsi" w:cstheme="minorHAnsi"/>
                <w:bCs/>
              </w:rPr>
              <w:t xml:space="preserve">       Revised Section 508</w:t>
            </w:r>
          </w:p>
          <w:p w:rsidRPr="002771D4" w:rsidR="00C80DC9" w:rsidP="004964B4" w:rsidRDefault="00C80DC9" w14:paraId="163F596D"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C80DC9" w:rsidP="004964B4" w:rsidRDefault="00C80DC9" w14:paraId="17567A40"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C80DC9" w:rsidP="004964B4" w:rsidRDefault="00C80DC9" w14:paraId="6B9C9FF2" w14:textId="77777777">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9A089A" w14:paraId="72B0F7AE" w14:textId="79E5AA75">
            <w:pPr>
              <w:jc w:val="center"/>
              <w:rPr>
                <w:rFonts w:asciiTheme="minorHAnsi" w:hAnsiTheme="minorHAnsi" w:cstheme="minorHAnsi"/>
              </w:rPr>
            </w:pPr>
            <w:r>
              <w:rPr>
                <w:rFonts w:asciiTheme="minorHAnsi" w:hAnsiTheme="minorHAnsi" w:cstheme="minorHAnsi"/>
              </w:rPr>
              <w:lastRenderedPageBreak/>
              <w:t xml:space="preserve">Partially </w:t>
            </w:r>
            <w:r w:rsidRPr="002771D4" w:rsidR="00735238">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F91741" w:rsidP="00F613D5" w:rsidRDefault="009A089A" w14:paraId="4519CFC4" w14:textId="77777777">
            <w:pPr>
              <w:rPr>
                <w:rFonts w:asciiTheme="minorHAnsi" w:hAnsiTheme="minorHAnsi" w:cstheme="minorHAnsi"/>
              </w:rPr>
            </w:pPr>
            <w:r>
              <w:rPr>
                <w:rFonts w:asciiTheme="minorHAnsi" w:hAnsiTheme="minorHAnsi" w:cstheme="minorHAnsi"/>
              </w:rPr>
              <w:t>Most of the i</w:t>
            </w:r>
            <w:r w:rsidRPr="002771D4" w:rsidR="00FD78B6">
              <w:rPr>
                <w:rFonts w:asciiTheme="minorHAnsi" w:hAnsiTheme="minorHAnsi" w:cstheme="minorHAnsi"/>
              </w:rPr>
              <w:t xml:space="preserve">nstructions provided for understanding and operating content in </w:t>
            </w:r>
            <w:r>
              <w:rPr>
                <w:rFonts w:asciiTheme="minorHAnsi" w:hAnsiTheme="minorHAnsi" w:cstheme="minorHAnsi"/>
              </w:rPr>
              <w:t>t</w:t>
            </w:r>
            <w:r w:rsidR="00C00DDF">
              <w:rPr>
                <w:rFonts w:asciiTheme="minorHAnsi" w:hAnsiTheme="minorHAnsi" w:cstheme="minorHAnsi"/>
              </w:rPr>
              <w:t>he product</w:t>
            </w:r>
            <w:r w:rsidRPr="002771D4" w:rsidR="00236C3C">
              <w:rPr>
                <w:rFonts w:asciiTheme="minorHAnsi" w:hAnsiTheme="minorHAnsi" w:cstheme="minorHAnsi"/>
              </w:rPr>
              <w:t xml:space="preserve"> </w:t>
            </w:r>
            <w:r w:rsidRPr="002771D4" w:rsidR="005F5966">
              <w:rPr>
                <w:rFonts w:asciiTheme="minorHAnsi" w:hAnsiTheme="minorHAnsi" w:cstheme="minorHAnsi"/>
              </w:rPr>
              <w:t xml:space="preserve">do not rely solely on sensory characteristics. </w:t>
            </w:r>
          </w:p>
          <w:p w:rsidRPr="009A089A" w:rsidR="009A089A" w:rsidP="009A089A" w:rsidRDefault="009A089A" w14:paraId="0A1AB64A" w14:textId="3F7C2F16">
            <w:pPr>
              <w:pStyle w:val="ListParagraph"/>
              <w:numPr>
                <w:ilvl w:val="0"/>
                <w:numId w:val="8"/>
              </w:numPr>
              <w:rPr>
                <w:rFonts w:asciiTheme="minorHAnsi" w:hAnsiTheme="minorHAnsi" w:cstheme="minorHAnsi"/>
              </w:rPr>
            </w:pPr>
            <w:r w:rsidRPr="009A089A">
              <w:rPr>
                <w:rFonts w:asciiTheme="minorHAnsi" w:hAnsiTheme="minorHAnsi" w:cstheme="minorHAnsi"/>
              </w:rPr>
              <w:t>In the data tables when column resize buttons are focused some random instructions are announced as “not necessary to use this button”</w:t>
            </w:r>
          </w:p>
        </w:tc>
      </w:tr>
      <w:tr w:rsidRPr="002771D4" w:rsidR="004964B4" w:rsidTr="00C622BB" w14:paraId="5CF40A9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6DCC8F2D" w14:textId="77777777">
            <w:pPr>
              <w:rPr>
                <w:rFonts w:asciiTheme="minorHAnsi" w:hAnsiTheme="minorHAnsi" w:cstheme="minorHAnsi"/>
              </w:rPr>
            </w:pPr>
            <w:hyperlink w:history="1" w:anchor="visual-audio-contrast-without-color" r:id="rId24">
              <w:r w:rsidRPr="002771D4" w:rsidR="004964B4">
                <w:rPr>
                  <w:rStyle w:val="Hyperlink"/>
                  <w:rFonts w:asciiTheme="minorHAnsi" w:hAnsiTheme="minorHAnsi" w:cstheme="minorHAnsi"/>
                  <w:b/>
                </w:rPr>
                <w:t>1.4.1 Use of Color</w:t>
              </w:r>
            </w:hyperlink>
            <w:r w:rsidRPr="002771D4" w:rsidR="004964B4">
              <w:rPr>
                <w:rFonts w:asciiTheme="minorHAnsi" w:hAnsiTheme="minorHAnsi" w:cstheme="minorHAnsi"/>
              </w:rPr>
              <w:t xml:space="preserve"> (Level A)</w:t>
            </w:r>
          </w:p>
          <w:p w:rsidRPr="002771D4" w:rsidR="00D3474F" w:rsidP="004964B4" w:rsidRDefault="00D3474F" w14:paraId="5B9D9C45"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D3474F" w:rsidP="004964B4" w:rsidRDefault="00D3474F" w14:paraId="4880E4B3"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D3474F" w:rsidP="004964B4" w:rsidRDefault="00D3474F" w14:paraId="13D27482" w14:textId="77777777">
            <w:pPr>
              <w:rPr>
                <w:rFonts w:asciiTheme="minorHAnsi" w:hAnsiTheme="minorHAnsi" w:cstheme="minorHAnsi"/>
                <w:bCs/>
              </w:rPr>
            </w:pPr>
            <w:r w:rsidRPr="002771D4">
              <w:rPr>
                <w:rFonts w:asciiTheme="minorHAnsi" w:hAnsiTheme="minorHAnsi" w:cstheme="minorHAnsi"/>
                <w:bCs/>
              </w:rPr>
              <w:t xml:space="preserve">               •    9.1.4.1 (Web) </w:t>
            </w:r>
          </w:p>
          <w:p w:rsidRPr="002771D4" w:rsidR="00D3474F" w:rsidP="004964B4" w:rsidRDefault="00D3474F" w14:paraId="0BCC4BAA" w14:textId="77777777">
            <w:pPr>
              <w:rPr>
                <w:rFonts w:asciiTheme="minorHAnsi" w:hAnsiTheme="minorHAnsi" w:cstheme="minorHAnsi"/>
                <w:bCs/>
              </w:rPr>
            </w:pPr>
            <w:r w:rsidRPr="002771D4">
              <w:rPr>
                <w:rFonts w:asciiTheme="minorHAnsi" w:hAnsiTheme="minorHAnsi" w:cstheme="minorHAnsi"/>
                <w:bCs/>
              </w:rPr>
              <w:t xml:space="preserve">               •    10.1.4.1 (Non-web document) </w:t>
            </w:r>
          </w:p>
          <w:p w:rsidRPr="002771D4" w:rsidR="00D3474F" w:rsidP="004964B4" w:rsidRDefault="00D3474F" w14:paraId="377F6138" w14:textId="77777777">
            <w:pPr>
              <w:rPr>
                <w:rFonts w:asciiTheme="minorHAnsi" w:hAnsiTheme="minorHAnsi" w:cstheme="minorHAnsi"/>
                <w:bCs/>
              </w:rPr>
            </w:pPr>
            <w:r w:rsidRPr="002771D4">
              <w:rPr>
                <w:rFonts w:asciiTheme="minorHAnsi" w:hAnsiTheme="minorHAnsi" w:cstheme="minorHAnsi"/>
                <w:bCs/>
              </w:rPr>
              <w:t xml:space="preserve">               •    11.1.4.1 (Open Functionality Software) </w:t>
            </w:r>
          </w:p>
          <w:p w:rsidRPr="002771D4" w:rsidR="00D3474F" w:rsidP="004964B4" w:rsidRDefault="00D3474F" w14:paraId="2CC17E7B" w14:textId="77777777">
            <w:pPr>
              <w:rPr>
                <w:rFonts w:asciiTheme="minorHAnsi" w:hAnsiTheme="minorHAnsi" w:cstheme="minorHAnsi"/>
                <w:bCs/>
              </w:rPr>
            </w:pPr>
            <w:r w:rsidRPr="002771D4">
              <w:rPr>
                <w:rFonts w:asciiTheme="minorHAnsi" w:hAnsiTheme="minorHAnsi" w:cstheme="minorHAnsi"/>
                <w:bCs/>
              </w:rPr>
              <w:t xml:space="preserve">               •    11.1.4.1 (Closed Software) </w:t>
            </w:r>
          </w:p>
          <w:p w:rsidRPr="002771D4" w:rsidR="00D3474F" w:rsidP="004964B4" w:rsidRDefault="00D3474F" w14:paraId="161E060F"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D3474F" w:rsidP="004964B4" w:rsidRDefault="00D3474F" w14:paraId="18DB2AF8"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D3474F" w:rsidP="004964B4" w:rsidRDefault="00D3474F" w14:paraId="2B0C2471"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D3474F" w:rsidP="004964B4" w:rsidRDefault="00D3474F" w14:paraId="0BDECD4F"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D3474F" w:rsidP="004964B4" w:rsidRDefault="00D3474F" w14:paraId="7D770365"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D3474F" w:rsidP="004964B4" w:rsidRDefault="00D3474F" w14:paraId="59CA46A1"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D3474F" w:rsidP="004964B4" w:rsidRDefault="00D3474F" w14:paraId="400481F4"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13484C" w14:paraId="07FA43F6" w14:textId="122DBD35">
            <w:pPr>
              <w:jc w:val="center"/>
              <w:rPr>
                <w:rFonts w:asciiTheme="minorHAnsi" w:hAnsiTheme="minorHAnsi" w:cstheme="minorHAnsi"/>
              </w:rPr>
            </w:pPr>
            <w:r>
              <w:rPr>
                <w:rFonts w:asciiTheme="minorHAnsi" w:hAnsiTheme="minorHAnsi" w:cstheme="minorHAnsi"/>
              </w:rPr>
              <w:t xml:space="preserve">Partially </w:t>
            </w:r>
            <w:r w:rsidRPr="002771D4" w:rsidR="00784D9A">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4964B4" w:rsidP="002A751C" w:rsidRDefault="00FD78B6" w14:paraId="2D63E7BD" w14:textId="77777777">
            <w:pPr>
              <w:rPr>
                <w:rFonts w:asciiTheme="minorHAnsi" w:hAnsiTheme="minorHAnsi" w:cstheme="minorHAnsi"/>
              </w:rPr>
            </w:pPr>
            <w:r w:rsidRPr="002771D4">
              <w:rPr>
                <w:rFonts w:asciiTheme="minorHAnsi" w:hAnsiTheme="minorHAnsi" w:cstheme="minorHAnsi"/>
              </w:rPr>
              <w:t>In</w:t>
            </w:r>
            <w:r w:rsidRPr="002771D4" w:rsidR="009F3FC2">
              <w:rPr>
                <w:rFonts w:asciiTheme="minorHAnsi" w:hAnsiTheme="minorHAnsi" w:cstheme="minorHAnsi"/>
              </w:rPr>
              <w:t xml:space="preserve"> </w:t>
            </w:r>
            <w:r w:rsidR="0013484C">
              <w:rPr>
                <w:rFonts w:asciiTheme="minorHAnsi" w:hAnsiTheme="minorHAnsi" w:cstheme="minorHAnsi"/>
              </w:rPr>
              <w:t xml:space="preserve">most of the </w:t>
            </w:r>
            <w:r w:rsidR="00C00DDF">
              <w:rPr>
                <w:rFonts w:asciiTheme="minorHAnsi" w:hAnsiTheme="minorHAnsi" w:cstheme="minorHAnsi"/>
              </w:rPr>
              <w:t>product</w:t>
            </w:r>
            <w:r w:rsidRPr="002771D4">
              <w:rPr>
                <w:rFonts w:asciiTheme="minorHAnsi" w:hAnsiTheme="minorHAnsi" w:cstheme="minorHAnsi"/>
              </w:rPr>
              <w:t>, c</w:t>
            </w:r>
            <w:r w:rsidRPr="002771D4" w:rsidR="00784D9A">
              <w:rPr>
                <w:rFonts w:asciiTheme="minorHAnsi" w:hAnsiTheme="minorHAnsi" w:cstheme="minorHAnsi"/>
              </w:rPr>
              <w:t>olor is not used as the only visual means of conveying information, indicating an action, prompting a response, or distinguishing a visual element.</w:t>
            </w:r>
          </w:p>
          <w:p w:rsidR="0013484C" w:rsidP="0013484C" w:rsidRDefault="0013484C" w14:paraId="2E89543F" w14:textId="3CF954A7">
            <w:pPr>
              <w:pStyle w:val="ListParagraph"/>
              <w:numPr>
                <w:ilvl w:val="0"/>
                <w:numId w:val="8"/>
              </w:numPr>
              <w:rPr>
                <w:rFonts w:asciiTheme="minorHAnsi" w:hAnsiTheme="minorHAnsi" w:cstheme="minorHAnsi"/>
              </w:rPr>
            </w:pPr>
            <w:r w:rsidRPr="0013484C">
              <w:rPr>
                <w:rFonts w:asciiTheme="minorHAnsi" w:hAnsiTheme="minorHAnsi" w:cstheme="minorHAnsi"/>
              </w:rPr>
              <w:t>Notification severity levels are conveyed only with the help of color and icons</w:t>
            </w:r>
          </w:p>
          <w:p w:rsidRPr="0013484C" w:rsidR="0013484C" w:rsidP="0013484C" w:rsidRDefault="0013484C" w14:paraId="44317105" w14:textId="1D70ABD8">
            <w:pPr>
              <w:pStyle w:val="ListParagraph"/>
              <w:numPr>
                <w:ilvl w:val="0"/>
                <w:numId w:val="8"/>
              </w:numPr>
              <w:rPr>
                <w:rFonts w:asciiTheme="minorHAnsi" w:hAnsiTheme="minorHAnsi" w:cstheme="minorHAnsi"/>
              </w:rPr>
            </w:pPr>
            <w:r>
              <w:rPr>
                <w:rFonts w:asciiTheme="minorHAnsi" w:hAnsiTheme="minorHAnsi" w:cstheme="minorHAnsi"/>
              </w:rPr>
              <w:t>In dashboard page, color is used as the only means to convey information in pie chart</w:t>
            </w:r>
          </w:p>
          <w:p w:rsidRPr="002771D4" w:rsidR="0013484C" w:rsidP="002A751C" w:rsidRDefault="0013484C" w14:paraId="270DF170" w14:textId="2AA8EB9E">
            <w:pPr>
              <w:rPr>
                <w:rFonts w:asciiTheme="minorHAnsi" w:hAnsiTheme="minorHAnsi" w:cstheme="minorHAnsi"/>
              </w:rPr>
            </w:pPr>
          </w:p>
        </w:tc>
      </w:tr>
      <w:tr w:rsidRPr="002771D4" w:rsidR="004964B4" w:rsidTr="00C622BB" w14:paraId="1703EB54"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1946FF7A" w14:textId="77777777">
            <w:pPr>
              <w:rPr>
                <w:rFonts w:asciiTheme="minorHAnsi" w:hAnsiTheme="minorHAnsi" w:cstheme="minorHAnsi"/>
              </w:rPr>
            </w:pPr>
            <w:hyperlink w:history="1" w:anchor="visual-audio-contrast-dis-audio" r:id="rId25">
              <w:r w:rsidRPr="002771D4" w:rsidR="004964B4">
                <w:rPr>
                  <w:rStyle w:val="Hyperlink"/>
                  <w:rFonts w:asciiTheme="minorHAnsi" w:hAnsiTheme="minorHAnsi" w:cstheme="minorHAnsi"/>
                  <w:b/>
                </w:rPr>
                <w:t>1.4.2 Audio Control</w:t>
              </w:r>
            </w:hyperlink>
            <w:r w:rsidRPr="002771D4" w:rsidR="004964B4">
              <w:rPr>
                <w:rFonts w:asciiTheme="minorHAnsi" w:hAnsiTheme="minorHAnsi" w:cstheme="minorHAnsi"/>
              </w:rPr>
              <w:t xml:space="preserve"> (Level A)</w:t>
            </w:r>
          </w:p>
          <w:p w:rsidRPr="002771D4" w:rsidR="00B1496D" w:rsidP="004964B4" w:rsidRDefault="00B1496D" w14:paraId="53C39CC6"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B1496D" w:rsidP="004964B4" w:rsidRDefault="00B1496D" w14:paraId="12622D47"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B1496D" w:rsidP="004964B4" w:rsidRDefault="00B1496D" w14:paraId="5B6FABFF" w14:textId="77777777">
            <w:pPr>
              <w:rPr>
                <w:rFonts w:asciiTheme="minorHAnsi" w:hAnsiTheme="minorHAnsi" w:cstheme="minorHAnsi"/>
                <w:bCs/>
              </w:rPr>
            </w:pPr>
            <w:r w:rsidRPr="002771D4">
              <w:rPr>
                <w:rFonts w:asciiTheme="minorHAnsi" w:hAnsiTheme="minorHAnsi" w:cstheme="minorHAnsi"/>
                <w:bCs/>
              </w:rPr>
              <w:t xml:space="preserve">               •    9.1.4.2 (Web) </w:t>
            </w:r>
          </w:p>
          <w:p w:rsidRPr="002771D4" w:rsidR="00B1496D" w:rsidP="004964B4" w:rsidRDefault="00B1496D" w14:paraId="6626401C" w14:textId="77777777">
            <w:pPr>
              <w:rPr>
                <w:rFonts w:asciiTheme="minorHAnsi" w:hAnsiTheme="minorHAnsi" w:cstheme="minorHAnsi"/>
                <w:bCs/>
              </w:rPr>
            </w:pPr>
            <w:r w:rsidRPr="002771D4">
              <w:rPr>
                <w:rFonts w:asciiTheme="minorHAnsi" w:hAnsiTheme="minorHAnsi" w:cstheme="minorHAnsi"/>
                <w:bCs/>
              </w:rPr>
              <w:t xml:space="preserve">               •    10.1.4.2 (Non-web document) </w:t>
            </w:r>
          </w:p>
          <w:p w:rsidRPr="002771D4" w:rsidR="00B1496D" w:rsidP="004964B4" w:rsidRDefault="00B1496D" w14:paraId="64765048" w14:textId="77777777">
            <w:pPr>
              <w:rPr>
                <w:rFonts w:asciiTheme="minorHAnsi" w:hAnsiTheme="minorHAnsi" w:cstheme="minorHAnsi"/>
                <w:bCs/>
              </w:rPr>
            </w:pPr>
            <w:r w:rsidRPr="002771D4">
              <w:rPr>
                <w:rFonts w:asciiTheme="minorHAnsi" w:hAnsiTheme="minorHAnsi" w:cstheme="minorHAnsi"/>
                <w:bCs/>
              </w:rPr>
              <w:t xml:space="preserve">               •    11.1.4.2 (Open Functionality Software) </w:t>
            </w:r>
          </w:p>
          <w:p w:rsidRPr="002771D4" w:rsidR="00B1496D" w:rsidP="004964B4" w:rsidRDefault="00B1496D" w14:paraId="29F2B964" w14:textId="77777777">
            <w:pPr>
              <w:rPr>
                <w:rFonts w:asciiTheme="minorHAnsi" w:hAnsiTheme="minorHAnsi" w:cstheme="minorHAnsi"/>
                <w:bCs/>
              </w:rPr>
            </w:pPr>
            <w:r w:rsidRPr="002771D4">
              <w:rPr>
                <w:rFonts w:asciiTheme="minorHAnsi" w:hAnsiTheme="minorHAnsi" w:cstheme="minorHAnsi"/>
                <w:bCs/>
              </w:rPr>
              <w:t xml:space="preserve">               •    11.1.4.2 (Closed Software) </w:t>
            </w:r>
          </w:p>
          <w:p w:rsidRPr="002771D4" w:rsidR="00B1496D" w:rsidP="004964B4" w:rsidRDefault="00B1496D" w14:paraId="5FBF05FF"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B1496D" w:rsidP="004964B4" w:rsidRDefault="00B1496D" w14:paraId="3E55EB38"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B1496D" w:rsidP="004964B4" w:rsidRDefault="00B1496D" w14:paraId="012D862F"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B1496D" w:rsidP="004964B4" w:rsidRDefault="00B1496D" w14:paraId="4A816D73"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B1496D" w:rsidP="004964B4" w:rsidRDefault="00B1496D" w14:paraId="6250AD58"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B1496D" w:rsidP="004964B4" w:rsidRDefault="00B1496D" w14:paraId="4C16E2BC"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B1496D" w:rsidP="004964B4" w:rsidRDefault="00B1496D" w14:paraId="25051101" w14:textId="77777777">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5B37E5" w14:paraId="4E6A0A83" w14:textId="49F405C1">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55221170" w14:textId="76D544E3">
            <w:pPr>
              <w:rPr>
                <w:rFonts w:asciiTheme="minorHAnsi" w:hAnsiTheme="minorHAnsi" w:cstheme="minorHAnsi"/>
              </w:rPr>
            </w:pPr>
            <w:r>
              <w:rPr>
                <w:rFonts w:asciiTheme="minorHAnsi" w:hAnsiTheme="minorHAnsi" w:cstheme="minorHAnsi"/>
              </w:rPr>
              <w:t>The product</w:t>
            </w:r>
            <w:r w:rsidRPr="002771D4" w:rsidR="005B37E5">
              <w:rPr>
                <w:rFonts w:asciiTheme="minorHAnsi" w:hAnsiTheme="minorHAnsi" w:cstheme="minorHAnsi"/>
              </w:rPr>
              <w:t xml:space="preserve"> does not contain audio </w:t>
            </w:r>
            <w:r w:rsidRPr="002771D4" w:rsidR="00FD78B6">
              <w:rPr>
                <w:rFonts w:asciiTheme="minorHAnsi" w:hAnsiTheme="minorHAnsi" w:cstheme="minorHAnsi"/>
              </w:rPr>
              <w:t>content.</w:t>
            </w:r>
          </w:p>
        </w:tc>
      </w:tr>
      <w:tr w:rsidRPr="002771D4" w:rsidR="004964B4" w:rsidTr="00C622BB" w14:paraId="1DE2E46B"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0C67AFBD" w14:textId="77777777">
            <w:pPr>
              <w:rPr>
                <w:rFonts w:asciiTheme="minorHAnsi" w:hAnsiTheme="minorHAnsi" w:cstheme="minorHAnsi"/>
              </w:rPr>
            </w:pPr>
            <w:hyperlink w:history="1" w:anchor="keyboard-operation-keyboard-operable" r:id="rId26">
              <w:r w:rsidRPr="002771D4" w:rsidR="004964B4">
                <w:rPr>
                  <w:rStyle w:val="Hyperlink"/>
                  <w:rFonts w:asciiTheme="minorHAnsi" w:hAnsiTheme="minorHAnsi" w:cstheme="minorHAnsi"/>
                  <w:b/>
                </w:rPr>
                <w:t>2.1.1 Keyboard</w:t>
              </w:r>
            </w:hyperlink>
            <w:r w:rsidRPr="002771D4" w:rsidR="004964B4">
              <w:rPr>
                <w:rFonts w:asciiTheme="minorHAnsi" w:hAnsiTheme="minorHAnsi" w:cstheme="minorHAnsi"/>
              </w:rPr>
              <w:t xml:space="preserve"> (Level A)</w:t>
            </w:r>
          </w:p>
          <w:p w:rsidRPr="002771D4" w:rsidR="00D54FDA" w:rsidP="004964B4" w:rsidRDefault="00D54FDA" w14:paraId="00CD9E4F"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D54FDA" w:rsidP="004964B4" w:rsidRDefault="00D54FDA" w14:paraId="6B3EFC76"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8D7041" w:rsidP="004964B4" w:rsidRDefault="00D54FDA" w14:paraId="6A682ACF" w14:textId="77777777">
            <w:pPr>
              <w:rPr>
                <w:rFonts w:asciiTheme="minorHAnsi" w:hAnsiTheme="minorHAnsi" w:cstheme="minorHAnsi"/>
                <w:bCs/>
              </w:rPr>
            </w:pPr>
            <w:r w:rsidRPr="002771D4">
              <w:rPr>
                <w:rFonts w:asciiTheme="minorHAnsi" w:hAnsiTheme="minorHAnsi" w:cstheme="minorHAnsi"/>
                <w:bCs/>
              </w:rPr>
              <w:t xml:space="preserve">               •    9.2.1.1 (Web) </w:t>
            </w:r>
          </w:p>
          <w:p w:rsidRPr="002771D4" w:rsidR="008D7041" w:rsidP="004964B4" w:rsidRDefault="008D7041" w14:paraId="393F3AD0"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 xml:space="preserve">• </w:t>
            </w:r>
            <w:r w:rsidRPr="002771D4">
              <w:rPr>
                <w:rFonts w:asciiTheme="minorHAnsi" w:hAnsiTheme="minorHAnsi" w:cstheme="minorHAnsi"/>
                <w:bCs/>
              </w:rPr>
              <w:t xml:space="preserve">   </w:t>
            </w:r>
            <w:r w:rsidRPr="002771D4" w:rsidR="00D54FDA">
              <w:rPr>
                <w:rFonts w:asciiTheme="minorHAnsi" w:hAnsiTheme="minorHAnsi" w:cstheme="minorHAnsi"/>
                <w:bCs/>
              </w:rPr>
              <w:t xml:space="preserve">10.2.1.1 (Non-web document) </w:t>
            </w:r>
          </w:p>
          <w:p w:rsidRPr="002771D4" w:rsidR="008D7041" w:rsidP="004964B4" w:rsidRDefault="008D7041" w14:paraId="49C021D1"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w:t>
            </w:r>
            <w:r w:rsidRPr="002771D4">
              <w:rPr>
                <w:rFonts w:asciiTheme="minorHAnsi" w:hAnsiTheme="minorHAnsi" w:cstheme="minorHAnsi"/>
                <w:bCs/>
              </w:rPr>
              <w:t xml:space="preserve">   </w:t>
            </w:r>
            <w:r w:rsidRPr="002771D4" w:rsidR="00D54FDA">
              <w:rPr>
                <w:rFonts w:asciiTheme="minorHAnsi" w:hAnsiTheme="minorHAnsi" w:cstheme="minorHAnsi"/>
                <w:bCs/>
              </w:rPr>
              <w:t xml:space="preserve"> 11.2.1.1.1 (Open Functionality Software) </w:t>
            </w:r>
          </w:p>
          <w:p w:rsidRPr="002771D4" w:rsidR="008D7041" w:rsidP="004964B4" w:rsidRDefault="008D7041" w14:paraId="6ADE2A1C"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w:t>
            </w:r>
            <w:r w:rsidRPr="002771D4">
              <w:rPr>
                <w:rFonts w:asciiTheme="minorHAnsi" w:hAnsiTheme="minorHAnsi" w:cstheme="minorHAnsi"/>
                <w:bCs/>
              </w:rPr>
              <w:t xml:space="preserve">   </w:t>
            </w:r>
            <w:r w:rsidRPr="002771D4" w:rsidR="00D54FDA">
              <w:rPr>
                <w:rFonts w:asciiTheme="minorHAnsi" w:hAnsiTheme="minorHAnsi" w:cstheme="minorHAnsi"/>
                <w:bCs/>
              </w:rPr>
              <w:t xml:space="preserve"> 11.2.1.1.2 (Closed Software)</w:t>
            </w:r>
          </w:p>
          <w:p w:rsidRPr="002771D4" w:rsidR="008D7041" w:rsidP="004964B4" w:rsidRDefault="00D54FDA" w14:paraId="6802768C" w14:textId="77777777">
            <w:pPr>
              <w:rPr>
                <w:rFonts w:asciiTheme="minorHAnsi" w:hAnsiTheme="minorHAnsi" w:cstheme="minorHAnsi"/>
                <w:bCs/>
              </w:rPr>
            </w:pPr>
            <w:r w:rsidRPr="002771D4">
              <w:rPr>
                <w:rFonts w:asciiTheme="minorHAnsi" w:hAnsiTheme="minorHAnsi" w:cstheme="minorHAnsi"/>
                <w:bCs/>
              </w:rPr>
              <w:t xml:space="preserve"> </w:t>
            </w:r>
            <w:r w:rsidRPr="002771D4" w:rsidR="008D7041">
              <w:rPr>
                <w:rFonts w:asciiTheme="minorHAnsi" w:hAnsiTheme="minorHAnsi" w:cstheme="minorHAnsi"/>
                <w:bCs/>
              </w:rPr>
              <w:t xml:space="preserve">              </w:t>
            </w:r>
            <w:r w:rsidRPr="002771D4">
              <w:rPr>
                <w:rFonts w:asciiTheme="minorHAnsi" w:hAnsiTheme="minorHAnsi" w:cstheme="minorHAnsi"/>
                <w:bCs/>
              </w:rPr>
              <w:t xml:space="preserve">• </w:t>
            </w:r>
            <w:r w:rsidRPr="002771D4" w:rsidR="008D7041">
              <w:rPr>
                <w:rFonts w:asciiTheme="minorHAnsi" w:hAnsiTheme="minorHAnsi" w:cstheme="minorHAnsi"/>
                <w:bCs/>
              </w:rPr>
              <w:t xml:space="preserve">   </w:t>
            </w:r>
            <w:r w:rsidRPr="002771D4">
              <w:rPr>
                <w:rFonts w:asciiTheme="minorHAnsi" w:hAnsiTheme="minorHAnsi" w:cstheme="minorHAnsi"/>
                <w:bCs/>
              </w:rPr>
              <w:t xml:space="preserve">11.8.2 (Authoring Tool) </w:t>
            </w:r>
          </w:p>
          <w:p w:rsidRPr="002771D4" w:rsidR="008D7041" w:rsidP="004964B4" w:rsidRDefault="008D7041" w14:paraId="418AB4CC"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 xml:space="preserve">• </w:t>
            </w:r>
            <w:r w:rsidRPr="002771D4">
              <w:rPr>
                <w:rFonts w:asciiTheme="minorHAnsi" w:hAnsiTheme="minorHAnsi" w:cstheme="minorHAnsi"/>
                <w:bCs/>
              </w:rPr>
              <w:t xml:space="preserve">   </w:t>
            </w:r>
            <w:r w:rsidRPr="002771D4" w:rsidR="00D54FDA">
              <w:rPr>
                <w:rFonts w:asciiTheme="minorHAnsi" w:hAnsiTheme="minorHAnsi" w:cstheme="minorHAnsi"/>
                <w:bCs/>
              </w:rPr>
              <w:t xml:space="preserve">12.1.2 (Product Docs) </w:t>
            </w:r>
          </w:p>
          <w:p w:rsidRPr="002771D4" w:rsidR="008D7041" w:rsidP="004964B4" w:rsidRDefault="008D7041" w14:paraId="0146CB15"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w:t>
            </w:r>
            <w:r w:rsidRPr="002771D4">
              <w:rPr>
                <w:rFonts w:asciiTheme="minorHAnsi" w:hAnsiTheme="minorHAnsi" w:cstheme="minorHAnsi"/>
                <w:bCs/>
              </w:rPr>
              <w:t xml:space="preserve">   </w:t>
            </w:r>
            <w:r w:rsidRPr="002771D4" w:rsidR="00D54FDA">
              <w:rPr>
                <w:rFonts w:asciiTheme="minorHAnsi" w:hAnsiTheme="minorHAnsi" w:cstheme="minorHAnsi"/>
                <w:bCs/>
              </w:rPr>
              <w:t xml:space="preserve"> 12.2.4 (Support Docs) </w:t>
            </w:r>
          </w:p>
          <w:p w:rsidRPr="002771D4" w:rsidR="008D7041" w:rsidP="004964B4" w:rsidRDefault="008D7041" w14:paraId="13E9975C"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 xml:space="preserve">Revised Section 508 </w:t>
            </w:r>
          </w:p>
          <w:p w:rsidRPr="002771D4" w:rsidR="008D7041" w:rsidP="004964B4" w:rsidRDefault="008D7041" w14:paraId="036056C7"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w:t>
            </w:r>
            <w:r w:rsidRPr="002771D4">
              <w:rPr>
                <w:rFonts w:asciiTheme="minorHAnsi" w:hAnsiTheme="minorHAnsi" w:cstheme="minorHAnsi"/>
                <w:bCs/>
              </w:rPr>
              <w:t xml:space="preserve">   </w:t>
            </w:r>
            <w:r w:rsidRPr="002771D4" w:rsidR="00D54FDA">
              <w:rPr>
                <w:rFonts w:asciiTheme="minorHAnsi" w:hAnsiTheme="minorHAnsi" w:cstheme="minorHAnsi"/>
                <w:bCs/>
              </w:rPr>
              <w:t xml:space="preserve"> 501 (Web)(Software) </w:t>
            </w:r>
          </w:p>
          <w:p w:rsidRPr="002771D4" w:rsidR="008D7041" w:rsidP="004964B4" w:rsidRDefault="008D7041" w14:paraId="21EDD1AC"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w:t>
            </w:r>
            <w:r w:rsidRPr="002771D4">
              <w:rPr>
                <w:rFonts w:asciiTheme="minorHAnsi" w:hAnsiTheme="minorHAnsi" w:cstheme="minorHAnsi"/>
                <w:bCs/>
              </w:rPr>
              <w:t xml:space="preserve">   </w:t>
            </w:r>
            <w:r w:rsidRPr="002771D4" w:rsidR="00D54FDA">
              <w:rPr>
                <w:rFonts w:asciiTheme="minorHAnsi" w:hAnsiTheme="minorHAnsi" w:cstheme="minorHAnsi"/>
                <w:bCs/>
              </w:rPr>
              <w:t xml:space="preserve"> 504.2 (Authoring Tool) </w:t>
            </w:r>
          </w:p>
          <w:p w:rsidRPr="002771D4" w:rsidR="00D54FDA" w:rsidP="004964B4" w:rsidRDefault="008D7041" w14:paraId="3B916640" w14:textId="77777777">
            <w:pPr>
              <w:rPr>
                <w:rFonts w:asciiTheme="minorHAnsi" w:hAnsiTheme="minorHAnsi" w:cstheme="minorHAnsi"/>
                <w:bCs/>
              </w:rPr>
            </w:pPr>
            <w:r w:rsidRPr="002771D4">
              <w:rPr>
                <w:rFonts w:asciiTheme="minorHAnsi" w:hAnsiTheme="minorHAnsi" w:cstheme="minorHAnsi"/>
                <w:bCs/>
              </w:rPr>
              <w:t xml:space="preserve">               </w:t>
            </w:r>
            <w:r w:rsidRPr="002771D4" w:rsidR="00D54FDA">
              <w:rPr>
                <w:rFonts w:asciiTheme="minorHAnsi" w:hAnsiTheme="minorHAnsi" w:cstheme="minorHAnsi"/>
                <w:bCs/>
              </w:rPr>
              <w:t xml:space="preserve">• </w:t>
            </w:r>
            <w:r w:rsidRPr="002771D4">
              <w:rPr>
                <w:rFonts w:asciiTheme="minorHAnsi" w:hAnsiTheme="minorHAnsi" w:cstheme="minorHAnsi"/>
                <w:bCs/>
              </w:rPr>
              <w:t xml:space="preserve">  </w:t>
            </w:r>
            <w:r w:rsidRPr="002771D4" w:rsidR="00D54FDA">
              <w:rPr>
                <w:rFonts w:asciiTheme="minorHAnsi" w:hAnsiTheme="minorHAnsi" w:cstheme="minorHAnsi"/>
                <w:bCs/>
              </w:rPr>
              <w:t>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DE0CBC" w14:paraId="540C6E44" w14:textId="0B235DE1">
            <w:pPr>
              <w:jc w:val="center"/>
              <w:rPr>
                <w:rFonts w:asciiTheme="minorHAnsi" w:hAnsiTheme="minorHAnsi" w:cstheme="minorHAnsi"/>
              </w:rPr>
            </w:pPr>
            <w:r w:rsidRPr="002771D4">
              <w:rPr>
                <w:rFonts w:asciiTheme="minorHAnsi" w:hAnsiTheme="minorHAnsi" w:cstheme="minorHAnsi"/>
              </w:rPr>
              <w:t xml:space="preserve">Partially </w:t>
            </w:r>
            <w:r w:rsidRPr="002771D4" w:rsidR="00AD7977">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2771D4" w:rsidP="002771D4" w:rsidRDefault="00272EF9" w14:paraId="770CEBF4" w14:textId="1B01E584">
            <w:pPr>
              <w:rPr>
                <w:rFonts w:asciiTheme="minorHAnsi" w:hAnsiTheme="minorHAnsi" w:cstheme="minorHAnsi"/>
              </w:rPr>
            </w:pPr>
            <w:r>
              <w:rPr>
                <w:rFonts w:asciiTheme="minorHAnsi" w:hAnsiTheme="minorHAnsi" w:cstheme="minorHAnsi"/>
              </w:rPr>
              <w:t>Most</w:t>
            </w:r>
            <w:r w:rsidRPr="002771D4" w:rsidR="003C49AC">
              <w:rPr>
                <w:rFonts w:asciiTheme="minorHAnsi" w:hAnsiTheme="minorHAnsi" w:cstheme="minorHAnsi"/>
              </w:rPr>
              <w:t xml:space="preserve"> </w:t>
            </w:r>
            <w:r w:rsidRPr="002771D4" w:rsidR="006F5205">
              <w:rPr>
                <w:rFonts w:asciiTheme="minorHAnsi" w:hAnsiTheme="minorHAnsi" w:cstheme="minorHAnsi"/>
              </w:rPr>
              <w:t xml:space="preserve">actionable </w:t>
            </w:r>
            <w:r w:rsidRPr="002771D4" w:rsidR="003C49AC">
              <w:rPr>
                <w:rFonts w:asciiTheme="minorHAnsi" w:hAnsiTheme="minorHAnsi" w:cstheme="minorHAnsi"/>
              </w:rPr>
              <w:t>elements in</w:t>
            </w:r>
            <w:r w:rsidRPr="002771D4" w:rsidR="00FD2AD2">
              <w:rPr>
                <w:rFonts w:asciiTheme="minorHAnsi" w:hAnsiTheme="minorHAnsi" w:cstheme="minorHAnsi"/>
              </w:rPr>
              <w:t xml:space="preserve"> </w:t>
            </w:r>
            <w:r w:rsidR="00CB49E0">
              <w:rPr>
                <w:rFonts w:asciiTheme="minorHAnsi" w:hAnsiTheme="minorHAnsi" w:cstheme="minorHAnsi"/>
              </w:rPr>
              <w:t>t</w:t>
            </w:r>
            <w:r w:rsidR="00C00DDF">
              <w:rPr>
                <w:rFonts w:asciiTheme="minorHAnsi" w:hAnsiTheme="minorHAnsi" w:cstheme="minorHAnsi"/>
              </w:rPr>
              <w:t>he product</w:t>
            </w:r>
            <w:r w:rsidRPr="002771D4" w:rsidR="003C49AC">
              <w:rPr>
                <w:rFonts w:asciiTheme="minorHAnsi" w:hAnsiTheme="minorHAnsi" w:cstheme="minorHAnsi"/>
              </w:rPr>
              <w:t xml:space="preserve">, </w:t>
            </w:r>
            <w:r w:rsidRPr="002771D4" w:rsidR="008E55A2">
              <w:rPr>
                <w:rFonts w:asciiTheme="minorHAnsi" w:hAnsiTheme="minorHAnsi" w:cstheme="minorHAnsi"/>
              </w:rPr>
              <w:t>can be operated with keyboard</w:t>
            </w:r>
            <w:r w:rsidR="002771D4">
              <w:rPr>
                <w:rFonts w:asciiTheme="minorHAnsi" w:hAnsiTheme="minorHAnsi" w:cstheme="minorHAnsi"/>
              </w:rPr>
              <w:t xml:space="preserve"> except </w:t>
            </w:r>
            <w:r w:rsidR="00882C96">
              <w:rPr>
                <w:rFonts w:asciiTheme="minorHAnsi" w:hAnsiTheme="minorHAnsi" w:cstheme="minorHAnsi"/>
              </w:rPr>
              <w:t>few instances.</w:t>
            </w:r>
          </w:p>
          <w:p w:rsidRPr="00F4639B" w:rsidR="002771D4" w:rsidP="002771D4" w:rsidRDefault="00CB49E0" w14:paraId="79084399" w14:textId="28B5467D">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Metric button is not keyboard interactive</w:t>
            </w:r>
            <w:r w:rsidRPr="00F4639B" w:rsidR="00882C96">
              <w:rPr>
                <w:rFonts w:asciiTheme="minorHAnsi" w:hAnsiTheme="minorHAnsi" w:eastAsiaTheme="minorHAnsi" w:cstheme="minorHAnsi"/>
                <w:sz w:val="22"/>
                <w:szCs w:val="22"/>
                <w:lang w:val="en-US" w:eastAsia="en-US"/>
              </w:rPr>
              <w:t>.</w:t>
            </w:r>
          </w:p>
          <w:p w:rsidRPr="00F4639B" w:rsidR="00864362" w:rsidP="009A1536" w:rsidRDefault="00CB49E0" w14:paraId="680DA41E" w14:textId="18B76B3C">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Drag and drop functionality on KPI Designer page is not keyboard accessible</w:t>
            </w:r>
            <w:r w:rsidR="00BD19C5">
              <w:rPr>
                <w:rFonts w:asciiTheme="minorHAnsi" w:hAnsiTheme="minorHAnsi" w:eastAsiaTheme="minorHAnsi" w:cstheme="minorHAnsi"/>
                <w:sz w:val="22"/>
                <w:szCs w:val="22"/>
                <w:lang w:val="en-US" w:eastAsia="en-US"/>
              </w:rPr>
              <w:t>.</w:t>
            </w:r>
          </w:p>
          <w:p w:rsidRPr="006653BC" w:rsidR="00882C96" w:rsidP="009A1536" w:rsidRDefault="00CA375F" w14:paraId="1F79646E" w14:textId="5CC91CEE">
            <w:pPr>
              <w:pStyle w:val="ListBullet"/>
              <w:rPr>
                <w:rFonts w:asciiTheme="minorHAnsi" w:hAnsiTheme="minorHAnsi" w:cstheme="minorHAnsi"/>
              </w:rPr>
            </w:pPr>
            <w:r>
              <w:rPr>
                <w:rFonts w:asciiTheme="minorHAnsi" w:hAnsiTheme="minorHAnsi" w:eastAsiaTheme="minorHAnsi" w:cstheme="minorHAnsi"/>
                <w:sz w:val="22"/>
                <w:szCs w:val="22"/>
                <w:lang w:val="en-US" w:eastAsia="en-US"/>
              </w:rPr>
              <w:t xml:space="preserve">Some </w:t>
            </w:r>
            <w:r w:rsidR="00CB49E0">
              <w:rPr>
                <w:rFonts w:asciiTheme="minorHAnsi" w:hAnsiTheme="minorHAnsi" w:eastAsiaTheme="minorHAnsi" w:cstheme="minorHAnsi"/>
                <w:sz w:val="22"/>
                <w:szCs w:val="22"/>
                <w:lang w:val="en-US" w:eastAsia="en-US"/>
              </w:rPr>
              <w:t>expandable sections cannot be focused using keyboard</w:t>
            </w:r>
            <w:r w:rsidRPr="00F4639B" w:rsidR="00882C96">
              <w:rPr>
                <w:rFonts w:asciiTheme="minorHAnsi" w:hAnsiTheme="minorHAnsi" w:eastAsiaTheme="minorHAnsi" w:cstheme="minorHAnsi"/>
                <w:sz w:val="22"/>
                <w:szCs w:val="22"/>
                <w:lang w:val="en-US" w:eastAsia="en-US"/>
              </w:rPr>
              <w:t>.</w:t>
            </w:r>
          </w:p>
          <w:p w:rsidRPr="00CB49E0" w:rsidR="00CA375F" w:rsidP="00CB49E0" w:rsidRDefault="00CA375F" w14:paraId="7BEF1418" w14:textId="40CA1913">
            <w:pPr>
              <w:pStyle w:val="ListBullet"/>
              <w:rPr>
                <w:rFonts w:asciiTheme="minorHAnsi" w:hAnsiTheme="minorHAnsi" w:cstheme="minorHAnsi"/>
              </w:rPr>
            </w:pPr>
            <w:r>
              <w:rPr>
                <w:rFonts w:asciiTheme="minorHAnsi" w:hAnsiTheme="minorHAnsi" w:eastAsiaTheme="minorHAnsi" w:cstheme="minorHAnsi"/>
                <w:sz w:val="22"/>
                <w:szCs w:val="22"/>
              </w:rPr>
              <w:t xml:space="preserve">Inactive </w:t>
            </w:r>
            <w:r w:rsidR="00CB49E0">
              <w:rPr>
                <w:rFonts w:asciiTheme="minorHAnsi" w:hAnsiTheme="minorHAnsi" w:eastAsiaTheme="minorHAnsi" w:cstheme="minorHAnsi"/>
                <w:sz w:val="22"/>
                <w:szCs w:val="22"/>
              </w:rPr>
              <w:t>from collapsed sections are focused and announced.</w:t>
            </w:r>
          </w:p>
        </w:tc>
      </w:tr>
      <w:tr w:rsidRPr="002771D4" w:rsidR="004964B4" w:rsidTr="00C622BB" w14:paraId="2261FD3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24618E8D" w14:textId="77777777">
            <w:pPr>
              <w:rPr>
                <w:rFonts w:asciiTheme="minorHAnsi" w:hAnsiTheme="minorHAnsi" w:cstheme="minorHAnsi"/>
              </w:rPr>
            </w:pPr>
            <w:hyperlink w:history="1" w:anchor="keyboard-operation-trapping" r:id="rId27">
              <w:r w:rsidRPr="002771D4" w:rsidR="004964B4">
                <w:rPr>
                  <w:rStyle w:val="Hyperlink"/>
                  <w:rFonts w:asciiTheme="minorHAnsi" w:hAnsiTheme="minorHAnsi" w:cstheme="minorHAnsi"/>
                  <w:b/>
                </w:rPr>
                <w:t>2.1.2 No Keyboard Trap</w:t>
              </w:r>
            </w:hyperlink>
            <w:r w:rsidRPr="002771D4" w:rsidR="004964B4">
              <w:rPr>
                <w:rFonts w:asciiTheme="minorHAnsi" w:hAnsiTheme="minorHAnsi" w:cstheme="minorHAnsi"/>
              </w:rPr>
              <w:t xml:space="preserve"> (Level A)</w:t>
            </w:r>
          </w:p>
          <w:p w:rsidRPr="002771D4" w:rsidR="00B42E13" w:rsidP="004964B4" w:rsidRDefault="00B42E13" w14:paraId="4DA67B1B"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B42E13" w:rsidP="004964B4" w:rsidRDefault="00B42E13" w14:paraId="06CDAA61"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B42E13" w:rsidP="004964B4" w:rsidRDefault="00B42E13" w14:paraId="1B0E1079" w14:textId="77777777">
            <w:pPr>
              <w:rPr>
                <w:rFonts w:asciiTheme="minorHAnsi" w:hAnsiTheme="minorHAnsi" w:cstheme="minorHAnsi"/>
                <w:bCs/>
              </w:rPr>
            </w:pPr>
            <w:r w:rsidRPr="002771D4">
              <w:rPr>
                <w:rFonts w:asciiTheme="minorHAnsi" w:hAnsiTheme="minorHAnsi" w:cstheme="minorHAnsi"/>
                <w:bCs/>
              </w:rPr>
              <w:t xml:space="preserve">               •    9.2.1.2 (Web) </w:t>
            </w:r>
          </w:p>
          <w:p w:rsidRPr="002771D4" w:rsidR="00B42E13" w:rsidP="004964B4" w:rsidRDefault="00B42E13" w14:paraId="059AC582" w14:textId="77777777">
            <w:pPr>
              <w:rPr>
                <w:rFonts w:asciiTheme="minorHAnsi" w:hAnsiTheme="minorHAnsi" w:cstheme="minorHAnsi"/>
                <w:bCs/>
              </w:rPr>
            </w:pPr>
            <w:r w:rsidRPr="002771D4">
              <w:rPr>
                <w:rFonts w:asciiTheme="minorHAnsi" w:hAnsiTheme="minorHAnsi" w:cstheme="minorHAnsi"/>
                <w:bCs/>
              </w:rPr>
              <w:t xml:space="preserve">               •    10.2.1.2 (Non-web document)  </w:t>
            </w:r>
          </w:p>
          <w:p w:rsidRPr="002771D4" w:rsidR="00B42E13" w:rsidP="004964B4" w:rsidRDefault="00B42E13" w14:paraId="1D97ADA6" w14:textId="77777777">
            <w:pPr>
              <w:rPr>
                <w:rFonts w:asciiTheme="minorHAnsi" w:hAnsiTheme="minorHAnsi" w:cstheme="minorHAnsi"/>
                <w:bCs/>
              </w:rPr>
            </w:pPr>
            <w:r w:rsidRPr="002771D4">
              <w:rPr>
                <w:rFonts w:asciiTheme="minorHAnsi" w:hAnsiTheme="minorHAnsi" w:cstheme="minorHAnsi"/>
                <w:bCs/>
              </w:rPr>
              <w:t xml:space="preserve">               •    11.2.1.2 (Open Functionality Software)  </w:t>
            </w:r>
          </w:p>
          <w:p w:rsidRPr="002771D4" w:rsidR="00B42E13" w:rsidP="004964B4" w:rsidRDefault="00B42E13" w14:paraId="5EED6D3A" w14:textId="77777777">
            <w:pPr>
              <w:rPr>
                <w:rFonts w:asciiTheme="minorHAnsi" w:hAnsiTheme="minorHAnsi" w:cstheme="minorHAnsi"/>
                <w:bCs/>
              </w:rPr>
            </w:pPr>
            <w:r w:rsidRPr="002771D4">
              <w:rPr>
                <w:rFonts w:asciiTheme="minorHAnsi" w:hAnsiTheme="minorHAnsi" w:cstheme="minorHAnsi"/>
                <w:bCs/>
              </w:rPr>
              <w:t xml:space="preserve">               •    11.2.1.2 (Closed Software) </w:t>
            </w:r>
          </w:p>
          <w:p w:rsidRPr="002771D4" w:rsidR="00B42E13" w:rsidP="004964B4" w:rsidRDefault="00B42E13" w14:paraId="5584458D"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B42E13" w:rsidP="004964B4" w:rsidRDefault="00B42E13" w14:paraId="4E6D1940"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B42E13" w:rsidP="004964B4" w:rsidRDefault="00B42E13" w14:paraId="4A6E7CB9"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B42E13" w:rsidP="004964B4" w:rsidRDefault="00B42E13" w14:paraId="0BB3A232"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B42E13" w:rsidP="004964B4" w:rsidRDefault="00B42E13" w14:paraId="05621B9A"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B42E13" w:rsidP="004964B4" w:rsidRDefault="00B42E13" w14:paraId="1FC9A8B5" w14:textId="77777777">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CA375F" w14:paraId="1659DF5B" w14:textId="41490453">
            <w:pPr>
              <w:jc w:val="center"/>
              <w:rPr>
                <w:rFonts w:asciiTheme="minorHAnsi" w:hAnsiTheme="minorHAnsi" w:cstheme="minorHAnsi"/>
              </w:rPr>
            </w:pPr>
            <w:r>
              <w:rPr>
                <w:rFonts w:asciiTheme="minorHAnsi" w:hAnsiTheme="minorHAnsi" w:cstheme="minorHAnsi"/>
              </w:rPr>
              <w:t xml:space="preserve">Partially </w:t>
            </w:r>
            <w:r w:rsidRPr="002771D4" w:rsidR="001E55F5">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BD19C5" w:rsidR="00F4639B" w:rsidP="00BD19C5" w:rsidRDefault="00FD78B6" w14:paraId="10DA50FF" w14:textId="779FE895">
            <w:pPr>
              <w:rPr>
                <w:rFonts w:asciiTheme="minorHAnsi" w:hAnsiTheme="minorHAnsi" w:cstheme="minorHAnsi"/>
              </w:rPr>
            </w:pPr>
            <w:r w:rsidRPr="002771D4">
              <w:rPr>
                <w:rFonts w:asciiTheme="minorHAnsi" w:hAnsiTheme="minorHAnsi" w:cstheme="minorHAnsi"/>
              </w:rPr>
              <w:t xml:space="preserve">There are no </w:t>
            </w:r>
            <w:r w:rsidR="00CB49E0">
              <w:rPr>
                <w:rFonts w:asciiTheme="minorHAnsi" w:hAnsiTheme="minorHAnsi" w:cstheme="minorHAnsi"/>
              </w:rPr>
              <w:t xml:space="preserve">major </w:t>
            </w:r>
            <w:r w:rsidRPr="002771D4">
              <w:rPr>
                <w:rFonts w:asciiTheme="minorHAnsi" w:hAnsiTheme="minorHAnsi" w:cstheme="minorHAnsi"/>
              </w:rPr>
              <w:t>k</w:t>
            </w:r>
            <w:r w:rsidRPr="002771D4" w:rsidR="001E55F5">
              <w:rPr>
                <w:rFonts w:asciiTheme="minorHAnsi" w:hAnsiTheme="minorHAnsi" w:cstheme="minorHAnsi"/>
              </w:rPr>
              <w:t>eyboard trap</w:t>
            </w:r>
            <w:r w:rsidRPr="002771D4">
              <w:rPr>
                <w:rFonts w:asciiTheme="minorHAnsi" w:hAnsiTheme="minorHAnsi" w:cstheme="minorHAnsi"/>
              </w:rPr>
              <w:t>s</w:t>
            </w:r>
            <w:r w:rsidRPr="002771D4" w:rsidR="001E55F5">
              <w:rPr>
                <w:rFonts w:asciiTheme="minorHAnsi" w:hAnsiTheme="minorHAnsi" w:cstheme="minorHAnsi"/>
              </w:rPr>
              <w:t xml:space="preserve"> in </w:t>
            </w:r>
            <w:r w:rsidR="00CB49E0">
              <w:rPr>
                <w:rFonts w:asciiTheme="minorHAnsi" w:hAnsiTheme="minorHAnsi" w:cstheme="minorHAnsi"/>
              </w:rPr>
              <w:t>t</w:t>
            </w:r>
            <w:r w:rsidR="00C00DDF">
              <w:rPr>
                <w:rFonts w:asciiTheme="minorHAnsi" w:hAnsiTheme="minorHAnsi" w:cstheme="minorHAnsi"/>
              </w:rPr>
              <w:t>he product</w:t>
            </w:r>
            <w:r w:rsidRPr="002771D4" w:rsidR="00EB2250">
              <w:rPr>
                <w:rFonts w:asciiTheme="minorHAnsi" w:hAnsiTheme="minorHAnsi" w:cstheme="minorHAnsi"/>
              </w:rPr>
              <w:t>,</w:t>
            </w:r>
            <w:r w:rsidRPr="002771D4" w:rsidR="00FC0FE8">
              <w:rPr>
                <w:rFonts w:asciiTheme="minorHAnsi" w:hAnsiTheme="minorHAnsi" w:cstheme="minorHAnsi"/>
              </w:rPr>
              <w:t xml:space="preserve"> </w:t>
            </w:r>
            <w:r w:rsidRPr="002771D4">
              <w:rPr>
                <w:rFonts w:asciiTheme="minorHAnsi" w:hAnsiTheme="minorHAnsi" w:cstheme="minorHAnsi"/>
              </w:rPr>
              <w:t xml:space="preserve">and </w:t>
            </w:r>
            <w:r w:rsidRPr="002771D4" w:rsidR="001E55F5">
              <w:rPr>
                <w:rFonts w:asciiTheme="minorHAnsi" w:hAnsiTheme="minorHAnsi" w:cstheme="minorHAnsi"/>
              </w:rPr>
              <w:t>focus can be moved away from the focused component</w:t>
            </w:r>
            <w:r w:rsidRPr="002771D4">
              <w:rPr>
                <w:rFonts w:asciiTheme="minorHAnsi" w:hAnsiTheme="minorHAnsi" w:cstheme="minorHAnsi"/>
              </w:rPr>
              <w:t>s</w:t>
            </w:r>
            <w:r w:rsidRPr="002771D4" w:rsidR="001E55F5">
              <w:rPr>
                <w:rFonts w:asciiTheme="minorHAnsi" w:hAnsiTheme="minorHAnsi" w:cstheme="minorHAnsi"/>
              </w:rPr>
              <w:t xml:space="preserve"> using only a keyboard interface</w:t>
            </w:r>
            <w:r w:rsidR="00F4639B">
              <w:rPr>
                <w:rFonts w:asciiTheme="minorHAnsi" w:hAnsiTheme="minorHAnsi" w:cstheme="minorHAnsi"/>
              </w:rPr>
              <w:t>.</w:t>
            </w:r>
            <w:r w:rsidR="00CA375F">
              <w:rPr>
                <w:rFonts w:asciiTheme="minorHAnsi" w:hAnsiTheme="minorHAnsi" w:cstheme="minorHAnsi"/>
              </w:rPr>
              <w:t xml:space="preserve"> Only in one instance, on </w:t>
            </w:r>
            <w:r w:rsidR="00CB49E0">
              <w:rPr>
                <w:rFonts w:asciiTheme="minorHAnsi" w:hAnsiTheme="minorHAnsi" w:cstheme="minorHAnsi"/>
              </w:rPr>
              <w:t>Notification Console page</w:t>
            </w:r>
            <w:r w:rsidR="00CA375F">
              <w:rPr>
                <w:rFonts w:asciiTheme="minorHAnsi" w:hAnsiTheme="minorHAnsi" w:cstheme="minorHAnsi"/>
              </w:rPr>
              <w:t xml:space="preserve">, focus loops between few form controls </w:t>
            </w:r>
            <w:r w:rsidR="00CB49E0">
              <w:rPr>
                <w:rFonts w:asciiTheme="minorHAnsi" w:hAnsiTheme="minorHAnsi" w:cstheme="minorHAnsi"/>
              </w:rPr>
              <w:t>and skip to main content link</w:t>
            </w:r>
            <w:r w:rsidR="00CA375F">
              <w:rPr>
                <w:rFonts w:asciiTheme="minorHAnsi" w:hAnsiTheme="minorHAnsi" w:cstheme="minorHAnsi"/>
              </w:rPr>
              <w:t xml:space="preserve">. </w:t>
            </w:r>
          </w:p>
        </w:tc>
      </w:tr>
      <w:tr w:rsidRPr="002771D4" w:rsidR="004964B4" w:rsidTr="00B63F54" w14:paraId="010D47DF"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243AD6E8" w14:textId="77777777">
            <w:pPr>
              <w:rPr>
                <w:rFonts w:asciiTheme="minorHAnsi" w:hAnsiTheme="minorHAnsi" w:cstheme="minorHAnsi"/>
              </w:rPr>
            </w:pPr>
            <w:hyperlink w:history="1" w:anchor="character-key-shortcuts" r:id="rId28">
              <w:r w:rsidRPr="002771D4" w:rsidR="004964B4">
                <w:rPr>
                  <w:rStyle w:val="Hyperlink"/>
                  <w:rFonts w:asciiTheme="minorHAnsi" w:hAnsiTheme="minorHAnsi" w:cstheme="minorHAnsi"/>
                  <w:b/>
                </w:rPr>
                <w:t>2.1.4 Character Key Shortcuts</w:t>
              </w:r>
            </w:hyperlink>
            <w:r w:rsidRPr="002771D4" w:rsidR="004964B4">
              <w:rPr>
                <w:rFonts w:asciiTheme="minorHAnsi" w:hAnsiTheme="minorHAnsi" w:cstheme="minorHAnsi"/>
              </w:rPr>
              <w:t xml:space="preserve"> (Level A 2.1 only)</w:t>
            </w:r>
          </w:p>
          <w:p w:rsidRPr="002771D4" w:rsidR="0023431D" w:rsidP="004964B4" w:rsidRDefault="0023431D" w14:paraId="00534C2A"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23431D" w:rsidP="004964B4" w:rsidRDefault="0023431D" w14:paraId="169D9E7C"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23431D" w:rsidP="004964B4" w:rsidRDefault="0023431D" w14:paraId="37D5A981" w14:textId="77777777">
            <w:pPr>
              <w:rPr>
                <w:rFonts w:asciiTheme="minorHAnsi" w:hAnsiTheme="minorHAnsi" w:cstheme="minorHAnsi"/>
              </w:rPr>
            </w:pPr>
            <w:r w:rsidRPr="002771D4">
              <w:rPr>
                <w:rFonts w:asciiTheme="minorHAnsi" w:hAnsiTheme="minorHAnsi" w:cstheme="minorHAnsi"/>
              </w:rPr>
              <w:t xml:space="preserve">               •    9.2.1.4 (Web) </w:t>
            </w:r>
          </w:p>
          <w:p w:rsidRPr="002771D4" w:rsidR="0023431D" w:rsidP="004964B4" w:rsidRDefault="0023431D" w14:paraId="1AD49363" w14:textId="77777777">
            <w:pPr>
              <w:rPr>
                <w:rFonts w:asciiTheme="minorHAnsi" w:hAnsiTheme="minorHAnsi" w:cstheme="minorHAnsi"/>
              </w:rPr>
            </w:pPr>
            <w:r w:rsidRPr="002771D4">
              <w:rPr>
                <w:rFonts w:asciiTheme="minorHAnsi" w:hAnsiTheme="minorHAnsi" w:cstheme="minorHAnsi"/>
              </w:rPr>
              <w:lastRenderedPageBreak/>
              <w:t xml:space="preserve">               •    10.2.1.4 (Non-web document) </w:t>
            </w:r>
          </w:p>
          <w:p w:rsidRPr="002771D4" w:rsidR="0023431D" w:rsidP="004964B4" w:rsidRDefault="0023431D" w14:paraId="6826FAA1" w14:textId="77777777">
            <w:pPr>
              <w:rPr>
                <w:rFonts w:asciiTheme="minorHAnsi" w:hAnsiTheme="minorHAnsi" w:cstheme="minorHAnsi"/>
              </w:rPr>
            </w:pPr>
            <w:r w:rsidRPr="002771D4">
              <w:rPr>
                <w:rFonts w:asciiTheme="minorHAnsi" w:hAnsiTheme="minorHAnsi" w:cstheme="minorHAnsi"/>
              </w:rPr>
              <w:t xml:space="preserve">               •    11.2.1.4.1 (Open Functionality Software) </w:t>
            </w:r>
          </w:p>
          <w:p w:rsidRPr="002771D4" w:rsidR="0023431D" w:rsidP="004964B4" w:rsidRDefault="0023431D" w14:paraId="3A69DF23" w14:textId="77777777">
            <w:pPr>
              <w:rPr>
                <w:rFonts w:asciiTheme="minorHAnsi" w:hAnsiTheme="minorHAnsi" w:cstheme="minorHAnsi"/>
              </w:rPr>
            </w:pPr>
            <w:r w:rsidRPr="002771D4">
              <w:rPr>
                <w:rFonts w:asciiTheme="minorHAnsi" w:hAnsiTheme="minorHAnsi" w:cstheme="minorHAnsi"/>
              </w:rPr>
              <w:t xml:space="preserve">               •    11.2.1.4.2 (Closed Software) </w:t>
            </w:r>
          </w:p>
          <w:p w:rsidRPr="002771D4" w:rsidR="0023431D" w:rsidP="004964B4" w:rsidRDefault="0023431D" w14:paraId="0AA203BB"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23431D" w:rsidP="004964B4" w:rsidRDefault="0023431D" w14:paraId="0475D163"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23431D" w:rsidP="004964B4" w:rsidRDefault="0023431D" w14:paraId="36EE7C23"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23431D" w:rsidP="004964B4" w:rsidRDefault="0023431D" w14:paraId="761D14E4"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68782C" w14:paraId="54B76849" w14:textId="3846A811">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81191" w:rsidP="004964B4" w:rsidRDefault="00481191" w14:paraId="1B28A34B" w14:textId="70C1AD6A">
            <w:pPr>
              <w:rPr>
                <w:rFonts w:asciiTheme="minorHAnsi" w:hAnsiTheme="minorHAnsi" w:cstheme="minorHAnsi"/>
              </w:rPr>
            </w:pPr>
            <w:r w:rsidRPr="00481191">
              <w:rPr>
                <w:rFonts w:asciiTheme="minorHAnsi" w:hAnsiTheme="minorHAnsi" w:cstheme="minorHAnsi"/>
              </w:rPr>
              <w:t>The product does not provide custom character key shortcuts</w:t>
            </w:r>
            <w:r>
              <w:rPr>
                <w:rFonts w:asciiTheme="minorHAnsi" w:hAnsiTheme="minorHAnsi" w:cstheme="minorHAnsi"/>
              </w:rPr>
              <w:t>.</w:t>
            </w:r>
          </w:p>
        </w:tc>
      </w:tr>
      <w:tr w:rsidRPr="002771D4" w:rsidR="004964B4" w:rsidTr="00C622BB" w14:paraId="56AB03F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758ADE65" w14:textId="77777777">
            <w:pPr>
              <w:rPr>
                <w:rFonts w:asciiTheme="minorHAnsi" w:hAnsiTheme="minorHAnsi" w:cstheme="minorHAnsi"/>
              </w:rPr>
            </w:pPr>
            <w:hyperlink w:history="1" w:anchor="time-limits-required-behaviors" r:id="rId29">
              <w:r w:rsidRPr="002771D4" w:rsidR="004964B4">
                <w:rPr>
                  <w:rStyle w:val="Hyperlink"/>
                  <w:rFonts w:asciiTheme="minorHAnsi" w:hAnsiTheme="minorHAnsi" w:cstheme="minorHAnsi"/>
                  <w:b/>
                </w:rPr>
                <w:t>2.2.1 Timing Adjustable</w:t>
              </w:r>
            </w:hyperlink>
            <w:r w:rsidRPr="002771D4" w:rsidR="004964B4">
              <w:rPr>
                <w:rFonts w:asciiTheme="minorHAnsi" w:hAnsiTheme="minorHAnsi" w:cstheme="minorHAnsi"/>
              </w:rPr>
              <w:t xml:space="preserve"> (Level A)</w:t>
            </w:r>
          </w:p>
          <w:p w:rsidRPr="002771D4" w:rsidR="007F6615" w:rsidP="004964B4" w:rsidRDefault="007F6615" w14:paraId="6B82C539"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7F6615" w:rsidP="004964B4" w:rsidRDefault="007F6615" w14:paraId="12D4FCBE"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7F6615" w:rsidP="004964B4" w:rsidRDefault="007F6615" w14:paraId="0FF0C132" w14:textId="77777777">
            <w:pPr>
              <w:rPr>
                <w:rFonts w:asciiTheme="minorHAnsi" w:hAnsiTheme="minorHAnsi" w:cstheme="minorHAnsi"/>
                <w:bCs/>
              </w:rPr>
            </w:pPr>
            <w:r w:rsidRPr="002771D4">
              <w:rPr>
                <w:rFonts w:asciiTheme="minorHAnsi" w:hAnsiTheme="minorHAnsi" w:cstheme="minorHAnsi"/>
                <w:bCs/>
              </w:rPr>
              <w:t xml:space="preserve">               •    9.2.2.1 (Web) </w:t>
            </w:r>
          </w:p>
          <w:p w:rsidRPr="002771D4" w:rsidR="007F6615" w:rsidP="004964B4" w:rsidRDefault="007F6615" w14:paraId="2230492C" w14:textId="77777777">
            <w:pPr>
              <w:rPr>
                <w:rFonts w:asciiTheme="minorHAnsi" w:hAnsiTheme="minorHAnsi" w:cstheme="minorHAnsi"/>
                <w:bCs/>
              </w:rPr>
            </w:pPr>
            <w:r w:rsidRPr="002771D4">
              <w:rPr>
                <w:rFonts w:asciiTheme="minorHAnsi" w:hAnsiTheme="minorHAnsi" w:cstheme="minorHAnsi"/>
                <w:bCs/>
              </w:rPr>
              <w:t xml:space="preserve">               •   10.2.2.1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rsidRPr="002771D4" w:rsidR="007F6615" w:rsidP="004964B4" w:rsidRDefault="007F6615" w14:paraId="3173E4B1" w14:textId="77777777">
            <w:pPr>
              <w:rPr>
                <w:rFonts w:asciiTheme="minorHAnsi" w:hAnsiTheme="minorHAnsi" w:cstheme="minorHAnsi"/>
                <w:bCs/>
              </w:rPr>
            </w:pPr>
            <w:r w:rsidRPr="002771D4">
              <w:rPr>
                <w:rFonts w:asciiTheme="minorHAnsi" w:hAnsiTheme="minorHAnsi" w:cstheme="minorHAnsi"/>
                <w:bCs/>
              </w:rPr>
              <w:t xml:space="preserve">               •   11.2.2.1 (Open Functionality Software) </w:t>
            </w:r>
          </w:p>
          <w:p w:rsidRPr="002771D4" w:rsidR="007F6615" w:rsidP="004964B4" w:rsidRDefault="007F6615" w14:paraId="46192D9F" w14:textId="77777777">
            <w:pPr>
              <w:rPr>
                <w:rFonts w:asciiTheme="minorHAnsi" w:hAnsiTheme="minorHAnsi" w:cstheme="minorHAnsi"/>
                <w:bCs/>
              </w:rPr>
            </w:pPr>
            <w:r w:rsidRPr="002771D4">
              <w:rPr>
                <w:rFonts w:asciiTheme="minorHAnsi" w:hAnsiTheme="minorHAnsi" w:cstheme="minorHAnsi"/>
                <w:bCs/>
              </w:rPr>
              <w:t xml:space="preserve">               •   11.2.2.1 (Closed Software) </w:t>
            </w:r>
          </w:p>
          <w:p w:rsidRPr="002771D4" w:rsidR="007F6615" w:rsidP="004964B4" w:rsidRDefault="007F6615" w14:paraId="4EF80600"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7F6615" w:rsidP="004964B4" w:rsidRDefault="007F6615" w14:paraId="1C0B14A7" w14:textId="77777777">
            <w:pPr>
              <w:rPr>
                <w:rFonts w:asciiTheme="minorHAnsi" w:hAnsiTheme="minorHAnsi" w:cstheme="minorHAnsi"/>
                <w:bCs/>
              </w:rPr>
            </w:pPr>
            <w:r w:rsidRPr="002771D4">
              <w:rPr>
                <w:rFonts w:asciiTheme="minorHAnsi" w:hAnsiTheme="minorHAnsi" w:cstheme="minorHAnsi"/>
                <w:bCs/>
              </w:rPr>
              <w:t xml:space="preserve">               •   12.1.2 (Product Docs)</w:t>
            </w:r>
          </w:p>
          <w:p w:rsidRPr="002771D4" w:rsidR="007F6615" w:rsidP="004964B4" w:rsidRDefault="007F6615" w14:paraId="70241EA9" w14:textId="77777777">
            <w:pPr>
              <w:rPr>
                <w:rFonts w:asciiTheme="minorHAnsi" w:hAnsiTheme="minorHAnsi" w:cstheme="minorHAnsi"/>
                <w:bCs/>
              </w:rPr>
            </w:pPr>
            <w:r w:rsidRPr="002771D4">
              <w:rPr>
                <w:rFonts w:asciiTheme="minorHAnsi" w:hAnsiTheme="minorHAnsi" w:cstheme="minorHAnsi"/>
                <w:bCs/>
              </w:rPr>
              <w:t xml:space="preserve">               •   12.2.4 (Support Docs)</w:t>
            </w:r>
          </w:p>
          <w:p w:rsidRPr="002771D4" w:rsidR="007F6615" w:rsidP="004964B4" w:rsidRDefault="007F6615" w14:paraId="34B92AFD"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7F6615" w:rsidP="004964B4" w:rsidRDefault="007F6615" w14:paraId="3EB2ED79"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7F6615" w:rsidP="004964B4" w:rsidRDefault="007F6615" w14:paraId="714D1252"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7F6615" w:rsidP="004964B4" w:rsidRDefault="007F6615" w14:paraId="34C4CC0D" w14:textId="77777777">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2771D4" w14:paraId="7CD4D6BA" w14:textId="04481981">
            <w:pPr>
              <w:jc w:val="center"/>
              <w:rPr>
                <w:rFonts w:asciiTheme="minorHAnsi" w:hAnsiTheme="minorHAnsi" w:cstheme="minorHAnsi"/>
              </w:rPr>
            </w:pPr>
            <w:r w:rsidRPr="002771D4">
              <w:rPr>
                <w:rFonts w:asciiTheme="minorHAnsi" w:hAnsiTheme="minorHAnsi" w:cstheme="minorHAnsi"/>
              </w:rPr>
              <w:t xml:space="preserve">Not Applicable </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ED6BE3" w:rsidP="00ED6BE3" w:rsidRDefault="00C00DDF" w14:paraId="720200F7" w14:textId="7B5FF936">
            <w:pPr>
              <w:rPr>
                <w:rFonts w:asciiTheme="minorHAnsi" w:hAnsiTheme="minorHAnsi" w:cstheme="minorHAnsi"/>
                <w:color w:val="000000" w:themeColor="text1"/>
              </w:rPr>
            </w:pPr>
            <w:r>
              <w:rPr>
                <w:rStyle w:val="normaltextrun"/>
                <w:rFonts w:asciiTheme="minorHAnsi" w:hAnsiTheme="minorHAnsi" w:cstheme="minorHAnsi"/>
                <w:color w:val="000000" w:themeColor="text1"/>
                <w:shd w:val="clear" w:color="auto" w:fill="FFFFFF"/>
              </w:rPr>
              <w:t>The product</w:t>
            </w:r>
            <w:r w:rsidRPr="002771D4" w:rsidR="00672263">
              <w:rPr>
                <w:rStyle w:val="normaltextrun"/>
                <w:rFonts w:asciiTheme="minorHAnsi" w:hAnsiTheme="minorHAnsi" w:cstheme="minorHAnsi"/>
                <w:color w:val="000000" w:themeColor="text1"/>
                <w:shd w:val="clear" w:color="auto" w:fill="FFFFFF"/>
              </w:rPr>
              <w:t xml:space="preserve"> </w:t>
            </w:r>
            <w:r w:rsidRPr="002771D4" w:rsidR="002771D4">
              <w:rPr>
                <w:rStyle w:val="normaltextrun"/>
                <w:rFonts w:asciiTheme="minorHAnsi" w:hAnsiTheme="minorHAnsi" w:cstheme="minorHAnsi"/>
                <w:color w:val="000000" w:themeColor="text1"/>
                <w:shd w:val="clear" w:color="auto" w:fill="FFFFFF"/>
              </w:rPr>
              <w:t>does not have any functionality which is tim</w:t>
            </w:r>
            <w:r w:rsidR="00272EF9">
              <w:rPr>
                <w:rStyle w:val="normaltextrun"/>
                <w:rFonts w:asciiTheme="minorHAnsi" w:hAnsiTheme="minorHAnsi" w:cstheme="minorHAnsi"/>
                <w:color w:val="000000" w:themeColor="text1"/>
                <w:shd w:val="clear" w:color="auto" w:fill="FFFFFF"/>
              </w:rPr>
              <w:t>e sensitive</w:t>
            </w:r>
            <w:r w:rsidR="00BD19C5">
              <w:rPr>
                <w:rStyle w:val="normaltextrun"/>
                <w:rFonts w:asciiTheme="minorHAnsi" w:hAnsiTheme="minorHAnsi" w:cstheme="minorHAnsi"/>
                <w:color w:val="000000" w:themeColor="text1"/>
                <w:shd w:val="clear" w:color="auto" w:fill="FFFFFF"/>
              </w:rPr>
              <w:t>.</w:t>
            </w:r>
          </w:p>
          <w:p w:rsidRPr="002771D4" w:rsidR="004964B4" w:rsidP="00823B2D" w:rsidRDefault="004964B4" w14:paraId="0C3E8CC4" w14:textId="765A7EA3">
            <w:pPr>
              <w:rPr>
                <w:rFonts w:asciiTheme="minorHAnsi" w:hAnsiTheme="minorHAnsi" w:cstheme="minorHAnsi"/>
              </w:rPr>
            </w:pPr>
          </w:p>
        </w:tc>
      </w:tr>
      <w:tr w:rsidRPr="002771D4" w:rsidR="004964B4" w:rsidTr="00C622BB" w14:paraId="1AF1C5BE"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79C3B627" w14:textId="77777777">
            <w:pPr>
              <w:rPr>
                <w:rFonts w:asciiTheme="minorHAnsi" w:hAnsiTheme="minorHAnsi" w:cstheme="minorHAnsi"/>
              </w:rPr>
            </w:pPr>
            <w:hyperlink w:history="1" w:anchor="time-limits-pause" r:id="rId30">
              <w:r w:rsidRPr="002771D4" w:rsidR="004964B4">
                <w:rPr>
                  <w:rStyle w:val="Hyperlink"/>
                  <w:rFonts w:asciiTheme="minorHAnsi" w:hAnsiTheme="minorHAnsi" w:cstheme="minorHAnsi"/>
                  <w:b/>
                </w:rPr>
                <w:t>2.2.2 Pause, Stop, Hide</w:t>
              </w:r>
            </w:hyperlink>
            <w:r w:rsidRPr="002771D4" w:rsidR="004964B4">
              <w:rPr>
                <w:rFonts w:asciiTheme="minorHAnsi" w:hAnsiTheme="minorHAnsi" w:cstheme="minorHAnsi"/>
              </w:rPr>
              <w:t xml:space="preserve"> (Level A)</w:t>
            </w:r>
          </w:p>
          <w:p w:rsidRPr="002771D4" w:rsidR="00896BFE" w:rsidP="004964B4" w:rsidRDefault="00896BFE" w14:paraId="642FE270"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896BFE" w:rsidP="004964B4" w:rsidRDefault="00896BFE" w14:paraId="1C0ECEA9"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896BFE" w:rsidP="004964B4" w:rsidRDefault="00896BFE" w14:paraId="7F1AF96A" w14:textId="77777777">
            <w:pPr>
              <w:rPr>
                <w:rFonts w:asciiTheme="minorHAnsi" w:hAnsiTheme="minorHAnsi" w:cstheme="minorHAnsi"/>
              </w:rPr>
            </w:pPr>
            <w:r w:rsidRPr="002771D4">
              <w:rPr>
                <w:rFonts w:asciiTheme="minorHAnsi" w:hAnsiTheme="minorHAnsi" w:cstheme="minorHAnsi"/>
              </w:rPr>
              <w:t xml:space="preserve">               •    9.2.2.2 (Web) </w:t>
            </w:r>
          </w:p>
          <w:p w:rsidRPr="002771D4" w:rsidR="00896BFE" w:rsidP="004964B4" w:rsidRDefault="00896BFE" w14:paraId="48DF5769" w14:textId="77777777">
            <w:pPr>
              <w:rPr>
                <w:rFonts w:asciiTheme="minorHAnsi" w:hAnsiTheme="minorHAnsi" w:cstheme="minorHAnsi"/>
              </w:rPr>
            </w:pPr>
            <w:r w:rsidRPr="002771D4">
              <w:rPr>
                <w:rFonts w:asciiTheme="minorHAnsi" w:hAnsiTheme="minorHAnsi" w:cstheme="minorHAnsi"/>
              </w:rPr>
              <w:t xml:space="preserve">               •    10.2.2.2 (Non-web document) </w:t>
            </w:r>
          </w:p>
          <w:p w:rsidRPr="002771D4" w:rsidR="00896BFE" w:rsidP="004964B4" w:rsidRDefault="00896BFE" w14:paraId="3B293362" w14:textId="77777777">
            <w:pPr>
              <w:rPr>
                <w:rFonts w:asciiTheme="minorHAnsi" w:hAnsiTheme="minorHAnsi" w:cstheme="minorHAnsi"/>
              </w:rPr>
            </w:pPr>
            <w:r w:rsidRPr="002771D4">
              <w:rPr>
                <w:rFonts w:asciiTheme="minorHAnsi" w:hAnsiTheme="minorHAnsi" w:cstheme="minorHAnsi"/>
              </w:rPr>
              <w:t xml:space="preserve">               •    11.2.2.2 (Open Functionality Software) </w:t>
            </w:r>
          </w:p>
          <w:p w:rsidRPr="002771D4" w:rsidR="00896BFE" w:rsidP="004964B4" w:rsidRDefault="00896BFE" w14:paraId="36A50115" w14:textId="77777777">
            <w:pPr>
              <w:rPr>
                <w:rFonts w:asciiTheme="minorHAnsi" w:hAnsiTheme="minorHAnsi" w:cstheme="minorHAnsi"/>
              </w:rPr>
            </w:pPr>
            <w:r w:rsidRPr="002771D4">
              <w:rPr>
                <w:rFonts w:asciiTheme="minorHAnsi" w:hAnsiTheme="minorHAnsi" w:cstheme="minorHAnsi"/>
              </w:rPr>
              <w:t xml:space="preserve">               •    11.2.2.2 (Closed Software) </w:t>
            </w:r>
          </w:p>
          <w:p w:rsidRPr="002771D4" w:rsidR="00896BFE" w:rsidP="004964B4" w:rsidRDefault="00896BFE" w14:paraId="73274B3B"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896BFE" w:rsidP="004964B4" w:rsidRDefault="00896BFE" w14:paraId="457E1703"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896BFE" w:rsidP="004964B4" w:rsidRDefault="00896BFE" w14:paraId="11459C3E"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896BFE" w:rsidP="004964B4" w:rsidRDefault="00896BFE" w14:paraId="3687BB4F" w14:textId="77777777">
            <w:pPr>
              <w:rPr>
                <w:rFonts w:asciiTheme="minorHAnsi" w:hAnsiTheme="minorHAnsi" w:cstheme="minorHAnsi"/>
              </w:rPr>
            </w:pPr>
            <w:r w:rsidRPr="002771D4">
              <w:rPr>
                <w:rFonts w:asciiTheme="minorHAnsi" w:hAnsiTheme="minorHAnsi" w:cstheme="minorHAnsi"/>
              </w:rPr>
              <w:t xml:space="preserve">       Revised Section 508 </w:t>
            </w:r>
          </w:p>
          <w:p w:rsidRPr="002771D4" w:rsidR="00896BFE" w:rsidP="004964B4" w:rsidRDefault="00896BFE" w14:paraId="102995CD" w14:textId="77777777">
            <w:pPr>
              <w:rPr>
                <w:rFonts w:asciiTheme="minorHAnsi" w:hAnsiTheme="minorHAnsi" w:cstheme="minorHAnsi"/>
              </w:rPr>
            </w:pPr>
            <w:r w:rsidRPr="002771D4">
              <w:rPr>
                <w:rFonts w:asciiTheme="minorHAnsi" w:hAnsiTheme="minorHAnsi" w:cstheme="minorHAnsi"/>
              </w:rPr>
              <w:lastRenderedPageBreak/>
              <w:t xml:space="preserve">              • 501 (Web)(Software) </w:t>
            </w:r>
          </w:p>
          <w:p w:rsidRPr="002771D4" w:rsidR="00896BFE" w:rsidP="004964B4" w:rsidRDefault="00896BFE" w14:paraId="2664939E" w14:textId="77777777">
            <w:pPr>
              <w:rPr>
                <w:rFonts w:asciiTheme="minorHAnsi" w:hAnsiTheme="minorHAnsi" w:cstheme="minorHAnsi"/>
              </w:rPr>
            </w:pPr>
            <w:r w:rsidRPr="002771D4">
              <w:rPr>
                <w:rFonts w:asciiTheme="minorHAnsi" w:hAnsiTheme="minorHAnsi" w:cstheme="minorHAnsi"/>
              </w:rPr>
              <w:t xml:space="preserve">              • 504.2 (Authoring Tool) </w:t>
            </w:r>
          </w:p>
          <w:p w:rsidRPr="002771D4" w:rsidR="00896BFE" w:rsidP="004964B4" w:rsidRDefault="00896BFE" w14:paraId="7B7FEC70" w14:textId="77777777">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B87100" w14:paraId="759E6EEF" w14:textId="489A3460">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5A12B68B" w14:textId="1363A68E">
            <w:pPr>
              <w:rPr>
                <w:rFonts w:asciiTheme="minorHAnsi" w:hAnsiTheme="minorHAnsi" w:cstheme="minorHAnsi"/>
              </w:rPr>
            </w:pPr>
            <w:r>
              <w:rPr>
                <w:rFonts w:asciiTheme="minorHAnsi" w:hAnsiTheme="minorHAnsi" w:cstheme="minorHAnsi"/>
              </w:rPr>
              <w:t>The product</w:t>
            </w:r>
            <w:r w:rsidRPr="002771D4" w:rsidR="004072C4">
              <w:rPr>
                <w:rFonts w:asciiTheme="minorHAnsi" w:hAnsiTheme="minorHAnsi" w:cstheme="minorHAnsi"/>
              </w:rPr>
              <w:t xml:space="preserve"> </w:t>
            </w:r>
            <w:r w:rsidRPr="002771D4" w:rsidR="00B87100">
              <w:rPr>
                <w:rFonts w:asciiTheme="minorHAnsi" w:hAnsiTheme="minorHAnsi" w:cstheme="minorHAnsi"/>
              </w:rPr>
              <w:t>does not contain moving, blinking, scrolling or auto-updating information.</w:t>
            </w:r>
          </w:p>
        </w:tc>
      </w:tr>
      <w:tr w:rsidRPr="002771D4" w:rsidR="004964B4" w:rsidTr="00C622BB" w14:paraId="0CCA3CB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483BDC4B" w14:textId="77777777">
            <w:pPr>
              <w:rPr>
                <w:rFonts w:asciiTheme="minorHAnsi" w:hAnsiTheme="minorHAnsi" w:cstheme="minorHAnsi"/>
              </w:rPr>
            </w:pPr>
            <w:hyperlink w:history="1" w:anchor="seizure-does-not-violate" r:id="rId31">
              <w:r w:rsidRPr="002771D4" w:rsidR="004964B4">
                <w:rPr>
                  <w:rStyle w:val="Hyperlink"/>
                  <w:rFonts w:asciiTheme="minorHAnsi" w:hAnsiTheme="minorHAnsi" w:cstheme="minorHAnsi"/>
                  <w:b/>
                </w:rPr>
                <w:t>2.3.1 Three Flashes or Below Threshold</w:t>
              </w:r>
            </w:hyperlink>
            <w:r w:rsidRPr="002771D4" w:rsidR="004964B4">
              <w:rPr>
                <w:rFonts w:asciiTheme="minorHAnsi" w:hAnsiTheme="minorHAnsi" w:cstheme="minorHAnsi"/>
              </w:rPr>
              <w:t xml:space="preserve"> (Level A)</w:t>
            </w:r>
          </w:p>
          <w:p w:rsidRPr="002771D4" w:rsidR="009968B8" w:rsidP="004964B4" w:rsidRDefault="009968B8" w14:paraId="3B7F1405"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9968B8" w:rsidP="004964B4" w:rsidRDefault="009968B8" w14:paraId="152FD770"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9968B8" w:rsidP="004964B4" w:rsidRDefault="009968B8" w14:paraId="6768B26F" w14:textId="77777777">
            <w:pPr>
              <w:rPr>
                <w:rFonts w:asciiTheme="minorHAnsi" w:hAnsiTheme="minorHAnsi" w:cstheme="minorHAnsi"/>
                <w:bCs/>
              </w:rPr>
            </w:pPr>
            <w:r w:rsidRPr="002771D4">
              <w:rPr>
                <w:rFonts w:asciiTheme="minorHAnsi" w:hAnsiTheme="minorHAnsi" w:cstheme="minorHAnsi"/>
                <w:bCs/>
              </w:rPr>
              <w:t xml:space="preserve">               •    9.2.3.1 (Web) </w:t>
            </w:r>
          </w:p>
          <w:p w:rsidRPr="002771D4" w:rsidR="009968B8" w:rsidP="004964B4" w:rsidRDefault="009968B8" w14:paraId="369248DB" w14:textId="77777777">
            <w:pPr>
              <w:rPr>
                <w:rFonts w:asciiTheme="minorHAnsi" w:hAnsiTheme="minorHAnsi" w:cstheme="minorHAnsi"/>
                <w:bCs/>
              </w:rPr>
            </w:pPr>
            <w:r w:rsidRPr="002771D4">
              <w:rPr>
                <w:rFonts w:asciiTheme="minorHAnsi" w:hAnsiTheme="minorHAnsi" w:cstheme="minorHAnsi"/>
                <w:bCs/>
              </w:rPr>
              <w:t xml:space="preserve">               •    10.2.3.1 (Non-web document) </w:t>
            </w:r>
          </w:p>
          <w:p w:rsidRPr="002771D4" w:rsidR="009968B8" w:rsidP="004964B4" w:rsidRDefault="009968B8" w14:paraId="2501CF0E" w14:textId="77777777">
            <w:pPr>
              <w:rPr>
                <w:rFonts w:asciiTheme="minorHAnsi" w:hAnsiTheme="minorHAnsi" w:cstheme="minorHAnsi"/>
                <w:bCs/>
              </w:rPr>
            </w:pPr>
            <w:r w:rsidRPr="002771D4">
              <w:rPr>
                <w:rFonts w:asciiTheme="minorHAnsi" w:hAnsiTheme="minorHAnsi" w:cstheme="minorHAnsi"/>
                <w:bCs/>
              </w:rPr>
              <w:t xml:space="preserve">               •    11.2.3.1 (Open Functionality Software) </w:t>
            </w:r>
          </w:p>
          <w:p w:rsidRPr="002771D4" w:rsidR="009968B8" w:rsidP="004964B4" w:rsidRDefault="009968B8" w14:paraId="5171093A" w14:textId="77777777">
            <w:pPr>
              <w:rPr>
                <w:rFonts w:asciiTheme="minorHAnsi" w:hAnsiTheme="minorHAnsi" w:cstheme="minorHAnsi"/>
                <w:bCs/>
              </w:rPr>
            </w:pPr>
            <w:r w:rsidRPr="002771D4">
              <w:rPr>
                <w:rFonts w:asciiTheme="minorHAnsi" w:hAnsiTheme="minorHAnsi" w:cstheme="minorHAnsi"/>
                <w:bCs/>
              </w:rPr>
              <w:t xml:space="preserve">               •    11.2.3.1(Closed Software) </w:t>
            </w:r>
          </w:p>
          <w:p w:rsidRPr="002771D4" w:rsidR="009968B8" w:rsidP="004964B4" w:rsidRDefault="009968B8" w14:paraId="787BD84C" w14:textId="77777777">
            <w:pPr>
              <w:rPr>
                <w:rFonts w:asciiTheme="minorHAnsi" w:hAnsiTheme="minorHAnsi" w:cstheme="minorHAnsi"/>
                <w:bCs/>
              </w:rPr>
            </w:pPr>
            <w:r w:rsidRPr="002771D4">
              <w:rPr>
                <w:rFonts w:asciiTheme="minorHAnsi" w:hAnsiTheme="minorHAnsi" w:cstheme="minorHAnsi"/>
                <w:bCs/>
              </w:rPr>
              <w:t xml:space="preserve">               •    11.8.2 (Authoring Tool)</w:t>
            </w:r>
          </w:p>
          <w:p w:rsidRPr="002771D4" w:rsidR="009968B8" w:rsidP="004964B4" w:rsidRDefault="009968B8" w14:paraId="4225E0D5"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9968B8" w:rsidP="004964B4" w:rsidRDefault="009968B8" w14:paraId="422F23B8"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9968B8" w:rsidP="004964B4" w:rsidRDefault="009968B8" w14:paraId="257A299B"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9968B8" w:rsidP="004964B4" w:rsidRDefault="009968B8" w14:paraId="5A9AD807"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9968B8" w:rsidP="004964B4" w:rsidRDefault="009968B8" w14:paraId="015E71A5"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9968B8" w:rsidP="004964B4" w:rsidRDefault="009968B8" w14:paraId="1F3A660A"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0A564F" w14:paraId="1E694FB9" w14:textId="64FCDD3D">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49243320" w14:textId="29E734C8">
            <w:pPr>
              <w:rPr>
                <w:rFonts w:asciiTheme="minorHAnsi" w:hAnsiTheme="minorHAnsi" w:cstheme="minorHAnsi"/>
              </w:rPr>
            </w:pPr>
            <w:r>
              <w:rPr>
                <w:rFonts w:asciiTheme="minorHAnsi" w:hAnsiTheme="minorHAnsi" w:cstheme="minorHAnsi"/>
              </w:rPr>
              <w:t>The product</w:t>
            </w:r>
            <w:r w:rsidRPr="002771D4" w:rsidR="00706544">
              <w:rPr>
                <w:rFonts w:asciiTheme="minorHAnsi" w:hAnsiTheme="minorHAnsi" w:cstheme="minorHAnsi"/>
              </w:rPr>
              <w:t xml:space="preserve"> </w:t>
            </w:r>
            <w:r w:rsidRPr="002771D4" w:rsidR="000A564F">
              <w:rPr>
                <w:rFonts w:asciiTheme="minorHAnsi" w:hAnsiTheme="minorHAnsi" w:cstheme="minorHAnsi"/>
              </w:rPr>
              <w:t xml:space="preserve">does not contain </w:t>
            </w:r>
            <w:r w:rsidRPr="002771D4" w:rsidR="00ED6BE3">
              <w:rPr>
                <w:rFonts w:asciiTheme="minorHAnsi" w:hAnsiTheme="minorHAnsi" w:cstheme="minorHAnsi"/>
              </w:rPr>
              <w:t>flashing content</w:t>
            </w:r>
            <w:r w:rsidRPr="002771D4" w:rsidR="000A564F">
              <w:rPr>
                <w:rFonts w:asciiTheme="minorHAnsi" w:hAnsiTheme="minorHAnsi" w:cstheme="minorHAnsi"/>
              </w:rPr>
              <w:t>.</w:t>
            </w:r>
          </w:p>
        </w:tc>
      </w:tr>
      <w:tr w:rsidRPr="002771D4" w:rsidR="004964B4" w:rsidTr="00C622BB" w14:paraId="5217F3E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4586F6DE" w14:textId="77777777">
            <w:pPr>
              <w:rPr>
                <w:rFonts w:asciiTheme="minorHAnsi" w:hAnsiTheme="minorHAnsi" w:cstheme="minorHAnsi"/>
              </w:rPr>
            </w:pPr>
            <w:hyperlink w:history="1" w:anchor="navigation-mechanisms-skip" r:id="rId32">
              <w:r w:rsidRPr="002771D4" w:rsidR="004964B4">
                <w:rPr>
                  <w:rStyle w:val="Hyperlink"/>
                  <w:rFonts w:asciiTheme="minorHAnsi" w:hAnsiTheme="minorHAnsi" w:cstheme="minorHAnsi"/>
                  <w:b/>
                </w:rPr>
                <w:t>2.4.1 Bypass Blocks</w:t>
              </w:r>
            </w:hyperlink>
            <w:r w:rsidRPr="002771D4" w:rsidR="004964B4">
              <w:rPr>
                <w:rFonts w:asciiTheme="minorHAnsi" w:hAnsiTheme="minorHAnsi" w:cstheme="minorHAnsi"/>
              </w:rPr>
              <w:t xml:space="preserve"> (Level A)</w:t>
            </w:r>
          </w:p>
          <w:p w:rsidRPr="002771D4" w:rsidR="00721B19" w:rsidP="004964B4" w:rsidRDefault="00721B19" w14:paraId="65B96EB3"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721B19" w:rsidP="004964B4" w:rsidRDefault="00721B19" w14:paraId="15D8B0E1"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721B19" w:rsidP="004964B4" w:rsidRDefault="00721B19" w14:paraId="35067823" w14:textId="77777777">
            <w:pPr>
              <w:rPr>
                <w:rFonts w:asciiTheme="minorHAnsi" w:hAnsiTheme="minorHAnsi" w:cstheme="minorHAnsi"/>
                <w:bCs/>
              </w:rPr>
            </w:pPr>
            <w:r w:rsidRPr="002771D4">
              <w:rPr>
                <w:rFonts w:asciiTheme="minorHAnsi" w:hAnsiTheme="minorHAnsi" w:cstheme="minorHAnsi"/>
                <w:bCs/>
              </w:rPr>
              <w:t xml:space="preserve">               •    9.2.4.1 (Web) </w:t>
            </w:r>
          </w:p>
          <w:p w:rsidRPr="002771D4" w:rsidR="00721B19" w:rsidP="004964B4" w:rsidRDefault="00721B19" w14:paraId="543BACBB" w14:textId="77777777">
            <w:pPr>
              <w:rPr>
                <w:rFonts w:asciiTheme="minorHAnsi" w:hAnsiTheme="minorHAnsi" w:cstheme="minorHAnsi"/>
                <w:bCs/>
              </w:rPr>
            </w:pPr>
            <w:r w:rsidRPr="002771D4">
              <w:rPr>
                <w:rFonts w:asciiTheme="minorHAnsi" w:hAnsiTheme="minorHAnsi" w:cstheme="minorHAnsi"/>
                <w:bCs/>
              </w:rPr>
              <w:t xml:space="preserve">               •    10.2.4.1 (Non-web document) – Does not apply </w:t>
            </w:r>
          </w:p>
          <w:p w:rsidRPr="002771D4" w:rsidR="00721B19" w:rsidP="004964B4" w:rsidRDefault="00721B19" w14:paraId="105E6FDB" w14:textId="77777777">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rsidRPr="002771D4" w:rsidR="00721B19" w:rsidP="004964B4" w:rsidRDefault="00721B19" w14:paraId="11F5E9F2" w14:textId="77777777">
            <w:pPr>
              <w:rPr>
                <w:rFonts w:asciiTheme="minorHAnsi" w:hAnsiTheme="minorHAnsi" w:cstheme="minorHAnsi"/>
                <w:bCs/>
              </w:rPr>
            </w:pPr>
            <w:r w:rsidRPr="002771D4">
              <w:rPr>
                <w:rFonts w:asciiTheme="minorHAnsi" w:hAnsiTheme="minorHAnsi" w:cstheme="minorHAnsi"/>
                <w:bCs/>
              </w:rPr>
              <w:t xml:space="preserve">               •    11.2.4.1 (Closed Software) – Does not apply </w:t>
            </w:r>
          </w:p>
          <w:p w:rsidRPr="002771D4" w:rsidR="00721B19" w:rsidP="004964B4" w:rsidRDefault="00721B19" w14:paraId="221CA409"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721B19" w:rsidP="004964B4" w:rsidRDefault="00721B19" w14:paraId="3FCDACCF"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721B19" w:rsidP="004964B4" w:rsidRDefault="00721B19" w14:paraId="506B5C3D"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721B19" w:rsidP="004964B4" w:rsidRDefault="00721B19" w14:paraId="41BE5E3C"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721B19" w:rsidP="004964B4" w:rsidRDefault="00721B19" w14:paraId="3F3207FA" w14:textId="77777777">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rsidRPr="002771D4" w:rsidR="00721B19" w:rsidP="004964B4" w:rsidRDefault="00721B19" w14:paraId="7D68D609"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721B19" w:rsidP="004964B4" w:rsidRDefault="00721B19" w14:paraId="39E81DC4" w14:textId="77777777">
            <w:pPr>
              <w:rPr>
                <w:rFonts w:asciiTheme="minorHAnsi" w:hAnsiTheme="minorHAnsi" w:cstheme="minorHAnsi"/>
                <w:bCs/>
              </w:rPr>
            </w:pPr>
            <w:r w:rsidRPr="002771D4">
              <w:rPr>
                <w:rFonts w:asciiTheme="minorHAnsi" w:hAnsiTheme="minorHAnsi" w:cstheme="minorHAnsi"/>
                <w:bCs/>
              </w:rPr>
              <w:lastRenderedPageBreak/>
              <w:t xml:space="preserve">               •    602.3 (Support Docs) – Does not apply to non-web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2E63CA" w14:paraId="18CAC3D8" w14:textId="3F8B5C93">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380A1A" w:rsidR="00BD19C5" w:rsidP="00380A1A" w:rsidRDefault="00C00DDF" w14:paraId="35C7EE91" w14:textId="38D73709">
            <w:r>
              <w:rPr>
                <w:rFonts w:asciiTheme="minorHAnsi" w:hAnsiTheme="minorHAnsi" w:cstheme="minorHAnsi"/>
              </w:rPr>
              <w:t>The product</w:t>
            </w:r>
            <w:r w:rsidRPr="002771D4" w:rsidR="00843C86">
              <w:rPr>
                <w:rFonts w:asciiTheme="minorHAnsi" w:hAnsiTheme="minorHAnsi" w:cstheme="minorHAnsi"/>
              </w:rPr>
              <w:t xml:space="preserve"> </w:t>
            </w:r>
            <w:r w:rsidRPr="002771D4" w:rsidR="002E63CA">
              <w:rPr>
                <w:rFonts w:asciiTheme="minorHAnsi" w:hAnsiTheme="minorHAnsi" w:cstheme="minorHAnsi"/>
              </w:rPr>
              <w:t>provides mechanism</w:t>
            </w:r>
            <w:r w:rsidR="00BD19C5">
              <w:rPr>
                <w:rFonts w:asciiTheme="minorHAnsi" w:hAnsiTheme="minorHAnsi" w:cstheme="minorHAnsi"/>
              </w:rPr>
              <w:t>s</w:t>
            </w:r>
            <w:r w:rsidRPr="002771D4" w:rsidR="002E63CA">
              <w:rPr>
                <w:rFonts w:asciiTheme="minorHAnsi" w:hAnsiTheme="minorHAnsi" w:cstheme="minorHAnsi"/>
              </w:rPr>
              <w:t xml:space="preserve"> to bypass blocks of content that are repeated on multiple Web pages.</w:t>
            </w:r>
            <w:r w:rsidR="00BD19C5">
              <w:rPr>
                <w:rFonts w:asciiTheme="minorHAnsi" w:hAnsiTheme="minorHAnsi" w:cstheme="minorHAnsi"/>
              </w:rPr>
              <w:t xml:space="preserve"> </w:t>
            </w:r>
            <w:r w:rsidRPr="00BD19C5" w:rsidR="00272EF9">
              <w:rPr>
                <w:rFonts w:asciiTheme="minorHAnsi" w:hAnsiTheme="minorHAnsi" w:cstheme="minorHAnsi"/>
              </w:rPr>
              <w:t>Also there are headings identifying sections so that screen reader users can navigate to that section directly.</w:t>
            </w:r>
          </w:p>
        </w:tc>
      </w:tr>
      <w:tr w:rsidRPr="002771D4" w:rsidR="004964B4" w:rsidTr="00C622BB" w14:paraId="4DCC662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7BF422AE" w14:textId="77777777">
            <w:pPr>
              <w:rPr>
                <w:rFonts w:asciiTheme="minorHAnsi" w:hAnsiTheme="minorHAnsi" w:cstheme="minorHAnsi"/>
              </w:rPr>
            </w:pPr>
            <w:hyperlink w:history="1" w:anchor="navigation-mechanisms-title" r:id="rId33">
              <w:r w:rsidRPr="002771D4" w:rsidR="004964B4">
                <w:rPr>
                  <w:rStyle w:val="Hyperlink"/>
                  <w:rFonts w:asciiTheme="minorHAnsi" w:hAnsiTheme="minorHAnsi" w:cstheme="minorHAnsi"/>
                  <w:b/>
                </w:rPr>
                <w:t>2.4.2 Page Titled</w:t>
              </w:r>
            </w:hyperlink>
            <w:r w:rsidRPr="002771D4" w:rsidR="004964B4">
              <w:rPr>
                <w:rFonts w:asciiTheme="minorHAnsi" w:hAnsiTheme="minorHAnsi" w:cstheme="minorHAnsi"/>
              </w:rPr>
              <w:t xml:space="preserve"> (Level A)</w:t>
            </w:r>
          </w:p>
          <w:p w:rsidRPr="002771D4" w:rsidR="00761492" w:rsidP="004964B4" w:rsidRDefault="00761492" w14:paraId="5FE35788"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761492" w:rsidP="004964B4" w:rsidRDefault="00761492" w14:paraId="2FA1F305"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761492" w:rsidP="004964B4" w:rsidRDefault="00761492" w14:paraId="72F4CEE5" w14:textId="77777777">
            <w:pPr>
              <w:rPr>
                <w:rFonts w:asciiTheme="minorHAnsi" w:hAnsiTheme="minorHAnsi" w:cstheme="minorHAnsi"/>
                <w:bCs/>
              </w:rPr>
            </w:pPr>
            <w:r w:rsidRPr="002771D4">
              <w:rPr>
                <w:rFonts w:asciiTheme="minorHAnsi" w:hAnsiTheme="minorHAnsi" w:cstheme="minorHAnsi"/>
                <w:bCs/>
              </w:rPr>
              <w:t xml:space="preserve">               •    9.2.4.2 (Web) </w:t>
            </w:r>
          </w:p>
          <w:p w:rsidRPr="002771D4" w:rsidR="00761492" w:rsidP="004964B4" w:rsidRDefault="00761492" w14:paraId="34B21D5B" w14:textId="77777777">
            <w:pPr>
              <w:rPr>
                <w:rFonts w:asciiTheme="minorHAnsi" w:hAnsiTheme="minorHAnsi" w:cstheme="minorHAnsi"/>
                <w:bCs/>
              </w:rPr>
            </w:pPr>
            <w:r w:rsidRPr="002771D4">
              <w:rPr>
                <w:rFonts w:asciiTheme="minorHAnsi" w:hAnsiTheme="minorHAnsi" w:cstheme="minorHAnsi"/>
                <w:bCs/>
              </w:rPr>
              <w:t xml:space="preserve">               •    10.2.4.2 (Non-web document)</w:t>
            </w:r>
          </w:p>
          <w:p w:rsidRPr="002771D4" w:rsidR="00761492" w:rsidP="004964B4" w:rsidRDefault="00761492" w14:paraId="301CF0C5" w14:textId="77777777">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rsidRPr="002771D4" w:rsidR="00761492" w:rsidP="004964B4" w:rsidRDefault="00761492" w14:paraId="614D7EB2" w14:textId="77777777">
            <w:pPr>
              <w:rPr>
                <w:rFonts w:asciiTheme="minorHAnsi" w:hAnsiTheme="minorHAnsi" w:cstheme="minorHAnsi"/>
                <w:bCs/>
              </w:rPr>
            </w:pPr>
            <w:r w:rsidRPr="002771D4">
              <w:rPr>
                <w:rFonts w:asciiTheme="minorHAnsi" w:hAnsiTheme="minorHAnsi" w:cstheme="minorHAnsi"/>
                <w:bCs/>
              </w:rPr>
              <w:t xml:space="preserve">               •    11.2.4.2 (Closed Software) – Does not apply </w:t>
            </w:r>
          </w:p>
          <w:p w:rsidRPr="002771D4" w:rsidR="00761492" w:rsidP="004964B4" w:rsidRDefault="00761492" w14:paraId="7502574A"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761492" w:rsidP="004964B4" w:rsidRDefault="00761492" w14:paraId="75DBAFE9"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761492" w:rsidP="004964B4" w:rsidRDefault="00761492" w14:paraId="07F86B91"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761492" w:rsidP="004964B4" w:rsidRDefault="00761492" w14:paraId="60435F22"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761492" w:rsidP="004964B4" w:rsidRDefault="00761492" w14:paraId="13A583CE"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761492" w:rsidP="004964B4" w:rsidRDefault="00761492" w14:paraId="4FBE3141"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761492" w:rsidP="004964B4" w:rsidRDefault="00761492" w14:paraId="4E746606"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ED6BE3" w14:paraId="627AE518" w14:textId="029B5CC4">
            <w:pPr>
              <w:jc w:val="center"/>
              <w:rPr>
                <w:rFonts w:asciiTheme="minorHAnsi" w:hAnsiTheme="minorHAnsi" w:cstheme="minorHAnsi"/>
              </w:rPr>
            </w:pPr>
            <w:r w:rsidRPr="002771D4">
              <w:rPr>
                <w:rFonts w:asciiTheme="minorHAnsi" w:hAnsiTheme="minorHAnsi" w:cstheme="minorHAnsi"/>
              </w:rPr>
              <w:t xml:space="preserve">Partially </w:t>
            </w:r>
            <w:r w:rsidRPr="002771D4" w:rsidR="00136C40">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9740C6" w:rsidR="00ED6BE3" w:rsidP="00ED6BE3" w:rsidRDefault="00C00DDF" w14:paraId="4E9E497B" w14:textId="6A2D2BBC">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The product</w:t>
            </w:r>
            <w:r w:rsidRPr="00BE7E0B" w:rsidR="00170435">
              <w:rPr>
                <w:rFonts w:asciiTheme="minorHAnsi" w:hAnsiTheme="minorHAnsi" w:cstheme="minorHAnsi"/>
              </w:rPr>
              <w:t xml:space="preserve"> </w:t>
            </w:r>
            <w:r w:rsidRPr="00BE7E0B" w:rsidR="00ED6BE3">
              <w:rPr>
                <w:rFonts w:asciiTheme="minorHAnsi" w:hAnsiTheme="minorHAnsi" w:cstheme="minorHAnsi"/>
              </w:rPr>
              <w:t>has titles for all the pages while navigating </w:t>
            </w:r>
            <w:r w:rsidRPr="00BE7E0B" w:rsidR="0081718D">
              <w:rPr>
                <w:rFonts w:asciiTheme="minorHAnsi" w:hAnsiTheme="minorHAnsi" w:cstheme="minorHAnsi"/>
              </w:rPr>
              <w:t>pages</w:t>
            </w:r>
            <w:r w:rsidRPr="00BE7E0B" w:rsidR="00ED6BE3">
              <w:rPr>
                <w:rFonts w:asciiTheme="minorHAnsi" w:hAnsiTheme="minorHAnsi" w:cstheme="minorHAnsi"/>
              </w:rPr>
              <w:t xml:space="preserve">, however </w:t>
            </w:r>
            <w:r w:rsidR="00AF0ED5">
              <w:rPr>
                <w:rFonts w:asciiTheme="minorHAnsi" w:hAnsiTheme="minorHAnsi" w:cstheme="minorHAnsi"/>
              </w:rPr>
              <w:t xml:space="preserve">some </w:t>
            </w:r>
            <w:r w:rsidR="00CB49E0">
              <w:rPr>
                <w:rFonts w:asciiTheme="minorHAnsi" w:hAnsiTheme="minorHAnsi" w:cstheme="minorHAnsi"/>
              </w:rPr>
              <w:t>pages</w:t>
            </w:r>
            <w:r w:rsidRPr="009740C6" w:rsidR="009740C6">
              <w:rPr>
                <w:rFonts w:asciiTheme="minorHAnsi" w:hAnsiTheme="minorHAnsi" w:cstheme="minorHAnsi"/>
              </w:rPr>
              <w:t xml:space="preserve"> don’t have </w:t>
            </w:r>
            <w:r w:rsidR="00CB49E0">
              <w:rPr>
                <w:rFonts w:asciiTheme="minorHAnsi" w:hAnsiTheme="minorHAnsi" w:cstheme="minorHAnsi"/>
              </w:rPr>
              <w:t xml:space="preserve">unique </w:t>
            </w:r>
            <w:r w:rsidRPr="009740C6" w:rsidR="009740C6">
              <w:rPr>
                <w:rFonts w:asciiTheme="minorHAnsi" w:hAnsiTheme="minorHAnsi" w:cstheme="minorHAnsi"/>
              </w:rPr>
              <w:t>titles announced</w:t>
            </w:r>
            <w:r w:rsidR="00CB49E0">
              <w:rPr>
                <w:rFonts w:asciiTheme="minorHAnsi" w:hAnsiTheme="minorHAnsi" w:cstheme="minorHAnsi"/>
              </w:rPr>
              <w:t>, say Data Collector is announced for many pages under Collector store</w:t>
            </w:r>
            <w:r w:rsidRPr="009740C6" w:rsidR="009740C6">
              <w:rPr>
                <w:rFonts w:asciiTheme="minorHAnsi" w:hAnsiTheme="minorHAnsi" w:cstheme="minorHAnsi"/>
              </w:rPr>
              <w:t xml:space="preserve">. </w:t>
            </w:r>
          </w:p>
          <w:p w:rsidRPr="002771D4" w:rsidR="00ED6BE3" w:rsidP="004964B4" w:rsidRDefault="00ED6BE3" w14:paraId="1FB3BFA8" w14:textId="6F286B79">
            <w:pPr>
              <w:rPr>
                <w:rFonts w:asciiTheme="minorHAnsi" w:hAnsiTheme="minorHAnsi" w:cstheme="minorHAnsi"/>
              </w:rPr>
            </w:pPr>
          </w:p>
        </w:tc>
      </w:tr>
      <w:tr w:rsidRPr="002771D4" w:rsidR="004964B4" w:rsidTr="00C622BB" w14:paraId="314A67D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3576A827" w14:textId="77777777">
            <w:pPr>
              <w:rPr>
                <w:rFonts w:asciiTheme="minorHAnsi" w:hAnsiTheme="minorHAnsi" w:cstheme="minorHAnsi"/>
              </w:rPr>
            </w:pPr>
            <w:hyperlink w:history="1" w:anchor="navigation-mechanisms-focus-order" r:id="rId34">
              <w:r w:rsidRPr="002771D4" w:rsidR="004964B4">
                <w:rPr>
                  <w:rStyle w:val="Hyperlink"/>
                  <w:rFonts w:asciiTheme="minorHAnsi" w:hAnsiTheme="minorHAnsi" w:cstheme="minorHAnsi"/>
                  <w:b/>
                </w:rPr>
                <w:t>2.4.3 Focus Order</w:t>
              </w:r>
            </w:hyperlink>
            <w:r w:rsidRPr="002771D4" w:rsidR="004964B4">
              <w:rPr>
                <w:rFonts w:asciiTheme="minorHAnsi" w:hAnsiTheme="minorHAnsi" w:cstheme="minorHAnsi"/>
              </w:rPr>
              <w:t xml:space="preserve"> (Level A)</w:t>
            </w:r>
          </w:p>
          <w:p w:rsidRPr="002771D4" w:rsidR="00495A03" w:rsidP="004964B4" w:rsidRDefault="00495A03" w14:paraId="241DA16F"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495A03" w:rsidP="004964B4" w:rsidRDefault="00495A03" w14:paraId="1FC6DAD2"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495A03" w:rsidP="004964B4" w:rsidRDefault="00495A03" w14:paraId="2AC5664F" w14:textId="77777777">
            <w:pPr>
              <w:rPr>
                <w:rFonts w:asciiTheme="minorHAnsi" w:hAnsiTheme="minorHAnsi" w:cstheme="minorHAnsi"/>
                <w:bCs/>
              </w:rPr>
            </w:pPr>
            <w:r w:rsidRPr="002771D4">
              <w:rPr>
                <w:rFonts w:asciiTheme="minorHAnsi" w:hAnsiTheme="minorHAnsi" w:cstheme="minorHAnsi"/>
                <w:bCs/>
              </w:rPr>
              <w:t xml:space="preserve">               •    9.2.4.3 (Web) </w:t>
            </w:r>
          </w:p>
          <w:p w:rsidRPr="002771D4" w:rsidR="00495A03" w:rsidP="004964B4" w:rsidRDefault="00495A03" w14:paraId="71F2AB21" w14:textId="77777777">
            <w:pPr>
              <w:rPr>
                <w:rFonts w:asciiTheme="minorHAnsi" w:hAnsiTheme="minorHAnsi" w:cstheme="minorHAnsi"/>
                <w:bCs/>
              </w:rPr>
            </w:pPr>
            <w:r w:rsidRPr="002771D4">
              <w:rPr>
                <w:rFonts w:asciiTheme="minorHAnsi" w:hAnsiTheme="minorHAnsi" w:cstheme="minorHAnsi"/>
                <w:bCs/>
              </w:rPr>
              <w:t xml:space="preserve">               •    10.2.4.3 (Non-web document) </w:t>
            </w:r>
          </w:p>
          <w:p w:rsidRPr="002771D4" w:rsidR="00495A03" w:rsidP="004964B4" w:rsidRDefault="00495A03" w14:paraId="059C074E" w14:textId="77777777">
            <w:pPr>
              <w:rPr>
                <w:rFonts w:asciiTheme="minorHAnsi" w:hAnsiTheme="minorHAnsi" w:cstheme="minorHAnsi"/>
                <w:bCs/>
              </w:rPr>
            </w:pPr>
            <w:r w:rsidRPr="002771D4">
              <w:rPr>
                <w:rFonts w:asciiTheme="minorHAnsi" w:hAnsiTheme="minorHAnsi" w:cstheme="minorHAnsi"/>
                <w:bCs/>
              </w:rPr>
              <w:t xml:space="preserve">               •    11.2.4.3 (Open Functionality Software) </w:t>
            </w:r>
          </w:p>
          <w:p w:rsidRPr="002771D4" w:rsidR="00495A03" w:rsidP="004964B4" w:rsidRDefault="00495A03" w14:paraId="4DD0E79E" w14:textId="77777777">
            <w:pPr>
              <w:rPr>
                <w:rFonts w:asciiTheme="minorHAnsi" w:hAnsiTheme="minorHAnsi" w:cstheme="minorHAnsi"/>
                <w:bCs/>
              </w:rPr>
            </w:pPr>
            <w:r w:rsidRPr="002771D4">
              <w:rPr>
                <w:rFonts w:asciiTheme="minorHAnsi" w:hAnsiTheme="minorHAnsi" w:cstheme="minorHAnsi"/>
                <w:bCs/>
              </w:rPr>
              <w:t xml:space="preserve">               •    11.2.4.3 (Closed Software) </w:t>
            </w:r>
          </w:p>
          <w:p w:rsidRPr="002771D4" w:rsidR="00495A03" w:rsidP="004964B4" w:rsidRDefault="00495A03" w14:paraId="62527FA6"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495A03" w:rsidP="004964B4" w:rsidRDefault="00495A03" w14:paraId="11F7E8B0"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495A03" w:rsidP="004964B4" w:rsidRDefault="00495A03" w14:paraId="6EA65232"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495A03" w:rsidP="004964B4" w:rsidRDefault="00495A03" w14:paraId="7DAC3315"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495A03" w:rsidP="004964B4" w:rsidRDefault="00495A03" w14:paraId="5230B49F"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495A03" w:rsidP="004964B4" w:rsidRDefault="00495A03" w14:paraId="318E2BAD"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495A03" w:rsidP="004964B4" w:rsidRDefault="00495A03" w14:paraId="362E659D"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916440" w14:paraId="2CFD02BD" w14:textId="30D0904C">
            <w:pPr>
              <w:jc w:val="center"/>
              <w:rPr>
                <w:rFonts w:asciiTheme="minorHAnsi" w:hAnsiTheme="minorHAnsi" w:cstheme="minorHAnsi"/>
              </w:rPr>
            </w:pPr>
            <w:r>
              <w:rPr>
                <w:rFonts w:asciiTheme="minorHAnsi" w:hAnsiTheme="minorHAnsi" w:cstheme="minorHAnsi"/>
              </w:rPr>
              <w:t xml:space="preserve">Partially </w:t>
            </w:r>
            <w:r w:rsidRPr="002771D4" w:rsidR="000247BF">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956319" w:rsidP="0081718D" w:rsidRDefault="00AB7C8B" w14:paraId="5ACB8D93" w14:textId="75747466">
            <w:pPr>
              <w:rPr>
                <w:rFonts w:asciiTheme="minorHAnsi" w:hAnsiTheme="minorHAnsi" w:cstheme="minorHAnsi"/>
              </w:rPr>
            </w:pPr>
            <w:r w:rsidRPr="002771D4">
              <w:rPr>
                <w:rFonts w:asciiTheme="minorHAnsi" w:hAnsiTheme="minorHAnsi" w:cstheme="minorHAnsi"/>
              </w:rPr>
              <w:t>F</w:t>
            </w:r>
            <w:r w:rsidRPr="002771D4" w:rsidR="00321886">
              <w:rPr>
                <w:rFonts w:asciiTheme="minorHAnsi" w:hAnsiTheme="minorHAnsi" w:cstheme="minorHAnsi"/>
              </w:rPr>
              <w:t>ocus order is logical for</w:t>
            </w:r>
            <w:r w:rsidR="00916440">
              <w:rPr>
                <w:rFonts w:asciiTheme="minorHAnsi" w:hAnsiTheme="minorHAnsi" w:cstheme="minorHAnsi"/>
              </w:rPr>
              <w:t xml:space="preserve"> ma</w:t>
            </w:r>
            <w:r w:rsidR="00EE2684">
              <w:rPr>
                <w:rFonts w:asciiTheme="minorHAnsi" w:hAnsiTheme="minorHAnsi" w:cstheme="minorHAnsi"/>
              </w:rPr>
              <w:t>jorit</w:t>
            </w:r>
            <w:r w:rsidR="00916440">
              <w:rPr>
                <w:rFonts w:asciiTheme="minorHAnsi" w:hAnsiTheme="minorHAnsi" w:cstheme="minorHAnsi"/>
              </w:rPr>
              <w:t>y of</w:t>
            </w:r>
            <w:r w:rsidRPr="002771D4">
              <w:rPr>
                <w:rFonts w:asciiTheme="minorHAnsi" w:hAnsiTheme="minorHAnsi" w:cstheme="minorHAnsi"/>
              </w:rPr>
              <w:t xml:space="preserve"> t</w:t>
            </w:r>
            <w:r w:rsidRPr="002771D4" w:rsidR="000247BF">
              <w:rPr>
                <w:rFonts w:asciiTheme="minorHAnsi" w:hAnsiTheme="minorHAnsi" w:cstheme="minorHAnsi"/>
              </w:rPr>
              <w:t xml:space="preserve">he focusable elements in </w:t>
            </w:r>
            <w:r w:rsidR="00631910">
              <w:rPr>
                <w:rFonts w:asciiTheme="minorHAnsi" w:hAnsiTheme="minorHAnsi" w:cstheme="minorHAnsi"/>
              </w:rPr>
              <w:t>t</w:t>
            </w:r>
            <w:r w:rsidR="00C00DDF">
              <w:rPr>
                <w:rFonts w:asciiTheme="minorHAnsi" w:hAnsiTheme="minorHAnsi" w:cstheme="minorHAnsi"/>
              </w:rPr>
              <w:t>he product</w:t>
            </w:r>
            <w:r w:rsidRPr="002771D4" w:rsidR="00155E8A">
              <w:rPr>
                <w:rFonts w:asciiTheme="minorHAnsi" w:hAnsiTheme="minorHAnsi" w:cstheme="minorHAnsi"/>
              </w:rPr>
              <w:t xml:space="preserve">. </w:t>
            </w:r>
            <w:r w:rsidR="00916440">
              <w:rPr>
                <w:rFonts w:asciiTheme="minorHAnsi" w:hAnsiTheme="minorHAnsi" w:cstheme="minorHAnsi"/>
              </w:rPr>
              <w:t>However in some cases focus order is not managed correctly.</w:t>
            </w:r>
          </w:p>
          <w:p w:rsidR="00916440" w:rsidP="00916440" w:rsidRDefault="00612146" w14:paraId="671F4CFD" w14:textId="7684746A">
            <w:pPr>
              <w:pStyle w:val="ListParagraph"/>
              <w:numPr>
                <w:ilvl w:val="0"/>
                <w:numId w:val="11"/>
              </w:numPr>
              <w:rPr>
                <w:rFonts w:asciiTheme="minorHAnsi" w:hAnsiTheme="minorHAnsi" w:cstheme="minorHAnsi"/>
              </w:rPr>
            </w:pPr>
            <w:r>
              <w:rPr>
                <w:rFonts w:asciiTheme="minorHAnsi" w:hAnsiTheme="minorHAnsi" w:cstheme="minorHAnsi"/>
              </w:rPr>
              <w:t>F</w:t>
            </w:r>
            <w:r w:rsidR="00916440">
              <w:rPr>
                <w:rFonts w:asciiTheme="minorHAnsi" w:hAnsiTheme="minorHAnsi" w:cstheme="minorHAnsi"/>
              </w:rPr>
              <w:t xml:space="preserve">ocus </w:t>
            </w:r>
            <w:r>
              <w:rPr>
                <w:rFonts w:asciiTheme="minorHAnsi" w:hAnsiTheme="minorHAnsi" w:cstheme="minorHAnsi"/>
              </w:rPr>
              <w:t xml:space="preserve">is </w:t>
            </w:r>
            <w:r w:rsidR="00631910">
              <w:rPr>
                <w:rFonts w:asciiTheme="minorHAnsi" w:hAnsiTheme="minorHAnsi" w:cstheme="minorHAnsi"/>
              </w:rPr>
              <w:t xml:space="preserve">not </w:t>
            </w:r>
            <w:r>
              <w:rPr>
                <w:rFonts w:asciiTheme="minorHAnsi" w:hAnsiTheme="minorHAnsi" w:cstheme="minorHAnsi"/>
              </w:rPr>
              <w:t xml:space="preserve">set to </w:t>
            </w:r>
            <w:r w:rsidR="00631910">
              <w:rPr>
                <w:rFonts w:asciiTheme="minorHAnsi" w:hAnsiTheme="minorHAnsi" w:cstheme="minorHAnsi"/>
              </w:rPr>
              <w:t>options on expanding drop down elements</w:t>
            </w:r>
            <w:r>
              <w:rPr>
                <w:rFonts w:asciiTheme="minorHAnsi" w:hAnsiTheme="minorHAnsi" w:cstheme="minorHAnsi"/>
              </w:rPr>
              <w:t>.</w:t>
            </w:r>
          </w:p>
          <w:p w:rsidR="00EE2684" w:rsidP="00916440" w:rsidRDefault="00EE2684" w14:paraId="00A8A18A" w14:textId="4E7A2DCA">
            <w:pPr>
              <w:pStyle w:val="ListParagraph"/>
              <w:numPr>
                <w:ilvl w:val="0"/>
                <w:numId w:val="11"/>
              </w:numPr>
              <w:rPr>
                <w:rFonts w:asciiTheme="minorHAnsi" w:hAnsiTheme="minorHAnsi" w:cstheme="minorHAnsi"/>
              </w:rPr>
            </w:pPr>
            <w:r>
              <w:rPr>
                <w:rFonts w:asciiTheme="minorHAnsi" w:hAnsiTheme="minorHAnsi" w:cstheme="minorHAnsi"/>
              </w:rPr>
              <w:t xml:space="preserve">Focus </w:t>
            </w:r>
            <w:r w:rsidR="00631910">
              <w:rPr>
                <w:rFonts w:asciiTheme="minorHAnsi" w:hAnsiTheme="minorHAnsi" w:cstheme="minorHAnsi"/>
              </w:rPr>
              <w:t>moves to skip to main content link when</w:t>
            </w:r>
            <w:r>
              <w:rPr>
                <w:rFonts w:asciiTheme="minorHAnsi" w:hAnsiTheme="minorHAnsi" w:cstheme="minorHAnsi"/>
              </w:rPr>
              <w:t xml:space="preserve"> modal windows are dismissed.</w:t>
            </w:r>
          </w:p>
          <w:p w:rsidR="00EE2684" w:rsidP="00631910" w:rsidRDefault="00916440" w14:paraId="18528B6B" w14:textId="77777777">
            <w:pPr>
              <w:pStyle w:val="ListParagraph"/>
              <w:numPr>
                <w:ilvl w:val="0"/>
                <w:numId w:val="11"/>
              </w:numPr>
              <w:rPr>
                <w:rFonts w:asciiTheme="minorHAnsi" w:hAnsiTheme="minorHAnsi" w:cstheme="minorHAnsi"/>
              </w:rPr>
            </w:pPr>
            <w:r>
              <w:rPr>
                <w:rFonts w:asciiTheme="minorHAnsi" w:hAnsiTheme="minorHAnsi" w:cstheme="minorHAnsi"/>
              </w:rPr>
              <w:t xml:space="preserve">Focus order </w:t>
            </w:r>
            <w:r w:rsidR="00631910">
              <w:rPr>
                <w:rFonts w:asciiTheme="minorHAnsi" w:hAnsiTheme="minorHAnsi" w:cstheme="minorHAnsi"/>
              </w:rPr>
              <w:t>is not correct for tree view elements</w:t>
            </w:r>
          </w:p>
          <w:p w:rsidRPr="00631910" w:rsidR="007B2FD3" w:rsidP="00631910" w:rsidRDefault="007B2FD3" w14:paraId="015EEA2D" w14:textId="19D0FC23">
            <w:pPr>
              <w:pStyle w:val="ListParagraph"/>
              <w:numPr>
                <w:ilvl w:val="0"/>
                <w:numId w:val="11"/>
              </w:numPr>
              <w:rPr>
                <w:rFonts w:asciiTheme="minorHAnsi" w:hAnsiTheme="minorHAnsi" w:cstheme="minorHAnsi"/>
              </w:rPr>
            </w:pPr>
            <w:r>
              <w:rPr>
                <w:rFonts w:asciiTheme="minorHAnsi" w:hAnsiTheme="minorHAnsi" w:cstheme="minorHAnsi"/>
              </w:rPr>
              <w:t>Focus is not set to newly added elements on the page</w:t>
            </w:r>
          </w:p>
        </w:tc>
      </w:tr>
      <w:tr w:rsidRPr="002771D4" w:rsidR="004964B4" w:rsidTr="00C622BB" w14:paraId="45CF7BD9"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0E7E4C05" w14:textId="77777777">
            <w:pPr>
              <w:rPr>
                <w:rFonts w:asciiTheme="minorHAnsi" w:hAnsiTheme="minorHAnsi" w:cstheme="minorHAnsi"/>
              </w:rPr>
            </w:pPr>
            <w:hyperlink w:history="1" w:anchor="navigation-mechanisms-refs" r:id="rId35">
              <w:r w:rsidRPr="002771D4" w:rsidR="004964B4">
                <w:rPr>
                  <w:rStyle w:val="Hyperlink"/>
                  <w:rFonts w:asciiTheme="minorHAnsi" w:hAnsiTheme="minorHAnsi" w:cstheme="minorHAnsi"/>
                  <w:b/>
                </w:rPr>
                <w:t>2.4.4 Link Purpose (In Context)</w:t>
              </w:r>
            </w:hyperlink>
            <w:r w:rsidRPr="002771D4" w:rsidR="004964B4">
              <w:rPr>
                <w:rFonts w:asciiTheme="minorHAnsi" w:hAnsiTheme="minorHAnsi" w:cstheme="minorHAnsi"/>
              </w:rPr>
              <w:t xml:space="preserve"> (Level A)</w:t>
            </w:r>
          </w:p>
          <w:p w:rsidRPr="002771D4" w:rsidR="00BE3728" w:rsidP="00BE3728" w:rsidRDefault="00BE3728" w14:paraId="1E37218A"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BE3728" w:rsidP="00BE3728" w:rsidRDefault="00BE3728" w14:paraId="440E726D"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BE3728" w:rsidP="00BE3728" w:rsidRDefault="00BE3728" w14:paraId="7948A622" w14:textId="77777777">
            <w:pPr>
              <w:rPr>
                <w:rFonts w:asciiTheme="minorHAnsi" w:hAnsiTheme="minorHAnsi" w:cstheme="minorHAnsi"/>
                <w:bCs/>
              </w:rPr>
            </w:pPr>
            <w:r w:rsidRPr="002771D4">
              <w:rPr>
                <w:rFonts w:asciiTheme="minorHAnsi" w:hAnsiTheme="minorHAnsi" w:cstheme="minorHAnsi"/>
                <w:bCs/>
              </w:rPr>
              <w:lastRenderedPageBreak/>
              <w:t xml:space="preserve">               •    9.2.4.4 (Web) </w:t>
            </w:r>
          </w:p>
          <w:p w:rsidRPr="002771D4" w:rsidR="00BE3728" w:rsidP="00BE3728" w:rsidRDefault="00BE3728" w14:paraId="731A6979" w14:textId="77777777">
            <w:pPr>
              <w:rPr>
                <w:rFonts w:asciiTheme="minorHAnsi" w:hAnsiTheme="minorHAnsi" w:cstheme="minorHAnsi"/>
                <w:bCs/>
              </w:rPr>
            </w:pPr>
            <w:r w:rsidRPr="002771D4">
              <w:rPr>
                <w:rFonts w:asciiTheme="minorHAnsi" w:hAnsiTheme="minorHAnsi" w:cstheme="minorHAnsi"/>
                <w:bCs/>
              </w:rPr>
              <w:t xml:space="preserve">               •    10.2.4.4 (Non-web document) </w:t>
            </w:r>
          </w:p>
          <w:p w:rsidRPr="002771D4" w:rsidR="00BE3728" w:rsidP="00BE3728" w:rsidRDefault="00BE3728" w14:paraId="574D425D" w14:textId="77777777">
            <w:pPr>
              <w:rPr>
                <w:rFonts w:asciiTheme="minorHAnsi" w:hAnsiTheme="minorHAnsi" w:cstheme="minorHAnsi"/>
                <w:bCs/>
              </w:rPr>
            </w:pPr>
            <w:r w:rsidRPr="002771D4">
              <w:rPr>
                <w:rFonts w:asciiTheme="minorHAnsi" w:hAnsiTheme="minorHAnsi" w:cstheme="minorHAnsi"/>
                <w:bCs/>
              </w:rPr>
              <w:t xml:space="preserve">               •    11.2.4.4 (Open Functionality Software) </w:t>
            </w:r>
          </w:p>
          <w:p w:rsidRPr="002771D4" w:rsidR="00BE3728" w:rsidP="00BE3728" w:rsidRDefault="00BE3728" w14:paraId="49F7C9EB" w14:textId="77777777">
            <w:pPr>
              <w:rPr>
                <w:rFonts w:asciiTheme="minorHAnsi" w:hAnsiTheme="minorHAnsi" w:cstheme="minorHAnsi"/>
                <w:bCs/>
              </w:rPr>
            </w:pPr>
            <w:r w:rsidRPr="002771D4">
              <w:rPr>
                <w:rFonts w:asciiTheme="minorHAnsi" w:hAnsiTheme="minorHAnsi" w:cstheme="minorHAnsi"/>
                <w:bCs/>
              </w:rPr>
              <w:t xml:space="preserve">               •    11.2.4.4 (Closed Software </w:t>
            </w:r>
          </w:p>
          <w:p w:rsidRPr="002771D4" w:rsidR="00BE3728" w:rsidP="00BE3728" w:rsidRDefault="00BE3728" w14:paraId="420A17EF"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BE3728" w:rsidP="00BE3728" w:rsidRDefault="00BE3728" w14:paraId="18450451"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BE3728" w:rsidP="00BE3728" w:rsidRDefault="00BE3728" w14:paraId="2AC35EC2"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BE3728" w:rsidP="00BE3728" w:rsidRDefault="00BE3728" w14:paraId="24170F52"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BE3728" w:rsidP="00BE3728" w:rsidRDefault="00BE3728" w14:paraId="23B38446"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BE3728" w:rsidP="00BE3728" w:rsidRDefault="00BE3728" w14:paraId="38E62FD9"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BE3728" w:rsidP="00BE3728" w:rsidRDefault="00BE3728" w14:paraId="71C65712"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612146" w14:paraId="61073311" w14:textId="078F817E">
            <w:pPr>
              <w:jc w:val="center"/>
              <w:rPr>
                <w:rFonts w:asciiTheme="minorHAnsi" w:hAnsiTheme="minorHAnsi" w:cstheme="minorHAnsi"/>
              </w:rPr>
            </w:pPr>
            <w:r>
              <w:rPr>
                <w:rFonts w:asciiTheme="minorHAnsi" w:hAnsiTheme="minorHAnsi" w:cstheme="minorHAnsi"/>
              </w:rPr>
              <w:lastRenderedPageBreak/>
              <w:t xml:space="preserve">Partially </w:t>
            </w:r>
            <w:r w:rsidRPr="002771D4" w:rsidR="00497560">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4964B4" w:rsidP="004964B4" w:rsidRDefault="00435599" w14:paraId="4623D818" w14:textId="6C967260">
            <w:pPr>
              <w:rPr>
                <w:rFonts w:asciiTheme="minorHAnsi" w:hAnsiTheme="minorHAnsi" w:cstheme="minorHAnsi"/>
              </w:rPr>
            </w:pPr>
            <w:r w:rsidRPr="002771D4">
              <w:rPr>
                <w:rFonts w:asciiTheme="minorHAnsi" w:hAnsiTheme="minorHAnsi" w:cstheme="minorHAnsi"/>
              </w:rPr>
              <w:t xml:space="preserve">In </w:t>
            </w:r>
            <w:r w:rsidR="007B2FD3">
              <w:rPr>
                <w:rFonts w:asciiTheme="minorHAnsi" w:hAnsiTheme="minorHAnsi" w:cstheme="minorHAnsi"/>
              </w:rPr>
              <w:t>t</w:t>
            </w:r>
            <w:r w:rsidR="00C00DDF">
              <w:rPr>
                <w:rFonts w:asciiTheme="minorHAnsi" w:hAnsiTheme="minorHAnsi" w:cstheme="minorHAnsi"/>
              </w:rPr>
              <w:t>he product</w:t>
            </w:r>
            <w:r w:rsidRPr="002771D4" w:rsidR="00321886">
              <w:rPr>
                <w:rFonts w:asciiTheme="minorHAnsi" w:hAnsiTheme="minorHAnsi" w:cstheme="minorHAnsi"/>
              </w:rPr>
              <w:t xml:space="preserve">, </w:t>
            </w:r>
            <w:r w:rsidR="007B2FD3">
              <w:rPr>
                <w:rFonts w:asciiTheme="minorHAnsi" w:hAnsiTheme="minorHAnsi" w:cstheme="minorHAnsi"/>
              </w:rPr>
              <w:t xml:space="preserve">for most of the links the </w:t>
            </w:r>
            <w:r w:rsidRPr="002771D4" w:rsidR="00497560">
              <w:rPr>
                <w:rFonts w:asciiTheme="minorHAnsi" w:hAnsiTheme="minorHAnsi" w:cstheme="minorHAnsi"/>
              </w:rPr>
              <w:t xml:space="preserve">purpose can be determined </w:t>
            </w:r>
            <w:r w:rsidRPr="002771D4" w:rsidR="00321886">
              <w:rPr>
                <w:rFonts w:asciiTheme="minorHAnsi" w:hAnsiTheme="minorHAnsi" w:cstheme="minorHAnsi"/>
              </w:rPr>
              <w:t xml:space="preserve">from the link text alone or from </w:t>
            </w:r>
            <w:r w:rsidRPr="002771D4" w:rsidR="00321886">
              <w:rPr>
                <w:rFonts w:asciiTheme="minorHAnsi" w:hAnsiTheme="minorHAnsi" w:cstheme="minorHAnsi"/>
              </w:rPr>
              <w:lastRenderedPageBreak/>
              <w:t>the link text together with its programmatically determined link context.</w:t>
            </w:r>
          </w:p>
          <w:p w:rsidRPr="00612146" w:rsidR="00612146" w:rsidP="00612146" w:rsidRDefault="000C2EE3" w14:paraId="6C3EF1CF" w14:textId="6AB01B7A">
            <w:pPr>
              <w:pStyle w:val="ListParagraph"/>
              <w:numPr>
                <w:ilvl w:val="0"/>
                <w:numId w:val="13"/>
              </w:numPr>
              <w:rPr>
                <w:rFonts w:asciiTheme="minorHAnsi" w:hAnsiTheme="minorHAnsi" w:cstheme="minorHAnsi"/>
              </w:rPr>
            </w:pPr>
            <w:r>
              <w:rPr>
                <w:rFonts w:asciiTheme="minorHAnsi" w:hAnsiTheme="minorHAnsi" w:cstheme="minorHAnsi"/>
              </w:rPr>
              <w:t>However,</w:t>
            </w:r>
            <w:r w:rsidR="00EE2684">
              <w:rPr>
                <w:rFonts w:asciiTheme="minorHAnsi" w:hAnsiTheme="minorHAnsi" w:cstheme="minorHAnsi"/>
              </w:rPr>
              <w:t xml:space="preserve"> </w:t>
            </w:r>
            <w:r w:rsidR="007B2FD3">
              <w:rPr>
                <w:rFonts w:asciiTheme="minorHAnsi" w:hAnsiTheme="minorHAnsi" w:cstheme="minorHAnsi"/>
              </w:rPr>
              <w:t>on Dashboards &amp; Reports page</w:t>
            </w:r>
            <w:r w:rsidR="00EE2684">
              <w:rPr>
                <w:rFonts w:asciiTheme="minorHAnsi" w:hAnsiTheme="minorHAnsi" w:cstheme="minorHAnsi"/>
              </w:rPr>
              <w:t xml:space="preserve"> </w:t>
            </w:r>
            <w:r w:rsidR="007B2FD3">
              <w:rPr>
                <w:rFonts w:asciiTheme="minorHAnsi" w:hAnsiTheme="minorHAnsi" w:cstheme="minorHAnsi"/>
              </w:rPr>
              <w:t>Profile image link doesn’t convey its purpose.</w:t>
            </w:r>
          </w:p>
        </w:tc>
      </w:tr>
      <w:tr w:rsidRPr="002771D4" w:rsidR="004964B4" w:rsidTr="00B63F54" w14:paraId="7CDDCB3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43CF122B" w14:textId="77777777">
            <w:pPr>
              <w:rPr>
                <w:rFonts w:asciiTheme="minorHAnsi" w:hAnsiTheme="minorHAnsi" w:cstheme="minorHAnsi"/>
              </w:rPr>
            </w:pPr>
            <w:hyperlink w:history="1" w:anchor="pointer-gestures" r:id="rId36">
              <w:r w:rsidRPr="002771D4" w:rsidR="004964B4">
                <w:rPr>
                  <w:rStyle w:val="Hyperlink"/>
                  <w:rFonts w:asciiTheme="minorHAnsi" w:hAnsiTheme="minorHAnsi" w:cstheme="minorHAnsi"/>
                  <w:b/>
                </w:rPr>
                <w:t>2.5.1 Pointer Gestures</w:t>
              </w:r>
            </w:hyperlink>
            <w:r w:rsidRPr="002771D4" w:rsidR="004964B4">
              <w:rPr>
                <w:rFonts w:asciiTheme="minorHAnsi" w:hAnsiTheme="minorHAnsi" w:cstheme="minorHAnsi"/>
              </w:rPr>
              <w:t xml:space="preserve"> (Level A 2.1 only)</w:t>
            </w:r>
          </w:p>
          <w:p w:rsidRPr="002771D4" w:rsidR="008A45AA" w:rsidP="008A45AA" w:rsidRDefault="008A45AA" w14:paraId="79F8C965"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8A45AA" w:rsidP="008A45AA" w:rsidRDefault="008A45AA" w14:paraId="5853165C"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8A45AA" w:rsidP="008A45AA" w:rsidRDefault="008A45AA" w14:paraId="068DAC34" w14:textId="77777777">
            <w:pPr>
              <w:rPr>
                <w:rFonts w:asciiTheme="minorHAnsi" w:hAnsiTheme="minorHAnsi" w:cstheme="minorHAnsi"/>
              </w:rPr>
            </w:pPr>
            <w:r w:rsidRPr="002771D4">
              <w:rPr>
                <w:rFonts w:asciiTheme="minorHAnsi" w:hAnsiTheme="minorHAnsi" w:cstheme="minorHAnsi"/>
              </w:rPr>
              <w:t xml:space="preserve">               •    9.2.5.1 (Web) </w:t>
            </w:r>
          </w:p>
          <w:p w:rsidRPr="002771D4" w:rsidR="008A45AA" w:rsidP="008A45AA" w:rsidRDefault="008A45AA" w14:paraId="04140622" w14:textId="77777777">
            <w:pPr>
              <w:rPr>
                <w:rFonts w:asciiTheme="minorHAnsi" w:hAnsiTheme="minorHAnsi" w:cstheme="minorHAnsi"/>
              </w:rPr>
            </w:pPr>
            <w:r w:rsidRPr="002771D4">
              <w:rPr>
                <w:rFonts w:asciiTheme="minorHAnsi" w:hAnsiTheme="minorHAnsi" w:cstheme="minorHAnsi"/>
              </w:rPr>
              <w:t xml:space="preserve">               •    10.2.5.1 (Non-web document) </w:t>
            </w:r>
          </w:p>
          <w:p w:rsidRPr="002771D4" w:rsidR="008A45AA" w:rsidP="008A45AA" w:rsidRDefault="008A45AA" w14:paraId="0F3C0585" w14:textId="77777777">
            <w:pPr>
              <w:rPr>
                <w:rFonts w:asciiTheme="minorHAnsi" w:hAnsiTheme="minorHAnsi" w:cstheme="minorHAnsi"/>
              </w:rPr>
            </w:pPr>
            <w:r w:rsidRPr="002771D4">
              <w:rPr>
                <w:rFonts w:asciiTheme="minorHAnsi" w:hAnsiTheme="minorHAnsi" w:cstheme="minorHAnsi"/>
              </w:rPr>
              <w:t xml:space="preserve">               •    11.2.5.1 (Open Functionality Software) </w:t>
            </w:r>
          </w:p>
          <w:p w:rsidRPr="002771D4" w:rsidR="008A45AA" w:rsidP="008A45AA" w:rsidRDefault="008A45AA" w14:paraId="0CAC7784" w14:textId="77777777">
            <w:pPr>
              <w:rPr>
                <w:rFonts w:asciiTheme="minorHAnsi" w:hAnsiTheme="minorHAnsi" w:cstheme="minorHAnsi"/>
              </w:rPr>
            </w:pPr>
            <w:r w:rsidRPr="002771D4">
              <w:rPr>
                <w:rFonts w:asciiTheme="minorHAnsi" w:hAnsiTheme="minorHAnsi" w:cstheme="minorHAnsi"/>
              </w:rPr>
              <w:t xml:space="preserve">               •    11.2.5.1 (Closed Software )</w:t>
            </w:r>
          </w:p>
          <w:p w:rsidRPr="002771D4" w:rsidR="008A45AA" w:rsidP="008A45AA" w:rsidRDefault="008A45AA" w14:paraId="4F71BF45"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8A45AA" w:rsidP="008A45AA" w:rsidRDefault="008A45AA" w14:paraId="59C39C5F"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8A45AA" w:rsidP="008A45AA" w:rsidRDefault="008A45AA" w14:paraId="4052CE57"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8A45AA" w:rsidP="008A45AA" w:rsidRDefault="008A45AA" w14:paraId="43C2B3AD"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EC428C" w14:paraId="1F73C60C" w14:textId="0B40EA31">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25B2D" w14:paraId="378177CD" w14:textId="557D8C8E">
            <w:pPr>
              <w:rPr>
                <w:rFonts w:asciiTheme="minorHAnsi" w:hAnsiTheme="minorHAnsi" w:cstheme="minorHAnsi"/>
              </w:rPr>
            </w:pPr>
            <w:r w:rsidRPr="002771D4">
              <w:rPr>
                <w:rFonts w:asciiTheme="minorHAnsi" w:hAnsiTheme="minorHAnsi" w:cstheme="minorHAnsi"/>
              </w:rPr>
              <w:t>F</w:t>
            </w:r>
            <w:r w:rsidRPr="002771D4" w:rsidR="00EC428C">
              <w:rPr>
                <w:rFonts w:asciiTheme="minorHAnsi" w:hAnsiTheme="minorHAnsi" w:cstheme="minorHAnsi"/>
              </w:rPr>
              <w:t>unction</w:t>
            </w:r>
            <w:r w:rsidRPr="002771D4">
              <w:rPr>
                <w:rFonts w:asciiTheme="minorHAnsi" w:hAnsiTheme="minorHAnsi" w:cstheme="minorHAnsi"/>
              </w:rPr>
              <w:t>ality</w:t>
            </w:r>
            <w:r w:rsidRPr="002771D4" w:rsidR="00EC428C">
              <w:rPr>
                <w:rFonts w:asciiTheme="minorHAnsi" w:hAnsiTheme="minorHAnsi" w:cstheme="minorHAnsi"/>
              </w:rPr>
              <w:t xml:space="preserve"> in </w:t>
            </w:r>
            <w:r w:rsidR="00481191">
              <w:rPr>
                <w:rFonts w:asciiTheme="minorHAnsi" w:hAnsiTheme="minorHAnsi" w:cstheme="minorHAnsi"/>
              </w:rPr>
              <w:t>t</w:t>
            </w:r>
            <w:r w:rsidR="00C00DDF">
              <w:rPr>
                <w:rFonts w:asciiTheme="minorHAnsi" w:hAnsiTheme="minorHAnsi" w:cstheme="minorHAnsi"/>
              </w:rPr>
              <w:t>he product</w:t>
            </w:r>
            <w:r w:rsidRPr="002771D4" w:rsidR="00B51862">
              <w:rPr>
                <w:rFonts w:asciiTheme="minorHAnsi" w:hAnsiTheme="minorHAnsi" w:cstheme="minorHAnsi"/>
              </w:rPr>
              <w:t xml:space="preserve"> </w:t>
            </w:r>
            <w:r w:rsidRPr="002771D4" w:rsidR="00EC428C">
              <w:rPr>
                <w:rFonts w:asciiTheme="minorHAnsi" w:hAnsiTheme="minorHAnsi" w:cstheme="minorHAnsi"/>
              </w:rPr>
              <w:t>do</w:t>
            </w:r>
            <w:r w:rsidRPr="002771D4">
              <w:rPr>
                <w:rFonts w:asciiTheme="minorHAnsi" w:hAnsiTheme="minorHAnsi" w:cstheme="minorHAnsi"/>
              </w:rPr>
              <w:t xml:space="preserve">es </w:t>
            </w:r>
            <w:r w:rsidRPr="002771D4" w:rsidR="00EC428C">
              <w:rPr>
                <w:rFonts w:asciiTheme="minorHAnsi" w:hAnsiTheme="minorHAnsi" w:cstheme="minorHAnsi"/>
              </w:rPr>
              <w:t>not use multipoint or path-based gestures for operation.</w:t>
            </w:r>
          </w:p>
        </w:tc>
      </w:tr>
      <w:tr w:rsidRPr="002771D4" w:rsidR="004964B4" w:rsidTr="00B63F54" w14:paraId="54F3F15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63C9CB5B" w14:textId="77777777">
            <w:pPr>
              <w:tabs>
                <w:tab w:val="left" w:pos="345"/>
              </w:tabs>
              <w:rPr>
                <w:rFonts w:asciiTheme="minorHAnsi" w:hAnsiTheme="minorHAnsi" w:cstheme="minorHAnsi"/>
              </w:rPr>
            </w:pPr>
            <w:hyperlink w:history="1" w:anchor="pointer-cancellation" r:id="rId37">
              <w:r w:rsidRPr="002771D4" w:rsidR="004964B4">
                <w:rPr>
                  <w:rStyle w:val="Hyperlink"/>
                  <w:rFonts w:asciiTheme="minorHAnsi" w:hAnsiTheme="minorHAnsi" w:cstheme="minorHAnsi"/>
                  <w:b/>
                </w:rPr>
                <w:t>2.5.2 Pointer Cancellation</w:t>
              </w:r>
            </w:hyperlink>
            <w:r w:rsidRPr="002771D4" w:rsidR="004964B4">
              <w:rPr>
                <w:rFonts w:asciiTheme="minorHAnsi" w:hAnsiTheme="minorHAnsi" w:cstheme="minorHAnsi"/>
              </w:rPr>
              <w:t xml:space="preserve"> (Level A 2.1 only)</w:t>
            </w:r>
          </w:p>
          <w:p w:rsidRPr="002771D4" w:rsidR="00C86CAD" w:rsidP="004964B4" w:rsidRDefault="00C86CAD" w14:paraId="4F8B3BE6" w14:textId="77777777">
            <w:pPr>
              <w:tabs>
                <w:tab w:val="left" w:pos="345"/>
              </w:tabs>
              <w:rPr>
                <w:rFonts w:asciiTheme="minorHAnsi" w:hAnsiTheme="minorHAnsi" w:cstheme="minorHAnsi"/>
              </w:rPr>
            </w:pPr>
            <w:r w:rsidRPr="002771D4">
              <w:rPr>
                <w:rFonts w:asciiTheme="minorHAnsi" w:hAnsiTheme="minorHAnsi" w:cstheme="minorHAnsi"/>
              </w:rPr>
              <w:t xml:space="preserve">       Also applies to: </w:t>
            </w:r>
          </w:p>
          <w:p w:rsidRPr="002771D4" w:rsidR="00C86CAD" w:rsidP="004964B4" w:rsidRDefault="00C86CAD" w14:paraId="2B85B83A" w14:textId="77777777">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rsidRPr="002771D4" w:rsidR="00C86CAD" w:rsidP="004964B4" w:rsidRDefault="00C86CAD" w14:paraId="43F96276" w14:textId="77777777">
            <w:pPr>
              <w:tabs>
                <w:tab w:val="left" w:pos="345"/>
              </w:tabs>
              <w:rPr>
                <w:rFonts w:asciiTheme="minorHAnsi" w:hAnsiTheme="minorHAnsi" w:cstheme="minorHAnsi"/>
              </w:rPr>
            </w:pPr>
            <w:r w:rsidRPr="002771D4">
              <w:rPr>
                <w:rFonts w:asciiTheme="minorHAnsi" w:hAnsiTheme="minorHAnsi" w:cstheme="minorHAnsi"/>
              </w:rPr>
              <w:t xml:space="preserve">               •    9.2.5.2 (Web) </w:t>
            </w:r>
          </w:p>
          <w:p w:rsidRPr="002771D4" w:rsidR="00C86CAD" w:rsidP="004964B4" w:rsidRDefault="00C86CAD" w14:paraId="51431717" w14:textId="77777777">
            <w:pPr>
              <w:tabs>
                <w:tab w:val="left" w:pos="345"/>
              </w:tabs>
              <w:rPr>
                <w:rFonts w:asciiTheme="minorHAnsi" w:hAnsiTheme="minorHAnsi" w:cstheme="minorHAnsi"/>
              </w:rPr>
            </w:pPr>
            <w:r w:rsidRPr="002771D4">
              <w:rPr>
                <w:rFonts w:asciiTheme="minorHAnsi" w:hAnsiTheme="minorHAnsi" w:cstheme="minorHAnsi"/>
              </w:rPr>
              <w:t xml:space="preserve">               •    10.2.5.2 (Non-web document) </w:t>
            </w:r>
          </w:p>
          <w:p w:rsidRPr="002771D4" w:rsidR="00C86CAD" w:rsidP="004964B4" w:rsidRDefault="00C86CAD" w14:paraId="15D9BF79" w14:textId="77777777">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rsidRPr="002771D4" w:rsidR="00C86CAD" w:rsidP="004964B4" w:rsidRDefault="00C86CAD" w14:paraId="5D9350EF" w14:textId="77777777">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rsidRPr="002771D4" w:rsidR="00C86CAD" w:rsidP="004964B4" w:rsidRDefault="00C86CAD" w14:paraId="7794C1B4" w14:textId="77777777">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rsidRPr="002771D4" w:rsidR="00C86CAD" w:rsidP="004964B4" w:rsidRDefault="00C86CAD" w14:paraId="20D81146" w14:textId="77777777">
            <w:pPr>
              <w:tabs>
                <w:tab w:val="left" w:pos="345"/>
              </w:tabs>
              <w:rPr>
                <w:rFonts w:asciiTheme="minorHAnsi" w:hAnsiTheme="minorHAnsi" w:cstheme="minorHAnsi"/>
              </w:rPr>
            </w:pPr>
            <w:r w:rsidRPr="002771D4">
              <w:rPr>
                <w:rFonts w:asciiTheme="minorHAnsi" w:hAnsiTheme="minorHAnsi" w:cstheme="minorHAnsi"/>
              </w:rPr>
              <w:t xml:space="preserve">               •    12.1.2 (Product Docs) </w:t>
            </w:r>
          </w:p>
          <w:p w:rsidRPr="002771D4" w:rsidR="00C86CAD" w:rsidP="004964B4" w:rsidRDefault="00C86CAD" w14:paraId="1C1B8013" w14:textId="77777777">
            <w:pPr>
              <w:tabs>
                <w:tab w:val="left" w:pos="345"/>
              </w:tabs>
              <w:rPr>
                <w:rFonts w:asciiTheme="minorHAnsi" w:hAnsiTheme="minorHAnsi" w:cstheme="minorHAnsi"/>
              </w:rPr>
            </w:pPr>
            <w:r w:rsidRPr="002771D4">
              <w:rPr>
                <w:rFonts w:asciiTheme="minorHAnsi" w:hAnsiTheme="minorHAnsi" w:cstheme="minorHAnsi"/>
              </w:rPr>
              <w:t xml:space="preserve">               •    12.2.4 (Support Docs) </w:t>
            </w:r>
          </w:p>
          <w:p w:rsidRPr="002771D4" w:rsidR="00C86CAD" w:rsidP="004964B4" w:rsidRDefault="00C86CAD" w14:paraId="660D23FA" w14:textId="77777777">
            <w:pPr>
              <w:tabs>
                <w:tab w:val="left" w:pos="345"/>
              </w:tabs>
              <w:rPr>
                <w:rFonts w:asciiTheme="minorHAnsi" w:hAnsiTheme="minorHAnsi" w:cstheme="minorHAnsi"/>
              </w:rPr>
            </w:pPr>
            <w:r w:rsidRPr="002771D4">
              <w:rPr>
                <w:rFonts w:asciiTheme="minorHAnsi" w:hAnsiTheme="minorHAnsi" w:cstheme="minorHAnsi"/>
              </w:rPr>
              <w:lastRenderedPageBreak/>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566D81" w14:paraId="212A2E2D" w14:textId="14D7D2C4">
            <w:pPr>
              <w:tabs>
                <w:tab w:val="left" w:pos="345"/>
              </w:tabs>
              <w:jc w:val="center"/>
              <w:rPr>
                <w:rFonts w:asciiTheme="minorHAnsi" w:hAnsiTheme="minorHAnsi" w:cstheme="minorHAnsi"/>
              </w:rPr>
            </w:pPr>
            <w:r w:rsidRPr="002771D4">
              <w:rPr>
                <w:rFonts w:asciiTheme="minorHAnsi" w:hAnsiTheme="minorHAnsi" w:cstheme="minorHAnsi"/>
              </w:rPr>
              <w:lastRenderedPageBreak/>
              <w:t>Support</w:t>
            </w:r>
            <w:r w:rsidRPr="002771D4" w:rsidR="006701CD">
              <w:rPr>
                <w:rFonts w:asciiTheme="minorHAnsi" w:hAnsiTheme="minorHAnsi" w:cstheme="minorHAnsi"/>
              </w:rPr>
              <w: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C00DDF" w14:paraId="6A3A2D97" w14:textId="4D38EFFA">
            <w:pPr>
              <w:tabs>
                <w:tab w:val="left" w:pos="345"/>
              </w:tabs>
              <w:rPr>
                <w:rFonts w:asciiTheme="minorHAnsi" w:hAnsiTheme="minorHAnsi" w:cstheme="minorHAnsi"/>
              </w:rPr>
            </w:pPr>
            <w:r>
              <w:rPr>
                <w:rFonts w:asciiTheme="minorHAnsi" w:hAnsiTheme="minorHAnsi" w:cstheme="minorHAnsi"/>
              </w:rPr>
              <w:t>The product</w:t>
            </w:r>
            <w:r w:rsidRPr="002771D4" w:rsidR="00D66B5A">
              <w:rPr>
                <w:rFonts w:asciiTheme="minorHAnsi" w:hAnsiTheme="minorHAnsi" w:cstheme="minorHAnsi"/>
              </w:rPr>
              <w:t xml:space="preserve"> </w:t>
            </w:r>
            <w:r w:rsidRPr="002771D4" w:rsidR="00C25B2D">
              <w:rPr>
                <w:rFonts w:asciiTheme="minorHAnsi" w:hAnsiTheme="minorHAnsi" w:cstheme="minorHAnsi"/>
              </w:rPr>
              <w:t>supports pointer cancellation and there is no function that executes</w:t>
            </w:r>
            <w:r w:rsidRPr="002771D4" w:rsidR="00566D81">
              <w:rPr>
                <w:rFonts w:asciiTheme="minorHAnsi" w:hAnsiTheme="minorHAnsi" w:cstheme="minorHAnsi"/>
              </w:rPr>
              <w:t xml:space="preserve"> on </w:t>
            </w:r>
            <w:r w:rsidRPr="002771D4" w:rsidR="00C25B2D">
              <w:rPr>
                <w:rFonts w:asciiTheme="minorHAnsi" w:hAnsiTheme="minorHAnsi" w:cstheme="minorHAnsi"/>
              </w:rPr>
              <w:t>down</w:t>
            </w:r>
            <w:r w:rsidRPr="002771D4" w:rsidR="00566D81">
              <w:rPr>
                <w:rFonts w:asciiTheme="minorHAnsi" w:hAnsiTheme="minorHAnsi" w:cstheme="minorHAnsi"/>
              </w:rPr>
              <w:t>-event.</w:t>
            </w:r>
          </w:p>
        </w:tc>
      </w:tr>
      <w:tr w:rsidRPr="002771D4" w:rsidR="004964B4" w:rsidTr="00B63F54" w14:paraId="181FD96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2D7F7220" w14:textId="77777777">
            <w:pPr>
              <w:rPr>
                <w:rFonts w:asciiTheme="minorHAnsi" w:hAnsiTheme="minorHAnsi" w:cstheme="minorHAnsi"/>
              </w:rPr>
            </w:pPr>
            <w:hyperlink w:history="1" w:anchor="label-in-name" r:id="rId38">
              <w:r w:rsidRPr="002771D4" w:rsidR="004964B4">
                <w:rPr>
                  <w:rStyle w:val="Hyperlink"/>
                  <w:rFonts w:asciiTheme="minorHAnsi" w:hAnsiTheme="minorHAnsi" w:cstheme="minorHAnsi"/>
                  <w:b/>
                </w:rPr>
                <w:t>2.5.3 Label in Name</w:t>
              </w:r>
            </w:hyperlink>
            <w:r w:rsidRPr="002771D4" w:rsidR="004964B4">
              <w:rPr>
                <w:rFonts w:asciiTheme="minorHAnsi" w:hAnsiTheme="minorHAnsi" w:cstheme="minorHAnsi"/>
              </w:rPr>
              <w:t xml:space="preserve"> (Level A 2.1 only)</w:t>
            </w:r>
          </w:p>
          <w:p w:rsidRPr="002771D4" w:rsidR="00F27E4E" w:rsidP="004964B4" w:rsidRDefault="00F27E4E" w14:paraId="0D49FA56"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F27E4E" w:rsidP="004964B4" w:rsidRDefault="00F27E4E" w14:paraId="6A157E5F"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F27E4E" w:rsidP="004964B4" w:rsidRDefault="00F27E4E" w14:paraId="559DE724" w14:textId="77777777">
            <w:pPr>
              <w:rPr>
                <w:rFonts w:asciiTheme="minorHAnsi" w:hAnsiTheme="minorHAnsi" w:cstheme="minorHAnsi"/>
              </w:rPr>
            </w:pPr>
            <w:r w:rsidRPr="002771D4">
              <w:rPr>
                <w:rFonts w:asciiTheme="minorHAnsi" w:hAnsiTheme="minorHAnsi" w:cstheme="minorHAnsi"/>
              </w:rPr>
              <w:t xml:space="preserve">               •    9.2.5.3 (Web) </w:t>
            </w:r>
          </w:p>
          <w:p w:rsidRPr="002771D4" w:rsidR="00F27E4E" w:rsidP="004964B4" w:rsidRDefault="00F27E4E" w14:paraId="25B927BF" w14:textId="77777777">
            <w:pPr>
              <w:rPr>
                <w:rFonts w:asciiTheme="minorHAnsi" w:hAnsiTheme="minorHAnsi" w:cstheme="minorHAnsi"/>
              </w:rPr>
            </w:pPr>
            <w:r w:rsidRPr="002771D4">
              <w:rPr>
                <w:rFonts w:asciiTheme="minorHAnsi" w:hAnsiTheme="minorHAnsi" w:cstheme="minorHAnsi"/>
              </w:rPr>
              <w:t xml:space="preserve">               •    10.2.5.3 (Non-web document) </w:t>
            </w:r>
          </w:p>
          <w:p w:rsidRPr="002771D4" w:rsidR="00F27E4E" w:rsidP="004964B4" w:rsidRDefault="00F27E4E" w14:paraId="4B3691CB" w14:textId="77777777">
            <w:pPr>
              <w:rPr>
                <w:rFonts w:asciiTheme="minorHAnsi" w:hAnsiTheme="minorHAnsi" w:cstheme="minorHAnsi"/>
              </w:rPr>
            </w:pPr>
            <w:r w:rsidRPr="002771D4">
              <w:rPr>
                <w:rFonts w:asciiTheme="minorHAnsi" w:hAnsiTheme="minorHAnsi" w:cstheme="minorHAnsi"/>
              </w:rPr>
              <w:t xml:space="preserve">               •    11.2.5.3 (Open Functionality Software) </w:t>
            </w:r>
          </w:p>
          <w:p w:rsidRPr="002771D4" w:rsidR="00F27E4E" w:rsidP="004964B4" w:rsidRDefault="00F27E4E" w14:paraId="0783F68F" w14:textId="77777777">
            <w:pPr>
              <w:rPr>
                <w:rFonts w:asciiTheme="minorHAnsi" w:hAnsiTheme="minorHAnsi" w:cstheme="minorHAnsi"/>
              </w:rPr>
            </w:pPr>
            <w:r w:rsidRPr="002771D4">
              <w:rPr>
                <w:rFonts w:asciiTheme="minorHAnsi" w:hAnsiTheme="minorHAnsi" w:cstheme="minorHAnsi"/>
              </w:rPr>
              <w:t xml:space="preserve">               •    11.2.5.3 (Closed Software) </w:t>
            </w:r>
          </w:p>
          <w:p w:rsidRPr="002771D4" w:rsidR="00F27E4E" w:rsidP="004964B4" w:rsidRDefault="00F27E4E" w14:paraId="6C968F4F"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F27E4E" w:rsidP="004964B4" w:rsidRDefault="00F27E4E" w14:paraId="6704AEDA"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8A45AA" w:rsidP="004964B4" w:rsidRDefault="00F27E4E" w14:paraId="39B4C36D"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F27E4E" w:rsidP="004964B4" w:rsidRDefault="008A45AA" w14:paraId="66BA0B74" w14:textId="77777777">
            <w:pPr>
              <w:rPr>
                <w:rFonts w:asciiTheme="minorHAnsi" w:hAnsiTheme="minorHAnsi" w:cstheme="minorHAnsi"/>
              </w:rPr>
            </w:pPr>
            <w:r w:rsidRPr="002771D4">
              <w:rPr>
                <w:rFonts w:asciiTheme="minorHAnsi" w:hAnsiTheme="minorHAnsi" w:cstheme="minorHAnsi"/>
              </w:rPr>
              <w:t xml:space="preserve">       </w:t>
            </w:r>
            <w:r w:rsidRPr="002771D4" w:rsidR="00F27E4E">
              <w:rPr>
                <w:rFonts w:asciiTheme="minorHAnsi" w:hAnsiTheme="minorHAnsi" w:cstheme="minorHAnsi"/>
              </w:rPr>
              <w:t>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6701CD" w14:paraId="0A565FB3" w14:textId="6957E672">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CF3D9C" w:rsidRDefault="00CF3D9C" w14:paraId="2EA2017D" w14:textId="4ABFB720">
            <w:pPr>
              <w:rPr>
                <w:rFonts w:asciiTheme="minorHAnsi" w:hAnsiTheme="minorHAnsi" w:cstheme="minorHAnsi"/>
              </w:rPr>
            </w:pPr>
            <w:r w:rsidRPr="00CF3D9C">
              <w:rPr>
                <w:rFonts w:asciiTheme="minorHAnsi" w:hAnsiTheme="minorHAnsi" w:cstheme="minorHAnsi"/>
              </w:rPr>
              <w:t xml:space="preserve">All elements in </w:t>
            </w:r>
            <w:r w:rsidR="00481191">
              <w:rPr>
                <w:rFonts w:asciiTheme="minorHAnsi" w:hAnsiTheme="minorHAnsi" w:cstheme="minorHAnsi"/>
              </w:rPr>
              <w:t>t</w:t>
            </w:r>
            <w:r w:rsidR="00C00DDF">
              <w:rPr>
                <w:rFonts w:asciiTheme="minorHAnsi" w:hAnsiTheme="minorHAnsi" w:cstheme="minorHAnsi"/>
              </w:rPr>
              <w:t>he product</w:t>
            </w:r>
            <w:r w:rsidRPr="00CF3D9C">
              <w:rPr>
                <w:rFonts w:asciiTheme="minorHAnsi" w:hAnsiTheme="minorHAnsi" w:cstheme="minorHAnsi"/>
              </w:rPr>
              <w:t>, which have visible labels, include the visible text in the programmatic name of the element.</w:t>
            </w:r>
          </w:p>
        </w:tc>
      </w:tr>
      <w:tr w:rsidRPr="002771D4" w:rsidR="004964B4" w:rsidTr="00B63F54" w14:paraId="3FCBA77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18E2FDDC" w14:textId="77777777">
            <w:pPr>
              <w:rPr>
                <w:rFonts w:asciiTheme="minorHAnsi" w:hAnsiTheme="minorHAnsi" w:cstheme="minorHAnsi"/>
              </w:rPr>
            </w:pPr>
            <w:hyperlink w:history="1" w:anchor="motion-actuation" r:id="rId39">
              <w:r w:rsidRPr="002771D4" w:rsidR="004964B4">
                <w:rPr>
                  <w:rStyle w:val="Hyperlink"/>
                  <w:rFonts w:asciiTheme="minorHAnsi" w:hAnsiTheme="minorHAnsi" w:cstheme="minorHAnsi"/>
                  <w:b/>
                </w:rPr>
                <w:t>2.5.4 Motion Actuation</w:t>
              </w:r>
            </w:hyperlink>
            <w:r w:rsidRPr="002771D4" w:rsidR="004964B4">
              <w:rPr>
                <w:rFonts w:asciiTheme="minorHAnsi" w:hAnsiTheme="minorHAnsi" w:cstheme="minorHAnsi"/>
              </w:rPr>
              <w:t xml:space="preserve"> (Level A 2.1 only)</w:t>
            </w:r>
          </w:p>
          <w:p w:rsidRPr="002771D4" w:rsidR="008E02E2" w:rsidP="004964B4" w:rsidRDefault="008E02E2" w14:paraId="5731AD6C"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8E02E2" w:rsidP="004964B4" w:rsidRDefault="008E02E2" w14:paraId="27D6F389"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8E02E2" w:rsidP="004964B4" w:rsidRDefault="008E02E2" w14:paraId="7C498670" w14:textId="77777777">
            <w:pPr>
              <w:rPr>
                <w:rFonts w:asciiTheme="minorHAnsi" w:hAnsiTheme="minorHAnsi" w:cstheme="minorHAnsi"/>
              </w:rPr>
            </w:pPr>
            <w:r w:rsidRPr="002771D4">
              <w:rPr>
                <w:rFonts w:asciiTheme="minorHAnsi" w:hAnsiTheme="minorHAnsi" w:cstheme="minorHAnsi"/>
              </w:rPr>
              <w:t xml:space="preserve">               •    9.2.5.4 (Web) </w:t>
            </w:r>
          </w:p>
          <w:p w:rsidRPr="002771D4" w:rsidR="008E02E2" w:rsidP="004964B4" w:rsidRDefault="008E02E2" w14:paraId="2BB77551" w14:textId="77777777">
            <w:pPr>
              <w:rPr>
                <w:rFonts w:asciiTheme="minorHAnsi" w:hAnsiTheme="minorHAnsi" w:cstheme="minorHAnsi"/>
              </w:rPr>
            </w:pPr>
            <w:r w:rsidRPr="002771D4">
              <w:rPr>
                <w:rFonts w:asciiTheme="minorHAnsi" w:hAnsiTheme="minorHAnsi" w:cstheme="minorHAnsi"/>
              </w:rPr>
              <w:t xml:space="preserve">               •    10.2.5.4 (Non-web document) </w:t>
            </w:r>
          </w:p>
          <w:p w:rsidRPr="002771D4" w:rsidR="008E02E2" w:rsidP="004964B4" w:rsidRDefault="008E02E2" w14:paraId="381C7D5E" w14:textId="77777777">
            <w:pPr>
              <w:rPr>
                <w:rFonts w:asciiTheme="minorHAnsi" w:hAnsiTheme="minorHAnsi" w:cstheme="minorHAnsi"/>
              </w:rPr>
            </w:pPr>
            <w:r w:rsidRPr="002771D4">
              <w:rPr>
                <w:rFonts w:asciiTheme="minorHAnsi" w:hAnsiTheme="minorHAnsi" w:cstheme="minorHAnsi"/>
              </w:rPr>
              <w:t xml:space="preserve">               •    11.2.5.4 (Open Functionality Software) </w:t>
            </w:r>
          </w:p>
          <w:p w:rsidRPr="002771D4" w:rsidR="008E02E2" w:rsidP="004964B4" w:rsidRDefault="008E02E2" w14:paraId="380249ED" w14:textId="77777777">
            <w:pPr>
              <w:rPr>
                <w:rFonts w:asciiTheme="minorHAnsi" w:hAnsiTheme="minorHAnsi" w:cstheme="minorHAnsi"/>
              </w:rPr>
            </w:pPr>
            <w:r w:rsidRPr="002771D4">
              <w:rPr>
                <w:rFonts w:asciiTheme="minorHAnsi" w:hAnsiTheme="minorHAnsi" w:cstheme="minorHAnsi"/>
              </w:rPr>
              <w:t xml:space="preserve">               •    11.2.5.4 (Closed Software </w:t>
            </w:r>
          </w:p>
          <w:p w:rsidRPr="002771D4" w:rsidR="008E02E2" w:rsidP="004964B4" w:rsidRDefault="008E02E2" w14:paraId="4ADAED93"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8E02E2" w:rsidP="004964B4" w:rsidRDefault="008E02E2" w14:paraId="4BD9107F"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8E02E2" w:rsidP="004964B4" w:rsidRDefault="008E02E2" w14:paraId="615AA7C9"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8E02E2" w:rsidP="004964B4" w:rsidRDefault="008E02E2" w14:paraId="6DE3A714"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6701CD" w14:paraId="518D9B08" w14:textId="6FB54DB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6701CD" w14:paraId="408169FB" w14:textId="50D2BBFB">
            <w:pPr>
              <w:rPr>
                <w:rFonts w:asciiTheme="minorHAnsi" w:hAnsiTheme="minorHAnsi" w:cstheme="minorHAnsi"/>
              </w:rPr>
            </w:pPr>
            <w:r w:rsidRPr="002771D4">
              <w:rPr>
                <w:rFonts w:asciiTheme="minorHAnsi" w:hAnsiTheme="minorHAnsi" w:cstheme="minorHAnsi"/>
              </w:rPr>
              <w:t xml:space="preserve">No Function in </w:t>
            </w:r>
            <w:r w:rsidR="00481191">
              <w:rPr>
                <w:rFonts w:asciiTheme="minorHAnsi" w:hAnsiTheme="minorHAnsi" w:cstheme="minorHAnsi"/>
              </w:rPr>
              <w:t>t</w:t>
            </w:r>
            <w:r w:rsidR="00C00DDF">
              <w:rPr>
                <w:rFonts w:asciiTheme="minorHAnsi" w:hAnsiTheme="minorHAnsi" w:cstheme="minorHAnsi"/>
              </w:rPr>
              <w:t>he product</w:t>
            </w:r>
            <w:r w:rsidRPr="002771D4" w:rsidR="00D76F03">
              <w:rPr>
                <w:rFonts w:asciiTheme="minorHAnsi" w:hAnsiTheme="minorHAnsi" w:cstheme="minorHAnsi"/>
              </w:rPr>
              <w:t xml:space="preserve"> </w:t>
            </w:r>
            <w:r w:rsidRPr="002771D4">
              <w:rPr>
                <w:rFonts w:asciiTheme="minorHAnsi" w:hAnsiTheme="minorHAnsi" w:cstheme="minorHAnsi"/>
              </w:rPr>
              <w:t>is operated by device motion or user motion.</w:t>
            </w:r>
          </w:p>
        </w:tc>
      </w:tr>
      <w:tr w:rsidRPr="002771D4" w:rsidR="004964B4" w:rsidTr="00C622BB" w14:paraId="29DCF31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02E53012" w14:textId="77777777">
            <w:pPr>
              <w:rPr>
                <w:rFonts w:asciiTheme="minorHAnsi" w:hAnsiTheme="minorHAnsi" w:cstheme="minorHAnsi"/>
              </w:rPr>
            </w:pPr>
            <w:hyperlink w:history="1" w:anchor="meaning-doc-lang-id" r:id="rId40">
              <w:r w:rsidRPr="002771D4" w:rsidR="004964B4">
                <w:rPr>
                  <w:rStyle w:val="Hyperlink"/>
                  <w:rFonts w:asciiTheme="minorHAnsi" w:hAnsiTheme="minorHAnsi" w:cstheme="minorHAnsi"/>
                  <w:b/>
                </w:rPr>
                <w:t>3.1.1 Language of Page</w:t>
              </w:r>
            </w:hyperlink>
            <w:r w:rsidRPr="002771D4" w:rsidR="004964B4">
              <w:rPr>
                <w:rFonts w:asciiTheme="minorHAnsi" w:hAnsiTheme="minorHAnsi" w:cstheme="minorHAnsi"/>
              </w:rPr>
              <w:t xml:space="preserve"> (Level A)</w:t>
            </w:r>
          </w:p>
          <w:p w:rsidRPr="002771D4" w:rsidR="008E02E2" w:rsidP="004964B4" w:rsidRDefault="008E02E2" w14:paraId="2D71C4DC"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8E02E2" w:rsidP="004964B4" w:rsidRDefault="008E02E2" w14:paraId="0099E6BF"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8E02E2" w:rsidP="004964B4" w:rsidRDefault="008E02E2" w14:paraId="2B35E80F" w14:textId="77777777">
            <w:pPr>
              <w:rPr>
                <w:rFonts w:asciiTheme="minorHAnsi" w:hAnsiTheme="minorHAnsi" w:cstheme="minorHAnsi"/>
                <w:bCs/>
              </w:rPr>
            </w:pPr>
            <w:r w:rsidRPr="002771D4">
              <w:rPr>
                <w:rFonts w:asciiTheme="minorHAnsi" w:hAnsiTheme="minorHAnsi" w:cstheme="minorHAnsi"/>
                <w:bCs/>
              </w:rPr>
              <w:t xml:space="preserve">               •    9.3.1.1 (Web) </w:t>
            </w:r>
          </w:p>
          <w:p w:rsidRPr="002771D4" w:rsidR="008E02E2" w:rsidP="004964B4" w:rsidRDefault="008E02E2" w14:paraId="4E14438B" w14:textId="77777777">
            <w:pPr>
              <w:rPr>
                <w:rFonts w:asciiTheme="minorHAnsi" w:hAnsiTheme="minorHAnsi" w:cstheme="minorHAnsi"/>
                <w:bCs/>
              </w:rPr>
            </w:pPr>
            <w:r w:rsidRPr="002771D4">
              <w:rPr>
                <w:rFonts w:asciiTheme="minorHAnsi" w:hAnsiTheme="minorHAnsi" w:cstheme="minorHAnsi"/>
                <w:bCs/>
              </w:rPr>
              <w:t xml:space="preserve">               •    10.3.1.1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rsidRPr="002771D4" w:rsidR="008E02E2" w:rsidP="004964B4" w:rsidRDefault="008E02E2" w14:paraId="7A700465" w14:textId="77777777">
            <w:pPr>
              <w:rPr>
                <w:rFonts w:asciiTheme="minorHAnsi" w:hAnsiTheme="minorHAnsi" w:cstheme="minorHAnsi"/>
                <w:bCs/>
              </w:rPr>
            </w:pPr>
            <w:r w:rsidRPr="002771D4">
              <w:rPr>
                <w:rFonts w:asciiTheme="minorHAnsi" w:hAnsiTheme="minorHAnsi" w:cstheme="minorHAnsi"/>
                <w:bCs/>
              </w:rPr>
              <w:t xml:space="preserve">               •    11.3.1.1.1 (Open Functionality Software) </w:t>
            </w:r>
          </w:p>
          <w:p w:rsidRPr="002771D4" w:rsidR="008E02E2" w:rsidP="004964B4" w:rsidRDefault="008E02E2" w14:paraId="36659792" w14:textId="77777777">
            <w:pPr>
              <w:rPr>
                <w:rFonts w:asciiTheme="minorHAnsi" w:hAnsiTheme="minorHAnsi" w:cstheme="minorHAnsi"/>
                <w:bCs/>
              </w:rPr>
            </w:pPr>
            <w:r w:rsidRPr="002771D4">
              <w:rPr>
                <w:rFonts w:asciiTheme="minorHAnsi" w:hAnsiTheme="minorHAnsi" w:cstheme="minorHAnsi"/>
                <w:bCs/>
              </w:rPr>
              <w:t xml:space="preserve">               •    11.3.1.1.2 (Closed Software) </w:t>
            </w:r>
          </w:p>
          <w:p w:rsidRPr="002771D4" w:rsidR="008E02E2" w:rsidP="004964B4" w:rsidRDefault="008E02E2" w14:paraId="72747FB2"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8E02E2" w:rsidP="004964B4" w:rsidRDefault="008E02E2" w14:paraId="7A53D0B0"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8E02E2" w:rsidP="004964B4" w:rsidRDefault="008E02E2" w14:paraId="7C79E80B" w14:textId="77777777">
            <w:pPr>
              <w:rPr>
                <w:rFonts w:asciiTheme="minorHAnsi" w:hAnsiTheme="minorHAnsi" w:cstheme="minorHAnsi"/>
                <w:bCs/>
              </w:rPr>
            </w:pPr>
            <w:r w:rsidRPr="002771D4">
              <w:rPr>
                <w:rFonts w:asciiTheme="minorHAnsi" w:hAnsiTheme="minorHAnsi" w:cstheme="minorHAnsi"/>
                <w:bCs/>
              </w:rPr>
              <w:lastRenderedPageBreak/>
              <w:t xml:space="preserve">               •    12.2.4 (Support Docs) </w:t>
            </w:r>
          </w:p>
          <w:p w:rsidRPr="002771D4" w:rsidR="008E02E2" w:rsidP="004964B4" w:rsidRDefault="008E02E2" w14:paraId="6BC7F4CA"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8E02E2" w:rsidP="004964B4" w:rsidRDefault="008E02E2" w14:paraId="7106E0E4"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8E02E2" w:rsidP="004964B4" w:rsidRDefault="008E02E2" w14:paraId="2FEE803E"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8E02E2" w:rsidP="004964B4" w:rsidRDefault="008E02E2" w14:paraId="6BBA9646"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157CB2" w14:paraId="7023EDC5" w14:textId="4569125B">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57CB2" w14:paraId="2D657F9A" w14:textId="0B6DC4E1">
            <w:pPr>
              <w:rPr>
                <w:rFonts w:asciiTheme="minorHAnsi" w:hAnsiTheme="minorHAnsi" w:cstheme="minorHAnsi"/>
              </w:rPr>
            </w:pPr>
            <w:r w:rsidRPr="002771D4">
              <w:rPr>
                <w:rFonts w:asciiTheme="minorHAnsi" w:hAnsiTheme="minorHAnsi" w:cstheme="minorHAnsi"/>
              </w:rPr>
              <w:t>The default language of the web pages in</w:t>
            </w:r>
            <w:r w:rsidRPr="002771D4" w:rsidR="00EF7B07">
              <w:rPr>
                <w:rFonts w:asciiTheme="minorHAnsi" w:hAnsiTheme="minorHAnsi" w:cstheme="minorHAnsi"/>
              </w:rPr>
              <w:t xml:space="preserve"> </w:t>
            </w:r>
            <w:r w:rsidR="00481191">
              <w:rPr>
                <w:rFonts w:asciiTheme="minorHAnsi" w:hAnsiTheme="minorHAnsi" w:cstheme="minorHAnsi"/>
              </w:rPr>
              <w:t>t</w:t>
            </w:r>
            <w:r w:rsidR="00C00DDF">
              <w:rPr>
                <w:rFonts w:asciiTheme="minorHAnsi" w:hAnsiTheme="minorHAnsi" w:cstheme="minorHAnsi"/>
              </w:rPr>
              <w:t>he product</w:t>
            </w:r>
            <w:r w:rsidRPr="002771D4" w:rsidR="00295C19">
              <w:rPr>
                <w:rFonts w:asciiTheme="minorHAnsi" w:hAnsiTheme="minorHAnsi" w:cstheme="minorHAnsi"/>
              </w:rPr>
              <w:t xml:space="preserve"> </w:t>
            </w:r>
            <w:r w:rsidR="002E73F8">
              <w:rPr>
                <w:rFonts w:asciiTheme="minorHAnsi" w:hAnsiTheme="minorHAnsi" w:cstheme="minorHAnsi"/>
              </w:rPr>
              <w:t xml:space="preserve">is </w:t>
            </w:r>
            <w:r w:rsidRPr="002771D4" w:rsidR="00295C19">
              <w:rPr>
                <w:rFonts w:asciiTheme="minorHAnsi" w:hAnsiTheme="minorHAnsi" w:cstheme="minorHAnsi"/>
              </w:rPr>
              <w:t>defined programmatically.</w:t>
            </w:r>
          </w:p>
        </w:tc>
      </w:tr>
      <w:tr w:rsidRPr="002771D4" w:rsidR="004964B4" w:rsidTr="00C622BB" w14:paraId="2A31F82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1C6773E8" w14:textId="77777777">
            <w:pPr>
              <w:rPr>
                <w:rFonts w:asciiTheme="minorHAnsi" w:hAnsiTheme="minorHAnsi" w:cstheme="minorHAnsi"/>
              </w:rPr>
            </w:pPr>
            <w:hyperlink w:history="1" w:anchor="consistent-behavior-receive-focus" r:id="rId41">
              <w:r w:rsidRPr="002771D4" w:rsidR="004964B4">
                <w:rPr>
                  <w:rStyle w:val="Hyperlink"/>
                  <w:rFonts w:asciiTheme="minorHAnsi" w:hAnsiTheme="minorHAnsi" w:cstheme="minorHAnsi"/>
                  <w:b/>
                </w:rPr>
                <w:t>3.2.1 On Focus</w:t>
              </w:r>
            </w:hyperlink>
            <w:r w:rsidRPr="002771D4" w:rsidR="004964B4">
              <w:rPr>
                <w:rFonts w:asciiTheme="minorHAnsi" w:hAnsiTheme="minorHAnsi" w:cstheme="minorHAnsi"/>
              </w:rPr>
              <w:t xml:space="preserve"> (Level A)</w:t>
            </w:r>
          </w:p>
          <w:p w:rsidRPr="002771D4" w:rsidR="008E25B6" w:rsidP="004964B4" w:rsidRDefault="008E25B6" w14:paraId="47D652FD"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8E25B6" w:rsidP="004964B4" w:rsidRDefault="008E25B6" w14:paraId="043A873C"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8E25B6" w:rsidP="004964B4" w:rsidRDefault="008E25B6" w14:paraId="5462BBAC" w14:textId="77777777">
            <w:pPr>
              <w:rPr>
                <w:rFonts w:asciiTheme="minorHAnsi" w:hAnsiTheme="minorHAnsi" w:cstheme="minorHAnsi"/>
                <w:bCs/>
              </w:rPr>
            </w:pPr>
            <w:r w:rsidRPr="002771D4">
              <w:rPr>
                <w:rFonts w:asciiTheme="minorHAnsi" w:hAnsiTheme="minorHAnsi" w:cstheme="minorHAnsi"/>
                <w:bCs/>
              </w:rPr>
              <w:t xml:space="preserve">               •    9.3.2.1 (Web) </w:t>
            </w:r>
          </w:p>
          <w:p w:rsidRPr="002771D4" w:rsidR="008E25B6" w:rsidP="004964B4" w:rsidRDefault="008E25B6" w14:paraId="6AC69C22" w14:textId="77777777">
            <w:pPr>
              <w:rPr>
                <w:rFonts w:asciiTheme="minorHAnsi" w:hAnsiTheme="minorHAnsi" w:cstheme="minorHAnsi"/>
                <w:bCs/>
              </w:rPr>
            </w:pPr>
            <w:r w:rsidRPr="002771D4">
              <w:rPr>
                <w:rFonts w:asciiTheme="minorHAnsi" w:hAnsiTheme="minorHAnsi" w:cstheme="minorHAnsi"/>
                <w:bCs/>
              </w:rPr>
              <w:t xml:space="preserve">               •    10.3.2.1 (Non-web document) </w:t>
            </w:r>
          </w:p>
          <w:p w:rsidRPr="002771D4" w:rsidR="008E25B6" w:rsidP="004964B4" w:rsidRDefault="008E25B6" w14:paraId="6060BEB5" w14:textId="77777777">
            <w:pPr>
              <w:rPr>
                <w:rFonts w:asciiTheme="minorHAnsi" w:hAnsiTheme="minorHAnsi" w:cstheme="minorHAnsi"/>
                <w:bCs/>
              </w:rPr>
            </w:pPr>
            <w:r w:rsidRPr="002771D4">
              <w:rPr>
                <w:rFonts w:asciiTheme="minorHAnsi" w:hAnsiTheme="minorHAnsi" w:cstheme="minorHAnsi"/>
                <w:bCs/>
              </w:rPr>
              <w:t xml:space="preserve">               •    11.3.2.1 (Open Functionality Software) </w:t>
            </w:r>
          </w:p>
          <w:p w:rsidRPr="002771D4" w:rsidR="008E25B6" w:rsidP="004964B4" w:rsidRDefault="008E25B6" w14:paraId="7A81176B" w14:textId="77777777">
            <w:pPr>
              <w:rPr>
                <w:rFonts w:asciiTheme="minorHAnsi" w:hAnsiTheme="minorHAnsi" w:cstheme="minorHAnsi"/>
                <w:bCs/>
              </w:rPr>
            </w:pPr>
            <w:r w:rsidRPr="002771D4">
              <w:rPr>
                <w:rFonts w:asciiTheme="minorHAnsi" w:hAnsiTheme="minorHAnsi" w:cstheme="minorHAnsi"/>
                <w:bCs/>
              </w:rPr>
              <w:t xml:space="preserve">               •    11.3.2.1 (Closed Software) </w:t>
            </w:r>
          </w:p>
          <w:p w:rsidRPr="002771D4" w:rsidR="008E25B6" w:rsidP="004964B4" w:rsidRDefault="008E25B6" w14:paraId="456C52C4" w14:textId="77777777">
            <w:pPr>
              <w:rPr>
                <w:rFonts w:asciiTheme="minorHAnsi" w:hAnsiTheme="minorHAnsi" w:cstheme="minorHAnsi"/>
                <w:bCs/>
              </w:rPr>
            </w:pPr>
            <w:r w:rsidRPr="002771D4">
              <w:rPr>
                <w:rFonts w:asciiTheme="minorHAnsi" w:hAnsiTheme="minorHAnsi" w:cstheme="minorHAnsi"/>
                <w:bCs/>
              </w:rPr>
              <w:t xml:space="preserve">               •    11.8.2 (Authoring Tool)</w:t>
            </w:r>
          </w:p>
          <w:p w:rsidRPr="002771D4" w:rsidR="008E25B6" w:rsidP="004964B4" w:rsidRDefault="008E25B6" w14:paraId="67AFFC72"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8E25B6" w:rsidP="004964B4" w:rsidRDefault="008E25B6" w14:paraId="65749A0C"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8E25B6" w:rsidP="004964B4" w:rsidRDefault="008E25B6" w14:paraId="4546A922"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8E25B6" w:rsidP="004964B4" w:rsidRDefault="008E25B6" w14:paraId="42D350F9"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8E25B6" w:rsidP="004964B4" w:rsidRDefault="008E25B6" w14:paraId="3FD62F35"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8E25B6" w:rsidP="004964B4" w:rsidRDefault="008E25B6" w14:paraId="16DDDA6D"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D94940" w14:paraId="581136BA" w14:textId="00491E19">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8D543E" w14:paraId="276D6114" w14:textId="1B63CD6D">
            <w:pPr>
              <w:rPr>
                <w:rFonts w:asciiTheme="minorHAnsi" w:hAnsiTheme="minorHAnsi" w:cstheme="minorHAnsi"/>
              </w:rPr>
            </w:pPr>
            <w:r w:rsidRPr="002771D4">
              <w:rPr>
                <w:rFonts w:asciiTheme="minorHAnsi" w:hAnsiTheme="minorHAnsi" w:cstheme="minorHAnsi"/>
              </w:rPr>
              <w:t>U</w:t>
            </w:r>
            <w:r w:rsidRPr="002771D4" w:rsidR="00D94940">
              <w:rPr>
                <w:rFonts w:asciiTheme="minorHAnsi" w:hAnsiTheme="minorHAnsi" w:cstheme="minorHAnsi"/>
              </w:rPr>
              <w:t>ser interface component</w:t>
            </w:r>
            <w:r w:rsidRPr="002771D4">
              <w:rPr>
                <w:rFonts w:asciiTheme="minorHAnsi" w:hAnsiTheme="minorHAnsi" w:cstheme="minorHAnsi"/>
              </w:rPr>
              <w:t>s, in</w:t>
            </w:r>
            <w:r w:rsidRPr="002771D4" w:rsidR="00A74A8C">
              <w:rPr>
                <w:rFonts w:asciiTheme="minorHAnsi" w:hAnsiTheme="minorHAnsi" w:cstheme="minorHAnsi"/>
              </w:rPr>
              <w:t xml:space="preserve"> </w:t>
            </w:r>
            <w:r w:rsidR="00481191">
              <w:rPr>
                <w:rFonts w:asciiTheme="minorHAnsi" w:hAnsiTheme="minorHAnsi" w:cstheme="minorHAnsi"/>
              </w:rPr>
              <w:t>t</w:t>
            </w:r>
            <w:r w:rsidR="00C00DDF">
              <w:rPr>
                <w:rFonts w:asciiTheme="minorHAnsi" w:hAnsiTheme="minorHAnsi" w:cstheme="minorHAnsi"/>
              </w:rPr>
              <w:t>he product</w:t>
            </w:r>
            <w:r w:rsidRPr="002771D4">
              <w:rPr>
                <w:rFonts w:asciiTheme="minorHAnsi" w:hAnsiTheme="minorHAnsi" w:cstheme="minorHAnsi"/>
              </w:rPr>
              <w:t>, do not initiate a change of context</w:t>
            </w:r>
            <w:r w:rsidRPr="002771D4" w:rsidR="00D94940">
              <w:rPr>
                <w:rFonts w:asciiTheme="minorHAnsi" w:hAnsiTheme="minorHAnsi" w:cstheme="minorHAnsi"/>
              </w:rPr>
              <w:t xml:space="preserve"> </w:t>
            </w:r>
            <w:r w:rsidRPr="002771D4">
              <w:rPr>
                <w:rFonts w:asciiTheme="minorHAnsi" w:hAnsiTheme="minorHAnsi" w:cstheme="minorHAnsi"/>
              </w:rPr>
              <w:t xml:space="preserve">when they </w:t>
            </w:r>
            <w:r w:rsidRPr="002771D4" w:rsidR="00D94940">
              <w:rPr>
                <w:rFonts w:asciiTheme="minorHAnsi" w:hAnsiTheme="minorHAnsi" w:cstheme="minorHAnsi"/>
              </w:rPr>
              <w:t>receive focus.</w:t>
            </w:r>
          </w:p>
        </w:tc>
      </w:tr>
      <w:tr w:rsidRPr="002771D4" w:rsidR="004964B4" w:rsidTr="00C622BB" w14:paraId="16DFC96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5A090F36" w14:textId="77777777">
            <w:pPr>
              <w:rPr>
                <w:rFonts w:asciiTheme="minorHAnsi" w:hAnsiTheme="minorHAnsi" w:cstheme="minorHAnsi"/>
              </w:rPr>
            </w:pPr>
            <w:hyperlink w:history="1" w:anchor="consistent-behavior-unpredictable-change" r:id="rId42">
              <w:r w:rsidRPr="002771D4" w:rsidR="004964B4">
                <w:rPr>
                  <w:rStyle w:val="Hyperlink"/>
                  <w:rFonts w:asciiTheme="minorHAnsi" w:hAnsiTheme="minorHAnsi" w:cstheme="minorHAnsi"/>
                  <w:b/>
                </w:rPr>
                <w:t>3.2.2 On Input</w:t>
              </w:r>
            </w:hyperlink>
            <w:r w:rsidRPr="002771D4" w:rsidR="004964B4">
              <w:rPr>
                <w:rFonts w:asciiTheme="minorHAnsi" w:hAnsiTheme="minorHAnsi" w:cstheme="minorHAnsi"/>
              </w:rPr>
              <w:t xml:space="preserve"> (Level A)</w:t>
            </w:r>
          </w:p>
          <w:p w:rsidRPr="002771D4" w:rsidR="00541B56" w:rsidP="004964B4" w:rsidRDefault="00541B56" w14:paraId="289962CF"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41B56" w:rsidP="004964B4" w:rsidRDefault="00541B56" w14:paraId="1F707106"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41B56" w:rsidP="004964B4" w:rsidRDefault="00541B56" w14:paraId="37ACB425" w14:textId="77777777">
            <w:pPr>
              <w:rPr>
                <w:rFonts w:asciiTheme="minorHAnsi" w:hAnsiTheme="minorHAnsi" w:cstheme="minorHAnsi"/>
                <w:bCs/>
              </w:rPr>
            </w:pPr>
            <w:r w:rsidRPr="002771D4">
              <w:rPr>
                <w:rFonts w:asciiTheme="minorHAnsi" w:hAnsiTheme="minorHAnsi" w:cstheme="minorHAnsi"/>
                <w:bCs/>
              </w:rPr>
              <w:t xml:space="preserve">               •    9.3.2.2 (Web) </w:t>
            </w:r>
          </w:p>
          <w:p w:rsidRPr="002771D4" w:rsidR="00541B56" w:rsidP="004964B4" w:rsidRDefault="00541B56" w14:paraId="7787B56C" w14:textId="77777777">
            <w:pPr>
              <w:rPr>
                <w:rFonts w:asciiTheme="minorHAnsi" w:hAnsiTheme="minorHAnsi" w:cstheme="minorHAnsi"/>
                <w:bCs/>
              </w:rPr>
            </w:pPr>
            <w:r w:rsidRPr="002771D4">
              <w:rPr>
                <w:rFonts w:asciiTheme="minorHAnsi" w:hAnsiTheme="minorHAnsi" w:cstheme="minorHAnsi"/>
                <w:bCs/>
              </w:rPr>
              <w:t xml:space="preserve">               •    10.3.2.2 (Non-web document) </w:t>
            </w:r>
          </w:p>
          <w:p w:rsidRPr="002771D4" w:rsidR="00541B56" w:rsidP="004964B4" w:rsidRDefault="00541B56" w14:paraId="2C47E31A" w14:textId="77777777">
            <w:pPr>
              <w:rPr>
                <w:rFonts w:asciiTheme="minorHAnsi" w:hAnsiTheme="minorHAnsi" w:cstheme="minorHAnsi"/>
                <w:bCs/>
              </w:rPr>
            </w:pPr>
            <w:r w:rsidRPr="002771D4">
              <w:rPr>
                <w:rFonts w:asciiTheme="minorHAnsi" w:hAnsiTheme="minorHAnsi" w:cstheme="minorHAnsi"/>
                <w:bCs/>
              </w:rPr>
              <w:t xml:space="preserve">               •    11.3.2.2 (Open Functionality Software) </w:t>
            </w:r>
          </w:p>
          <w:p w:rsidRPr="002771D4" w:rsidR="00541B56" w:rsidP="004964B4" w:rsidRDefault="00541B56" w14:paraId="5CE02174" w14:textId="77777777">
            <w:pPr>
              <w:rPr>
                <w:rFonts w:asciiTheme="minorHAnsi" w:hAnsiTheme="minorHAnsi" w:cstheme="minorHAnsi"/>
                <w:bCs/>
              </w:rPr>
            </w:pPr>
            <w:r w:rsidRPr="002771D4">
              <w:rPr>
                <w:rFonts w:asciiTheme="minorHAnsi" w:hAnsiTheme="minorHAnsi" w:cstheme="minorHAnsi"/>
                <w:bCs/>
              </w:rPr>
              <w:t xml:space="preserve">               •    11.3.2.2 (Closed Software) </w:t>
            </w:r>
          </w:p>
          <w:p w:rsidRPr="002771D4" w:rsidR="00541B56" w:rsidP="004964B4" w:rsidRDefault="00541B56" w14:paraId="1D704425"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41B56" w:rsidP="004964B4" w:rsidRDefault="00541B56" w14:paraId="76F31395"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41B56" w:rsidP="004964B4" w:rsidRDefault="00541B56" w14:paraId="66433AA8"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541B56" w:rsidP="004964B4" w:rsidRDefault="00541B56" w14:paraId="3C2E1EDD"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541B56" w:rsidP="004964B4" w:rsidRDefault="00541B56" w14:paraId="5062EA56"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541B56" w:rsidP="004964B4" w:rsidRDefault="00541B56" w14:paraId="7DC4CE37"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541B56" w:rsidP="004964B4" w:rsidRDefault="00541B56" w14:paraId="0228002E" w14:textId="77777777">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D94940" w14:paraId="539BA346" w14:textId="11586F1C">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561447" w14:paraId="14D3A7F9" w14:textId="67F175B3">
            <w:pPr>
              <w:rPr>
                <w:rFonts w:asciiTheme="minorHAnsi" w:hAnsiTheme="minorHAnsi" w:cstheme="minorHAnsi"/>
              </w:rPr>
            </w:pPr>
            <w:r w:rsidRPr="002771D4">
              <w:rPr>
                <w:rFonts w:asciiTheme="minorHAnsi" w:hAnsiTheme="minorHAnsi" w:cstheme="minorHAnsi"/>
              </w:rPr>
              <w:t xml:space="preserve">In </w:t>
            </w:r>
            <w:r w:rsidR="00481191">
              <w:rPr>
                <w:rFonts w:asciiTheme="minorHAnsi" w:hAnsiTheme="minorHAnsi" w:cstheme="minorHAnsi"/>
              </w:rPr>
              <w:t>t</w:t>
            </w:r>
            <w:r w:rsidR="00C00DDF">
              <w:rPr>
                <w:rFonts w:asciiTheme="minorHAnsi" w:hAnsiTheme="minorHAnsi" w:cstheme="minorHAnsi"/>
              </w:rPr>
              <w:t>he product</w:t>
            </w:r>
            <w:r w:rsidRPr="002771D4" w:rsidR="004D0ECE">
              <w:rPr>
                <w:rFonts w:asciiTheme="minorHAnsi" w:hAnsiTheme="minorHAnsi" w:cstheme="minorHAnsi"/>
              </w:rPr>
              <w:t>, c</w:t>
            </w:r>
            <w:r w:rsidRPr="002771D4" w:rsidR="00D94940">
              <w:rPr>
                <w:rFonts w:asciiTheme="minorHAnsi" w:hAnsiTheme="minorHAnsi" w:cstheme="minorHAnsi"/>
              </w:rPr>
              <w:t>hanging the setting</w:t>
            </w:r>
            <w:r w:rsidRPr="002771D4" w:rsidR="004D0ECE">
              <w:rPr>
                <w:rFonts w:asciiTheme="minorHAnsi" w:hAnsiTheme="minorHAnsi" w:cstheme="minorHAnsi"/>
              </w:rPr>
              <w:t xml:space="preserve"> of a control</w:t>
            </w:r>
            <w:r w:rsidRPr="002771D4" w:rsidR="00D94940">
              <w:rPr>
                <w:rFonts w:asciiTheme="minorHAnsi" w:hAnsiTheme="minorHAnsi" w:cstheme="minorHAnsi"/>
              </w:rPr>
              <w:t xml:space="preserve"> does not </w:t>
            </w:r>
            <w:r w:rsidRPr="002771D4" w:rsidR="004D0ECE">
              <w:rPr>
                <w:rFonts w:asciiTheme="minorHAnsi" w:hAnsiTheme="minorHAnsi" w:cstheme="minorHAnsi"/>
              </w:rPr>
              <w:t xml:space="preserve">automatically </w:t>
            </w:r>
            <w:r w:rsidRPr="002771D4" w:rsidR="00D94940">
              <w:rPr>
                <w:rFonts w:asciiTheme="minorHAnsi" w:hAnsiTheme="minorHAnsi" w:cstheme="minorHAnsi"/>
              </w:rPr>
              <w:t>cause a change of context.</w:t>
            </w:r>
          </w:p>
        </w:tc>
      </w:tr>
      <w:tr w:rsidRPr="002771D4" w:rsidR="004964B4" w:rsidTr="00C622BB" w14:paraId="257E13C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223D8AD9" w14:textId="77777777">
            <w:pPr>
              <w:rPr>
                <w:rFonts w:asciiTheme="minorHAnsi" w:hAnsiTheme="minorHAnsi" w:cstheme="minorHAnsi"/>
              </w:rPr>
            </w:pPr>
            <w:hyperlink w:history="1" w:anchor="minimize-error-identified" r:id="rId43">
              <w:r w:rsidRPr="002771D4" w:rsidR="004964B4">
                <w:rPr>
                  <w:rStyle w:val="Hyperlink"/>
                  <w:rFonts w:asciiTheme="minorHAnsi" w:hAnsiTheme="minorHAnsi" w:cstheme="minorHAnsi"/>
                  <w:b/>
                </w:rPr>
                <w:t>3.3.1 Error Identification</w:t>
              </w:r>
            </w:hyperlink>
            <w:r w:rsidRPr="002771D4" w:rsidR="004964B4">
              <w:rPr>
                <w:rFonts w:asciiTheme="minorHAnsi" w:hAnsiTheme="minorHAnsi" w:cstheme="minorHAnsi"/>
              </w:rPr>
              <w:t xml:space="preserve"> (Level A)</w:t>
            </w:r>
          </w:p>
          <w:p w:rsidRPr="002771D4" w:rsidR="00541B56" w:rsidP="004964B4" w:rsidRDefault="00541B56" w14:paraId="2E045CEF"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41B56" w:rsidP="004964B4" w:rsidRDefault="00541B56" w14:paraId="786DF5D7"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41B56" w:rsidP="004964B4" w:rsidRDefault="00541B56" w14:paraId="2D7D4213" w14:textId="77777777">
            <w:pPr>
              <w:rPr>
                <w:rFonts w:asciiTheme="minorHAnsi" w:hAnsiTheme="minorHAnsi" w:cstheme="minorHAnsi"/>
                <w:bCs/>
              </w:rPr>
            </w:pPr>
            <w:r w:rsidRPr="002771D4">
              <w:rPr>
                <w:rFonts w:asciiTheme="minorHAnsi" w:hAnsiTheme="minorHAnsi" w:cstheme="minorHAnsi"/>
                <w:bCs/>
              </w:rPr>
              <w:t xml:space="preserve">               •    9.3.3.1 (Web) </w:t>
            </w:r>
          </w:p>
          <w:p w:rsidRPr="002771D4" w:rsidR="00541B56" w:rsidP="004964B4" w:rsidRDefault="00541B56" w14:paraId="395CAE3E" w14:textId="77777777">
            <w:pPr>
              <w:rPr>
                <w:rFonts w:asciiTheme="minorHAnsi" w:hAnsiTheme="minorHAnsi" w:cstheme="minorHAnsi"/>
                <w:bCs/>
              </w:rPr>
            </w:pPr>
            <w:r w:rsidRPr="002771D4">
              <w:rPr>
                <w:rFonts w:asciiTheme="minorHAnsi" w:hAnsiTheme="minorHAnsi" w:cstheme="minorHAnsi"/>
                <w:bCs/>
              </w:rPr>
              <w:t xml:space="preserve">               •    10.3.3.1 (Non-web document) </w:t>
            </w:r>
          </w:p>
          <w:p w:rsidRPr="002771D4" w:rsidR="00541B56" w:rsidP="004964B4" w:rsidRDefault="00541B56" w14:paraId="3395441C" w14:textId="77777777">
            <w:pPr>
              <w:rPr>
                <w:rFonts w:asciiTheme="minorHAnsi" w:hAnsiTheme="minorHAnsi" w:cstheme="minorHAnsi"/>
                <w:bCs/>
              </w:rPr>
            </w:pPr>
            <w:r w:rsidRPr="002771D4">
              <w:rPr>
                <w:rFonts w:asciiTheme="minorHAnsi" w:hAnsiTheme="minorHAnsi" w:cstheme="minorHAnsi"/>
                <w:bCs/>
              </w:rPr>
              <w:t xml:space="preserve">               •    11.3.3.1.1 (Open Functionality Software) </w:t>
            </w:r>
          </w:p>
          <w:p w:rsidRPr="002771D4" w:rsidR="00541B56" w:rsidP="004964B4" w:rsidRDefault="00541B56" w14:paraId="0062B9DF" w14:textId="77777777">
            <w:pPr>
              <w:rPr>
                <w:rFonts w:asciiTheme="minorHAnsi" w:hAnsiTheme="minorHAnsi" w:cstheme="minorHAnsi"/>
                <w:bCs/>
              </w:rPr>
            </w:pPr>
            <w:r w:rsidRPr="002771D4">
              <w:rPr>
                <w:rFonts w:asciiTheme="minorHAnsi" w:hAnsiTheme="minorHAnsi" w:cstheme="minorHAnsi"/>
                <w:bCs/>
              </w:rPr>
              <w:t xml:space="preserve">               •    11.3.3.1.2 (Closed Software) </w:t>
            </w:r>
          </w:p>
          <w:p w:rsidRPr="002771D4" w:rsidR="00541B56" w:rsidP="004964B4" w:rsidRDefault="00541B56" w14:paraId="66814F5D"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41B56" w:rsidP="004964B4" w:rsidRDefault="00541B56" w14:paraId="09CE9B33"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41B56" w:rsidP="004964B4" w:rsidRDefault="00541B56" w14:paraId="5624B16B"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541B56" w:rsidP="004964B4" w:rsidRDefault="00541B56" w14:paraId="58B7310F"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541B56" w:rsidP="004964B4" w:rsidRDefault="00541B56" w14:paraId="06E1E877"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541B56" w:rsidP="004964B4" w:rsidRDefault="00541B56" w14:paraId="239FD2CE" w14:textId="77777777">
            <w:pPr>
              <w:rPr>
                <w:rFonts w:asciiTheme="minorHAnsi" w:hAnsiTheme="minorHAnsi" w:cstheme="minorHAnsi"/>
                <w:bCs/>
              </w:rPr>
            </w:pPr>
            <w:r w:rsidRPr="002771D4">
              <w:rPr>
                <w:rFonts w:asciiTheme="minorHAnsi" w:hAnsiTheme="minorHAnsi" w:cstheme="minorHAnsi"/>
                <w:bCs/>
              </w:rPr>
              <w:t xml:space="preserve">               •    504.2 (Authoring Tool)</w:t>
            </w:r>
          </w:p>
          <w:p w:rsidRPr="002771D4" w:rsidR="00C34312" w:rsidP="004964B4" w:rsidRDefault="00C34312" w14:paraId="4566FDCE"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2771D4" w14:paraId="1B23A0EE" w14:textId="7BBB9B87">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EB26C5" w:rsidP="004964B4" w:rsidRDefault="00EB26C5" w14:paraId="2816CA0F" w14:textId="22EF2C61">
            <w:pPr>
              <w:rPr>
                <w:rFonts w:asciiTheme="minorHAnsi" w:hAnsiTheme="minorHAnsi" w:cstheme="minorHAnsi"/>
              </w:rPr>
            </w:pPr>
          </w:p>
          <w:p w:rsidRPr="00E436A4" w:rsidR="002257A4" w:rsidP="00E436A4" w:rsidRDefault="00E436A4" w14:paraId="40E17CD0" w14:textId="1B49F0ED">
            <w:pPr>
              <w:rPr>
                <w:rFonts w:asciiTheme="minorHAnsi" w:hAnsiTheme="minorHAnsi" w:cstheme="minorHAnsi"/>
              </w:rPr>
            </w:pPr>
            <w:r>
              <w:rPr>
                <w:rFonts w:asciiTheme="minorHAnsi" w:hAnsiTheme="minorHAnsi" w:cstheme="minorHAnsi"/>
              </w:rPr>
              <w:t xml:space="preserve">All the </w:t>
            </w:r>
            <w:r w:rsidRPr="002E73F8" w:rsidR="002E73F8">
              <w:rPr>
                <w:rFonts w:asciiTheme="minorHAnsi" w:hAnsiTheme="minorHAnsi" w:cstheme="minorHAnsi"/>
              </w:rPr>
              <w:t xml:space="preserve">controls in </w:t>
            </w:r>
            <w:r>
              <w:rPr>
                <w:rFonts w:asciiTheme="minorHAnsi" w:hAnsiTheme="minorHAnsi" w:cstheme="minorHAnsi"/>
              </w:rPr>
              <w:t>t</w:t>
            </w:r>
            <w:r w:rsidR="00C00DDF">
              <w:rPr>
                <w:rFonts w:asciiTheme="minorHAnsi" w:hAnsiTheme="minorHAnsi" w:cstheme="minorHAnsi"/>
              </w:rPr>
              <w:t>he product</w:t>
            </w:r>
            <w:r w:rsidRPr="002E73F8" w:rsidR="002E73F8">
              <w:rPr>
                <w:rFonts w:asciiTheme="minorHAnsi" w:hAnsiTheme="minorHAnsi" w:cstheme="minorHAnsi"/>
              </w:rPr>
              <w:t>, that have an error are identified and all error messages are described to user in text.</w:t>
            </w:r>
          </w:p>
        </w:tc>
      </w:tr>
      <w:tr w:rsidRPr="002771D4" w:rsidR="004964B4" w:rsidTr="00C622BB" w14:paraId="5081FECA"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70CA69F3" w14:textId="77777777">
            <w:pPr>
              <w:rPr>
                <w:rFonts w:asciiTheme="minorHAnsi" w:hAnsiTheme="minorHAnsi" w:cstheme="minorHAnsi"/>
              </w:rPr>
            </w:pPr>
            <w:hyperlink w:history="1" w:anchor="minimize-error-cues" r:id="rId44">
              <w:r w:rsidRPr="002771D4" w:rsidR="004964B4">
                <w:rPr>
                  <w:rStyle w:val="Hyperlink"/>
                  <w:rFonts w:asciiTheme="minorHAnsi" w:hAnsiTheme="minorHAnsi" w:cstheme="minorHAnsi"/>
                  <w:b/>
                </w:rPr>
                <w:t>3.3.2 Labels or Instructions</w:t>
              </w:r>
            </w:hyperlink>
            <w:r w:rsidRPr="002771D4" w:rsidR="004964B4">
              <w:rPr>
                <w:rFonts w:asciiTheme="minorHAnsi" w:hAnsiTheme="minorHAnsi" w:cstheme="minorHAnsi"/>
              </w:rPr>
              <w:t xml:space="preserve"> (Level A)</w:t>
            </w:r>
          </w:p>
          <w:p w:rsidRPr="002771D4" w:rsidR="005A3201" w:rsidP="004964B4" w:rsidRDefault="005A3201" w14:paraId="204F7E40"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A3201" w:rsidP="004964B4" w:rsidRDefault="005A3201" w14:paraId="24AB112D"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A3201" w:rsidP="004964B4" w:rsidRDefault="005A3201" w14:paraId="51BEC077" w14:textId="77777777">
            <w:pPr>
              <w:rPr>
                <w:rFonts w:asciiTheme="minorHAnsi" w:hAnsiTheme="minorHAnsi" w:cstheme="minorHAnsi"/>
                <w:bCs/>
              </w:rPr>
            </w:pPr>
            <w:r w:rsidRPr="002771D4">
              <w:rPr>
                <w:rFonts w:asciiTheme="minorHAnsi" w:hAnsiTheme="minorHAnsi" w:cstheme="minorHAnsi"/>
                <w:bCs/>
              </w:rPr>
              <w:t xml:space="preserve">               •    9.3.3.2 (Web) </w:t>
            </w:r>
          </w:p>
          <w:p w:rsidRPr="002771D4" w:rsidR="005A3201" w:rsidP="004964B4" w:rsidRDefault="005A3201" w14:paraId="1DEA7C42" w14:textId="77777777">
            <w:pPr>
              <w:rPr>
                <w:rFonts w:asciiTheme="minorHAnsi" w:hAnsiTheme="minorHAnsi" w:cstheme="minorHAnsi"/>
                <w:bCs/>
              </w:rPr>
            </w:pPr>
            <w:r w:rsidRPr="002771D4">
              <w:rPr>
                <w:rFonts w:asciiTheme="minorHAnsi" w:hAnsiTheme="minorHAnsi" w:cstheme="minorHAnsi"/>
                <w:bCs/>
              </w:rPr>
              <w:t xml:space="preserve">               •    10.3.3.2 (Non-web document) </w:t>
            </w:r>
          </w:p>
          <w:p w:rsidRPr="002771D4" w:rsidR="005A3201" w:rsidP="004964B4" w:rsidRDefault="005A3201" w14:paraId="47ADC073" w14:textId="77777777">
            <w:pPr>
              <w:rPr>
                <w:rFonts w:asciiTheme="minorHAnsi" w:hAnsiTheme="minorHAnsi" w:cstheme="minorHAnsi"/>
                <w:bCs/>
              </w:rPr>
            </w:pPr>
            <w:r w:rsidRPr="002771D4">
              <w:rPr>
                <w:rFonts w:asciiTheme="minorHAnsi" w:hAnsiTheme="minorHAnsi" w:cstheme="minorHAnsi"/>
                <w:bCs/>
              </w:rPr>
              <w:t xml:space="preserve">               •    11.3.3.2 (Open Functionality Software) </w:t>
            </w:r>
          </w:p>
          <w:p w:rsidRPr="002771D4" w:rsidR="005A3201" w:rsidP="004964B4" w:rsidRDefault="005A3201" w14:paraId="6FBCD8C3" w14:textId="77777777">
            <w:pPr>
              <w:rPr>
                <w:rFonts w:asciiTheme="minorHAnsi" w:hAnsiTheme="minorHAnsi" w:cstheme="minorHAnsi"/>
                <w:bCs/>
              </w:rPr>
            </w:pPr>
            <w:r w:rsidRPr="002771D4">
              <w:rPr>
                <w:rFonts w:asciiTheme="minorHAnsi" w:hAnsiTheme="minorHAnsi" w:cstheme="minorHAnsi"/>
                <w:bCs/>
              </w:rPr>
              <w:t xml:space="preserve">               •    11.3.3.2 (Closed Software) </w:t>
            </w:r>
          </w:p>
          <w:p w:rsidRPr="002771D4" w:rsidR="005A3201" w:rsidP="004964B4" w:rsidRDefault="005A3201" w14:paraId="3AD49AA4"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A3201" w:rsidP="004964B4" w:rsidRDefault="005A3201" w14:paraId="093D4B57"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A3201" w:rsidP="004964B4" w:rsidRDefault="005A3201" w14:paraId="0F800035" w14:textId="77777777">
            <w:pPr>
              <w:rPr>
                <w:rFonts w:asciiTheme="minorHAnsi" w:hAnsiTheme="minorHAnsi" w:cstheme="minorHAnsi"/>
                <w:bCs/>
              </w:rPr>
            </w:pPr>
            <w:r w:rsidRPr="002771D4">
              <w:rPr>
                <w:rFonts w:asciiTheme="minorHAnsi" w:hAnsiTheme="minorHAnsi" w:cstheme="minorHAnsi"/>
                <w:bCs/>
              </w:rPr>
              <w:t xml:space="preserve">               •    12.2.4 (Support Docs) Revised Section 508 </w:t>
            </w:r>
          </w:p>
          <w:p w:rsidRPr="002771D4" w:rsidR="005A3201" w:rsidP="004964B4" w:rsidRDefault="005A3201" w14:paraId="3C949C30"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5A3201" w:rsidP="004964B4" w:rsidRDefault="005A3201" w14:paraId="2C38BA5A"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5A3201" w:rsidP="004964B4" w:rsidRDefault="005A3201" w14:paraId="1751CB2A"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2771D4" w14:paraId="37EBD423" w14:textId="0BBF6E44">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E73F8" w:rsidR="002E73F8" w:rsidP="002E73F8" w:rsidRDefault="002E73F8" w14:paraId="5B1B8AF0" w14:textId="36678B93">
            <w:pPr>
              <w:rPr>
                <w:rFonts w:asciiTheme="minorHAnsi" w:hAnsiTheme="minorHAnsi" w:cstheme="minorHAnsi"/>
              </w:rPr>
            </w:pPr>
            <w:r w:rsidRPr="002E73F8">
              <w:rPr>
                <w:rFonts w:asciiTheme="minorHAnsi" w:hAnsiTheme="minorHAnsi" w:cstheme="minorHAnsi"/>
              </w:rPr>
              <w:t xml:space="preserve">In </w:t>
            </w:r>
            <w:r w:rsidR="00E436A4">
              <w:rPr>
                <w:rFonts w:asciiTheme="minorHAnsi" w:hAnsiTheme="minorHAnsi" w:cstheme="minorHAnsi"/>
              </w:rPr>
              <w:t>t</w:t>
            </w:r>
            <w:r w:rsidR="00C00DDF">
              <w:rPr>
                <w:rFonts w:asciiTheme="minorHAnsi" w:hAnsiTheme="minorHAnsi" w:cstheme="minorHAnsi"/>
              </w:rPr>
              <w:t>he product</w:t>
            </w:r>
            <w:r w:rsidRPr="002E73F8">
              <w:rPr>
                <w:rFonts w:asciiTheme="minorHAnsi" w:hAnsiTheme="minorHAnsi" w:cstheme="minorHAnsi"/>
              </w:rPr>
              <w:t>, visual labels or instructions are provided for most components that require user input.</w:t>
            </w:r>
          </w:p>
          <w:p w:rsidRPr="00E436A4" w:rsidR="004964B4" w:rsidP="00E436A4" w:rsidRDefault="00E436A4" w14:paraId="6D36204C" w14:textId="266ECE0A">
            <w:pPr>
              <w:pStyle w:val="ListParagraph"/>
              <w:numPr>
                <w:ilvl w:val="0"/>
                <w:numId w:val="9"/>
              </w:numPr>
              <w:rPr>
                <w:rFonts w:asciiTheme="minorHAnsi" w:hAnsiTheme="minorHAnsi" w:cstheme="minorHAnsi"/>
              </w:rPr>
            </w:pPr>
            <w:r>
              <w:rPr>
                <w:rFonts w:asciiTheme="minorHAnsi" w:hAnsiTheme="minorHAnsi" w:cstheme="minorHAnsi"/>
              </w:rPr>
              <w:t>In KPI Definition page fields are marked with asterisk however there is no instruction on what asterisk means</w:t>
            </w:r>
            <w:r w:rsidR="00FC7D5A">
              <w:rPr>
                <w:rFonts w:asciiTheme="minorHAnsi" w:hAnsiTheme="minorHAnsi" w:cstheme="minorHAnsi"/>
              </w:rPr>
              <w:t>.</w:t>
            </w:r>
          </w:p>
        </w:tc>
      </w:tr>
      <w:tr w:rsidRPr="002771D4" w:rsidR="004964B4" w:rsidTr="00C622BB" w14:paraId="497E010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26187CE7" w14:textId="77777777">
            <w:pPr>
              <w:rPr>
                <w:rFonts w:asciiTheme="minorHAnsi" w:hAnsiTheme="minorHAnsi" w:cstheme="minorHAnsi"/>
              </w:rPr>
            </w:pPr>
            <w:hyperlink w:history="1" w:anchor="ensure-compat-parses" r:id="rId45">
              <w:r w:rsidRPr="002771D4" w:rsidR="004964B4">
                <w:rPr>
                  <w:rStyle w:val="Hyperlink"/>
                  <w:rFonts w:asciiTheme="minorHAnsi" w:hAnsiTheme="minorHAnsi" w:cstheme="minorHAnsi"/>
                  <w:b/>
                </w:rPr>
                <w:t>4.1.1 Parsing</w:t>
              </w:r>
            </w:hyperlink>
            <w:r w:rsidRPr="002771D4" w:rsidR="004964B4">
              <w:rPr>
                <w:rFonts w:asciiTheme="minorHAnsi" w:hAnsiTheme="minorHAnsi" w:cstheme="minorHAnsi"/>
              </w:rPr>
              <w:t xml:space="preserve"> (Level A)</w:t>
            </w:r>
          </w:p>
          <w:p w:rsidRPr="002771D4" w:rsidR="00320DDE" w:rsidP="004964B4" w:rsidRDefault="00320DDE" w14:paraId="147C6484"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3D011D" w:rsidP="004964B4" w:rsidRDefault="00320DDE" w14:paraId="0328D115"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3D011D" w:rsidP="004964B4" w:rsidRDefault="003D011D" w14:paraId="4FE9BDC9"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9.4.1.1 (Web) </w:t>
            </w:r>
          </w:p>
          <w:p w:rsidRPr="002771D4" w:rsidR="003D011D" w:rsidP="004964B4" w:rsidRDefault="003D011D" w14:paraId="5522B9D6" w14:textId="77777777">
            <w:pPr>
              <w:rPr>
                <w:rFonts w:asciiTheme="minorHAnsi" w:hAnsiTheme="minorHAnsi" w:cstheme="minorHAnsi"/>
                <w:bCs/>
              </w:rPr>
            </w:pPr>
            <w:r w:rsidRPr="002771D4">
              <w:rPr>
                <w:rFonts w:asciiTheme="minorHAnsi" w:hAnsiTheme="minorHAnsi" w:cstheme="minorHAnsi"/>
                <w:bCs/>
              </w:rPr>
              <w:lastRenderedPageBreak/>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10.4.1.1 (Non-web document) </w:t>
            </w:r>
          </w:p>
          <w:p w:rsidRPr="002771D4" w:rsidR="003D011D" w:rsidP="004964B4" w:rsidRDefault="003D011D" w14:paraId="30403437"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11.4.1.1.1 (Open Functionality Software) </w:t>
            </w:r>
          </w:p>
          <w:p w:rsidRPr="002771D4" w:rsidR="003D011D" w:rsidP="004964B4" w:rsidRDefault="003D011D" w14:paraId="2A1FE3EB"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11.4.1.1.2 (Closed Software) – Does not apply </w:t>
            </w:r>
          </w:p>
          <w:p w:rsidRPr="002771D4" w:rsidR="003D011D" w:rsidP="004964B4" w:rsidRDefault="003D011D" w14:paraId="24778238"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11.8.2 (Authoring Tool) </w:t>
            </w:r>
          </w:p>
          <w:p w:rsidRPr="002771D4" w:rsidR="003D011D" w:rsidP="004964B4" w:rsidRDefault="003D011D" w14:paraId="17CB5BA3"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12.1.2 (Product Docs) </w:t>
            </w:r>
          </w:p>
          <w:p w:rsidRPr="002771D4" w:rsidR="003D011D" w:rsidP="004964B4" w:rsidRDefault="003D011D" w14:paraId="6F874604"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12.2.4 (Support Docs) </w:t>
            </w:r>
          </w:p>
          <w:p w:rsidRPr="002771D4" w:rsidR="003D011D" w:rsidP="004964B4" w:rsidRDefault="003D011D" w14:paraId="3396046F"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 xml:space="preserve">Revised Section 508 </w:t>
            </w:r>
          </w:p>
          <w:p w:rsidRPr="002771D4" w:rsidR="003D011D" w:rsidP="004964B4" w:rsidRDefault="003D011D" w14:paraId="1D34EF44"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501 (Web)(Software) </w:t>
            </w:r>
          </w:p>
          <w:p w:rsidRPr="002771D4" w:rsidR="003D011D" w:rsidP="004964B4" w:rsidRDefault="003D011D" w14:paraId="12CBCE7C"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504.2 (Authoring Tool) </w:t>
            </w:r>
          </w:p>
          <w:p w:rsidRPr="002771D4" w:rsidR="00320DDE" w:rsidP="004964B4" w:rsidRDefault="003D011D" w14:paraId="2FBD292A" w14:textId="77777777">
            <w:pPr>
              <w:rPr>
                <w:rFonts w:asciiTheme="minorHAnsi" w:hAnsiTheme="minorHAnsi" w:cstheme="minorHAnsi"/>
                <w:bCs/>
              </w:rPr>
            </w:pPr>
            <w:r w:rsidRPr="002771D4">
              <w:rPr>
                <w:rFonts w:asciiTheme="minorHAnsi" w:hAnsiTheme="minorHAnsi" w:cstheme="minorHAnsi"/>
                <w:bCs/>
              </w:rPr>
              <w:t xml:space="preserve">               </w:t>
            </w:r>
            <w:r w:rsidRPr="002771D4" w:rsidR="00320DDE">
              <w:rPr>
                <w:rFonts w:asciiTheme="minorHAnsi" w:hAnsiTheme="minorHAnsi" w:cstheme="minorHAnsi"/>
                <w:bCs/>
              </w:rPr>
              <w:t>•</w:t>
            </w:r>
            <w:r w:rsidRPr="002771D4">
              <w:rPr>
                <w:rFonts w:asciiTheme="minorHAnsi" w:hAnsiTheme="minorHAnsi" w:cstheme="minorHAnsi"/>
                <w:bCs/>
              </w:rPr>
              <w:t xml:space="preserve">   </w:t>
            </w:r>
            <w:r w:rsidRPr="002771D4" w:rsidR="00320DDE">
              <w:rPr>
                <w:rFonts w:asciiTheme="minorHAnsi" w:hAnsiTheme="minorHAnsi" w:cstheme="minorHAnsi"/>
                <w:bCs/>
              </w:rPr>
              <w:t xml:space="preserve">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2771D4" w:rsidRDefault="00316BDA" w14:paraId="06E0F9FE" w14:textId="2E71E579">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57B64" w:rsidR="004964B4" w:rsidP="00257B64" w:rsidRDefault="00890D08" w14:paraId="7FE32E8E" w14:textId="1116B030">
            <w:pPr>
              <w:rPr>
                <w:rFonts w:asciiTheme="minorHAnsi" w:hAnsiTheme="minorHAnsi" w:cstheme="minorHAnsi"/>
              </w:rPr>
            </w:pPr>
            <w:r w:rsidRPr="002771D4">
              <w:rPr>
                <w:rFonts w:asciiTheme="minorHAnsi" w:hAnsiTheme="minorHAnsi" w:cstheme="minorHAnsi"/>
              </w:rPr>
              <w:t>In</w:t>
            </w:r>
            <w:r w:rsidRPr="002771D4" w:rsidR="001B53BC">
              <w:rPr>
                <w:rFonts w:asciiTheme="minorHAnsi" w:hAnsiTheme="minorHAnsi" w:cstheme="minorHAnsi"/>
              </w:rPr>
              <w:t xml:space="preserve"> </w:t>
            </w:r>
            <w:r w:rsidR="00257B64">
              <w:rPr>
                <w:rFonts w:asciiTheme="minorHAnsi" w:hAnsiTheme="minorHAnsi" w:cstheme="minorHAnsi"/>
              </w:rPr>
              <w:t>t</w:t>
            </w:r>
            <w:r w:rsidR="00C00DDF">
              <w:rPr>
                <w:rFonts w:asciiTheme="minorHAnsi" w:hAnsiTheme="minorHAnsi" w:cstheme="minorHAnsi"/>
              </w:rPr>
              <w:t>he product</w:t>
            </w:r>
            <w:r w:rsidRPr="002771D4" w:rsidR="00316BDA">
              <w:rPr>
                <w:rFonts w:asciiTheme="minorHAnsi" w:hAnsiTheme="minorHAnsi" w:cstheme="minorHAnsi"/>
              </w:rPr>
              <w:t xml:space="preserve">, elements are </w:t>
            </w:r>
            <w:r w:rsidRPr="002771D4">
              <w:rPr>
                <w:rFonts w:asciiTheme="minorHAnsi" w:hAnsiTheme="minorHAnsi" w:cstheme="minorHAnsi"/>
              </w:rPr>
              <w:t xml:space="preserve">marked according to HTML </w:t>
            </w:r>
            <w:r w:rsidRPr="002771D4" w:rsidR="00316BDA">
              <w:rPr>
                <w:rFonts w:asciiTheme="minorHAnsi" w:hAnsiTheme="minorHAnsi" w:cstheme="minorHAnsi"/>
              </w:rPr>
              <w:t xml:space="preserve">specifications. </w:t>
            </w:r>
            <w:r w:rsidRPr="002771D4">
              <w:rPr>
                <w:rFonts w:asciiTheme="minorHAnsi" w:hAnsiTheme="minorHAnsi" w:cstheme="minorHAnsi"/>
              </w:rPr>
              <w:t xml:space="preserve">Elements have complete start and end tags and are nested according to their </w:t>
            </w:r>
            <w:r w:rsidRPr="002771D4">
              <w:rPr>
                <w:rFonts w:asciiTheme="minorHAnsi" w:hAnsiTheme="minorHAnsi" w:cstheme="minorHAnsi"/>
              </w:rPr>
              <w:lastRenderedPageBreak/>
              <w:t xml:space="preserve">specifications, and there are no duplicate attributes, </w:t>
            </w:r>
            <w:r w:rsidRPr="002771D4" w:rsidR="002F16CF">
              <w:rPr>
                <w:rFonts w:asciiTheme="minorHAnsi" w:hAnsiTheme="minorHAnsi" w:cstheme="minorHAnsi"/>
              </w:rPr>
              <w:t>or duplicate IDs</w:t>
            </w:r>
            <w:r w:rsidRPr="002771D4">
              <w:rPr>
                <w:rFonts w:asciiTheme="minorHAnsi" w:hAnsiTheme="minorHAnsi" w:cstheme="minorHAnsi"/>
              </w:rPr>
              <w:t>.</w:t>
            </w:r>
          </w:p>
        </w:tc>
      </w:tr>
      <w:tr w:rsidRPr="002771D4" w:rsidR="004964B4" w:rsidTr="00C622BB" w14:paraId="1ED6306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4964B4" w:rsidP="004964B4" w:rsidRDefault="001F0FC3" w14:paraId="01F99AA6" w14:textId="77777777">
            <w:pPr>
              <w:rPr>
                <w:rFonts w:asciiTheme="minorHAnsi" w:hAnsiTheme="minorHAnsi" w:cstheme="minorHAnsi"/>
              </w:rPr>
            </w:pPr>
            <w:hyperlink w:history="1" w:anchor="ensure-compat-rsv" r:id="rId46">
              <w:r w:rsidRPr="002771D4" w:rsidR="004964B4">
                <w:rPr>
                  <w:rStyle w:val="Hyperlink"/>
                  <w:rFonts w:asciiTheme="minorHAnsi" w:hAnsiTheme="minorHAnsi" w:cstheme="minorHAnsi"/>
                  <w:b/>
                </w:rPr>
                <w:t>4.1.2 Name, Role, Value</w:t>
              </w:r>
            </w:hyperlink>
            <w:r w:rsidRPr="002771D4" w:rsidR="004964B4">
              <w:rPr>
                <w:rFonts w:asciiTheme="minorHAnsi" w:hAnsiTheme="minorHAnsi" w:cstheme="minorHAnsi"/>
              </w:rPr>
              <w:t xml:space="preserve"> (Level A)</w:t>
            </w:r>
          </w:p>
          <w:p w:rsidRPr="002771D4" w:rsidR="00997C65" w:rsidP="004964B4" w:rsidRDefault="00997C65" w14:paraId="5FAE7B83"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997C65" w:rsidP="004964B4" w:rsidRDefault="00997C65" w14:paraId="43C54D0C" w14:textId="77777777">
            <w:pPr>
              <w:rPr>
                <w:rFonts w:asciiTheme="minorHAnsi" w:hAnsiTheme="minorHAnsi" w:cstheme="minorHAnsi"/>
                <w:bCs/>
              </w:rPr>
            </w:pPr>
            <w:r w:rsidRPr="002771D4">
              <w:rPr>
                <w:rFonts w:asciiTheme="minorHAnsi" w:hAnsiTheme="minorHAnsi" w:cstheme="minorHAnsi"/>
                <w:bCs/>
              </w:rPr>
              <w:t xml:space="preserve">       EN 301 549 Criteria</w:t>
            </w:r>
          </w:p>
          <w:p w:rsidRPr="002771D4" w:rsidR="00997C65" w:rsidP="004964B4" w:rsidRDefault="00997C65" w14:paraId="0329AAE4" w14:textId="77777777">
            <w:pPr>
              <w:rPr>
                <w:rFonts w:asciiTheme="minorHAnsi" w:hAnsiTheme="minorHAnsi" w:cstheme="minorHAnsi"/>
                <w:bCs/>
              </w:rPr>
            </w:pPr>
            <w:r w:rsidRPr="002771D4">
              <w:rPr>
                <w:rFonts w:asciiTheme="minorHAnsi" w:hAnsiTheme="minorHAnsi" w:cstheme="minorHAnsi"/>
                <w:bCs/>
              </w:rPr>
              <w:t xml:space="preserve">               •    9.4.1.2 (Web) </w:t>
            </w:r>
          </w:p>
          <w:p w:rsidRPr="002771D4" w:rsidR="00997C65" w:rsidP="004964B4" w:rsidRDefault="00997C65" w14:paraId="708DA506" w14:textId="77777777">
            <w:pPr>
              <w:rPr>
                <w:rFonts w:asciiTheme="minorHAnsi" w:hAnsiTheme="minorHAnsi" w:cstheme="minorHAnsi"/>
                <w:bCs/>
              </w:rPr>
            </w:pPr>
            <w:r w:rsidRPr="002771D4">
              <w:rPr>
                <w:rFonts w:asciiTheme="minorHAnsi" w:hAnsiTheme="minorHAnsi" w:cstheme="minorHAnsi"/>
                <w:bCs/>
              </w:rPr>
              <w:t xml:space="preserve">               •   10.4.1.2 (Non-web document) </w:t>
            </w:r>
          </w:p>
          <w:p w:rsidRPr="002771D4" w:rsidR="00997C65" w:rsidP="004964B4" w:rsidRDefault="00997C65" w14:paraId="0500B9DE" w14:textId="77777777">
            <w:pPr>
              <w:rPr>
                <w:rFonts w:asciiTheme="minorHAnsi" w:hAnsiTheme="minorHAnsi" w:cstheme="minorHAnsi"/>
                <w:bCs/>
              </w:rPr>
            </w:pPr>
            <w:r w:rsidRPr="002771D4">
              <w:rPr>
                <w:rFonts w:asciiTheme="minorHAnsi" w:hAnsiTheme="minorHAnsi" w:cstheme="minorHAnsi"/>
                <w:bCs/>
              </w:rPr>
              <w:t xml:space="preserve">               •   11.4.1.2.1 (Open Functionality Software) </w:t>
            </w:r>
          </w:p>
          <w:p w:rsidRPr="002771D4" w:rsidR="00997C65" w:rsidP="004964B4" w:rsidRDefault="00997C65" w14:paraId="07E7263C" w14:textId="77777777">
            <w:pPr>
              <w:rPr>
                <w:rFonts w:asciiTheme="minorHAnsi" w:hAnsiTheme="minorHAnsi" w:cstheme="minorHAnsi"/>
                <w:bCs/>
              </w:rPr>
            </w:pPr>
            <w:r w:rsidRPr="002771D4">
              <w:rPr>
                <w:rFonts w:asciiTheme="minorHAnsi" w:hAnsiTheme="minorHAnsi" w:cstheme="minorHAnsi"/>
                <w:bCs/>
              </w:rPr>
              <w:t xml:space="preserve">               •   11.4.1.2.2 (Closed Software) – Not required </w:t>
            </w:r>
          </w:p>
          <w:p w:rsidRPr="002771D4" w:rsidR="00997C65" w:rsidP="004964B4" w:rsidRDefault="00997C65" w14:paraId="49B28232"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997C65" w:rsidP="004964B4" w:rsidRDefault="00997C65" w14:paraId="60398D0E"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997C65" w:rsidP="004964B4" w:rsidRDefault="00997C65" w14:paraId="1AE54A93"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997C65" w:rsidP="004964B4" w:rsidRDefault="00997C65" w14:paraId="696A9FDF"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997C65" w:rsidP="004964B4" w:rsidRDefault="00997C65" w14:paraId="3A84303D"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997C65" w:rsidP="004964B4" w:rsidRDefault="00997C65" w14:paraId="7C3B6228"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997C65" w:rsidP="004964B4" w:rsidRDefault="00997C65" w14:paraId="0D319C1C"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997C65" w:rsidP="002771D4" w:rsidRDefault="00375A8D" w14:paraId="433E9026" w14:textId="4B6BCDE6">
            <w:pPr>
              <w:jc w:val="center"/>
              <w:rPr>
                <w:rFonts w:asciiTheme="minorHAnsi" w:hAnsiTheme="minorHAnsi" w:cstheme="minorHAnsi"/>
              </w:rPr>
            </w:pPr>
            <w:r>
              <w:rPr>
                <w:rFonts w:asciiTheme="minorHAnsi" w:hAnsiTheme="minorHAnsi" w:cstheme="minorHAnsi"/>
              </w:rPr>
              <w:t>Partially</w:t>
            </w:r>
            <w:r w:rsidRPr="002771D4" w:rsidR="00E458F5">
              <w:rPr>
                <w:rFonts w:asciiTheme="minorHAnsi" w:hAnsiTheme="minorHAnsi" w:cstheme="minorHAnsi"/>
              </w:rPr>
              <w:t xml:space="preserve"> Support</w:t>
            </w:r>
            <w:r>
              <w:rPr>
                <w:rFonts w:asciiTheme="minorHAnsi" w:hAnsiTheme="minorHAnsi" w:cstheme="minorHAnsi"/>
              </w:rPr>
              <w: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311D51" w:rsidR="002E73F8" w:rsidP="002E73F8" w:rsidRDefault="002E73F8" w14:paraId="7E363C38" w14:textId="77777777">
            <w:pPr>
              <w:rPr>
                <w:rFonts w:asciiTheme="minorHAnsi" w:hAnsiTheme="minorHAnsi" w:eastAsiaTheme="minorHAnsi" w:cstheme="minorHAnsi"/>
                <w:sz w:val="22"/>
                <w:szCs w:val="22"/>
                <w:lang w:val="en-US" w:eastAsia="en-US"/>
              </w:rPr>
            </w:pPr>
          </w:p>
          <w:p w:rsidRPr="00311D51" w:rsidR="002E73F8" w:rsidP="002E73F8" w:rsidRDefault="002E73F8" w14:paraId="34DD8142" w14:textId="2E90993E">
            <w:pPr>
              <w:rPr>
                <w:rFonts w:asciiTheme="minorHAnsi" w:hAnsiTheme="minorHAnsi" w:cstheme="minorHAnsi"/>
              </w:rPr>
            </w:pPr>
            <w:r w:rsidRPr="00311D51">
              <w:rPr>
                <w:rFonts w:asciiTheme="minorHAnsi" w:hAnsiTheme="minorHAnsi" w:cstheme="minorHAnsi"/>
              </w:rPr>
              <w:t xml:space="preserve">In </w:t>
            </w:r>
            <w:r w:rsidR="00375A8D">
              <w:rPr>
                <w:rFonts w:asciiTheme="minorHAnsi" w:hAnsiTheme="minorHAnsi" w:cstheme="minorHAnsi"/>
              </w:rPr>
              <w:t>t</w:t>
            </w:r>
            <w:r w:rsidR="00C00DDF">
              <w:rPr>
                <w:rFonts w:asciiTheme="minorHAnsi" w:hAnsiTheme="minorHAnsi" w:cstheme="minorHAnsi"/>
              </w:rPr>
              <w:t>he product</w:t>
            </w:r>
            <w:r w:rsidRPr="00311D51">
              <w:rPr>
                <w:rFonts w:asciiTheme="minorHAnsi" w:hAnsiTheme="minorHAnsi" w:cstheme="minorHAnsi"/>
              </w:rPr>
              <w:t xml:space="preserve"> most elements convey their role, name and state to assistive technologies except for few instances.</w:t>
            </w:r>
          </w:p>
          <w:p w:rsidRPr="00311D51" w:rsidR="002771D4" w:rsidP="002771D4" w:rsidRDefault="00F6288A" w14:paraId="58038894" w14:textId="00AEDB3F">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Some interactive elements don’t have correct roles that match their functionality</w:t>
            </w:r>
            <w:r w:rsidR="00311D51">
              <w:rPr>
                <w:rFonts w:asciiTheme="minorHAnsi" w:hAnsiTheme="minorHAnsi" w:eastAsiaTheme="minorHAnsi" w:cstheme="minorHAnsi"/>
                <w:sz w:val="22"/>
                <w:szCs w:val="22"/>
                <w:lang w:val="en-US" w:eastAsia="en-US"/>
              </w:rPr>
              <w:t>.</w:t>
            </w:r>
          </w:p>
          <w:p w:rsidRPr="009776F4" w:rsidR="002771D4" w:rsidP="009776F4" w:rsidRDefault="009776F4" w14:paraId="41CC110B" w14:textId="0E9D7975">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Accordions</w:t>
            </w:r>
            <w:r w:rsidR="00F6288A">
              <w:rPr>
                <w:rFonts w:asciiTheme="minorHAnsi" w:hAnsiTheme="minorHAnsi" w:eastAsiaTheme="minorHAnsi" w:cstheme="minorHAnsi"/>
                <w:sz w:val="22"/>
                <w:szCs w:val="22"/>
                <w:lang w:val="en-US" w:eastAsia="en-US"/>
              </w:rPr>
              <w:t xml:space="preserve"> are announced without any label.</w:t>
            </w:r>
          </w:p>
          <w:p w:rsidR="009320EC" w:rsidP="002771D4" w:rsidRDefault="00F6288A" w14:paraId="4F22EC12" w14:textId="783BB892">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 xml:space="preserve">State information is not conveyed for some </w:t>
            </w:r>
            <w:r w:rsidR="0048754B">
              <w:rPr>
                <w:rFonts w:asciiTheme="minorHAnsi" w:hAnsiTheme="minorHAnsi" w:eastAsiaTheme="minorHAnsi" w:cstheme="minorHAnsi"/>
                <w:sz w:val="22"/>
                <w:szCs w:val="22"/>
                <w:lang w:val="en-US" w:eastAsia="en-US"/>
              </w:rPr>
              <w:t>elements</w:t>
            </w:r>
            <w:r w:rsidR="009776F4">
              <w:rPr>
                <w:rFonts w:asciiTheme="minorHAnsi" w:hAnsiTheme="minorHAnsi" w:eastAsiaTheme="minorHAnsi" w:cstheme="minorHAnsi"/>
                <w:sz w:val="22"/>
                <w:szCs w:val="22"/>
                <w:lang w:val="en-US" w:eastAsia="en-US"/>
              </w:rPr>
              <w:t>.</w:t>
            </w:r>
          </w:p>
          <w:p w:rsidR="0048754B" w:rsidP="002771D4" w:rsidRDefault="0048754B" w14:paraId="4BA8FF03" w14:textId="34B288B5">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Some buttons and custom elements are announced without names.</w:t>
            </w:r>
          </w:p>
          <w:p w:rsidRPr="00311D51" w:rsidR="00062A47" w:rsidP="002771D4" w:rsidRDefault="00062A47" w14:paraId="522CE190" w14:textId="20953964">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Current active element in navigation is not identified for screen reader users.</w:t>
            </w:r>
          </w:p>
        </w:tc>
      </w:tr>
    </w:tbl>
    <w:p w:rsidRPr="002771D4" w:rsidR="003D2163" w:rsidP="003D2163" w:rsidRDefault="003D2163" w14:paraId="1A0B7FCA" w14:textId="77777777">
      <w:pPr>
        <w:rPr>
          <w:rFonts w:asciiTheme="minorHAnsi" w:hAnsiTheme="minorHAnsi" w:cstheme="minorHAnsi"/>
          <w:b/>
          <w:bCs/>
        </w:rPr>
      </w:pPr>
    </w:p>
    <w:p w:rsidRPr="002771D4" w:rsidR="009732BC" w:rsidP="00B83919" w:rsidRDefault="009732BC" w14:paraId="46322DD7" w14:textId="77777777">
      <w:pPr>
        <w:pStyle w:val="Heading3"/>
        <w:rPr>
          <w:rFonts w:asciiTheme="minorHAnsi" w:hAnsiTheme="minorHAnsi" w:cstheme="minorHAnsi"/>
          <w:lang w:val="en-US"/>
        </w:rPr>
      </w:pPr>
      <w:bookmarkStart w:name="_Toc512938847" w:id="13"/>
    </w:p>
    <w:p w:rsidRPr="002771D4" w:rsidR="003D2163" w:rsidP="00B83919" w:rsidRDefault="003D2163" w14:paraId="0E15798F" w14:textId="77777777">
      <w:pPr>
        <w:pStyle w:val="Heading3"/>
        <w:rPr>
          <w:rFonts w:asciiTheme="minorHAnsi" w:hAnsiTheme="minorHAnsi" w:cstheme="minorHAnsi"/>
        </w:rPr>
      </w:pPr>
      <w:r w:rsidRPr="002771D4">
        <w:rPr>
          <w:rFonts w:asciiTheme="minorHAnsi" w:hAnsiTheme="minorHAnsi" w:cstheme="minorHAnsi"/>
        </w:rPr>
        <w:t xml:space="preserve">Table 2: </w:t>
      </w:r>
      <w:r w:rsidRPr="002771D4" w:rsidR="00327269">
        <w:rPr>
          <w:rFonts w:asciiTheme="minorHAnsi" w:hAnsiTheme="minorHAnsi" w:cstheme="minorHAnsi"/>
        </w:rPr>
        <w:t xml:space="preserve">Success </w:t>
      </w:r>
      <w:r w:rsidRPr="002771D4">
        <w:rPr>
          <w:rFonts w:asciiTheme="minorHAnsi" w:hAnsiTheme="minorHAnsi" w:cstheme="minorHAnsi"/>
        </w:rPr>
        <w:t>Criteria, Level AA</w:t>
      </w:r>
      <w:bookmarkEnd w:id="13"/>
    </w:p>
    <w:p w:rsidRPr="002771D4" w:rsidR="003D2163" w:rsidP="00270F56" w:rsidRDefault="003D2163" w14:paraId="68E51E5D" w14:textId="77777777">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Pr="002771D4" w:rsidR="003D2163" w:rsidTr="00C622BB" w14:paraId="6A1AA5CC" w14:textId="77777777">
        <w:trPr>
          <w:gridBefore w:val="1"/>
          <w:wBefore w:w="4" w:type="pct"/>
          <w:trHeight w:val="285"/>
          <w:tblHeader/>
          <w:tblCellSpacing w:w="0" w:type="dxa"/>
        </w:trPr>
        <w:tc>
          <w:tcPr>
            <w:tcW w:w="2304" w:type="pct"/>
            <w:gridSpan w:val="2"/>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C622BB" w:rsidRDefault="003D2163" w14:paraId="38CAD790" w14:textId="77777777">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924"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2771D4" w:rsidRDefault="003D2163" w14:paraId="58BC79DD" w14:textId="0C573333">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3D2163" w:rsidP="00C622BB" w:rsidRDefault="003D2163" w14:paraId="519C0939"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3D2163" w:rsidTr="00157C5D" w14:paraId="283847CF"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0F57AA" w:rsidP="00F2557D" w:rsidRDefault="001F0FC3" w14:paraId="1B577800" w14:textId="77777777">
            <w:pPr>
              <w:rPr>
                <w:rFonts w:asciiTheme="minorHAnsi" w:hAnsiTheme="minorHAnsi" w:cstheme="minorHAnsi"/>
              </w:rPr>
            </w:pPr>
            <w:hyperlink w:history="1" w:anchor="media-equiv-real-time-captions" r:id="rId47">
              <w:r w:rsidRPr="002771D4" w:rsidR="003D2163">
                <w:rPr>
                  <w:rStyle w:val="Hyperlink"/>
                  <w:rFonts w:asciiTheme="minorHAnsi" w:hAnsiTheme="minorHAnsi" w:cstheme="minorHAnsi"/>
                  <w:b/>
                </w:rPr>
                <w:t>1.2.4 Captions (Live)</w:t>
              </w:r>
            </w:hyperlink>
            <w:r w:rsidRPr="002771D4" w:rsidR="003D2163">
              <w:rPr>
                <w:rFonts w:asciiTheme="minorHAnsi" w:hAnsiTheme="minorHAnsi" w:cstheme="minorHAnsi"/>
              </w:rPr>
              <w:t xml:space="preserve"> (Level AA)</w:t>
            </w:r>
          </w:p>
          <w:p w:rsidRPr="002771D4" w:rsidR="00CA5FF9" w:rsidP="00F2557D" w:rsidRDefault="00CA5FF9" w14:paraId="05A35944"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CA5FF9" w:rsidP="00F2557D" w:rsidRDefault="00CA5FF9" w14:paraId="66A44132"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CA5FF9" w:rsidP="00F2557D" w:rsidRDefault="00CA5FF9" w14:paraId="4665FD8B" w14:textId="77777777">
            <w:pPr>
              <w:rPr>
                <w:rFonts w:asciiTheme="minorHAnsi" w:hAnsiTheme="minorHAnsi" w:cstheme="minorHAnsi"/>
              </w:rPr>
            </w:pPr>
            <w:r w:rsidRPr="002771D4">
              <w:rPr>
                <w:rFonts w:asciiTheme="minorHAnsi" w:hAnsiTheme="minorHAnsi" w:cstheme="minorHAnsi"/>
              </w:rPr>
              <w:t xml:space="preserve">               •    9.1.2.4 (Web) </w:t>
            </w:r>
          </w:p>
          <w:p w:rsidRPr="002771D4" w:rsidR="00CA5FF9" w:rsidP="00F2557D" w:rsidRDefault="00CA5FF9" w14:paraId="51BCAA4B" w14:textId="77777777">
            <w:pPr>
              <w:rPr>
                <w:rFonts w:asciiTheme="minorHAnsi" w:hAnsiTheme="minorHAnsi" w:cstheme="minorHAnsi"/>
              </w:rPr>
            </w:pPr>
            <w:r w:rsidRPr="002771D4">
              <w:rPr>
                <w:rFonts w:asciiTheme="minorHAnsi" w:hAnsiTheme="minorHAnsi" w:cstheme="minorHAnsi"/>
              </w:rPr>
              <w:t xml:space="preserve">               •    10.1.2.4 (Non-web document) </w:t>
            </w:r>
          </w:p>
          <w:p w:rsidRPr="002771D4" w:rsidR="00CA5FF9" w:rsidP="00F2557D" w:rsidRDefault="00CA5FF9" w14:paraId="4DDDCF32" w14:textId="77777777">
            <w:pPr>
              <w:rPr>
                <w:rFonts w:asciiTheme="minorHAnsi" w:hAnsiTheme="minorHAnsi" w:cstheme="minorHAnsi"/>
              </w:rPr>
            </w:pPr>
            <w:r w:rsidRPr="002771D4">
              <w:rPr>
                <w:rFonts w:asciiTheme="minorHAnsi" w:hAnsiTheme="minorHAnsi" w:cstheme="minorHAnsi"/>
              </w:rPr>
              <w:t xml:space="preserve">               •    11.1.2.4 (Open Functionality Software) </w:t>
            </w:r>
          </w:p>
          <w:p w:rsidRPr="002771D4" w:rsidR="00CA5FF9" w:rsidP="00F2557D" w:rsidRDefault="00CA5FF9" w14:paraId="516283BC" w14:textId="77777777">
            <w:pPr>
              <w:rPr>
                <w:rFonts w:asciiTheme="minorHAnsi" w:hAnsiTheme="minorHAnsi" w:cstheme="minorHAnsi"/>
              </w:rPr>
            </w:pPr>
            <w:r w:rsidRPr="002771D4">
              <w:rPr>
                <w:rFonts w:asciiTheme="minorHAnsi" w:hAnsiTheme="minorHAnsi" w:cstheme="minorHAnsi"/>
              </w:rPr>
              <w:t xml:space="preserve">               •    11.1.2.4 (Closed Software) </w:t>
            </w:r>
          </w:p>
          <w:p w:rsidRPr="002771D4" w:rsidR="00CA5FF9" w:rsidP="00F2557D" w:rsidRDefault="00CA5FF9" w14:paraId="4B64A394"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CA5FF9" w:rsidP="00F2557D" w:rsidRDefault="00CA5FF9" w14:paraId="6EE44E43"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CA5FF9" w:rsidP="00F2557D" w:rsidRDefault="00CA5FF9" w14:paraId="479B56F4"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CA5FF9" w:rsidP="00F2557D" w:rsidRDefault="00CA5FF9" w14:paraId="2D6396CC" w14:textId="77777777">
            <w:pPr>
              <w:rPr>
                <w:rFonts w:asciiTheme="minorHAnsi" w:hAnsiTheme="minorHAnsi" w:cstheme="minorHAnsi"/>
              </w:rPr>
            </w:pPr>
            <w:r w:rsidRPr="002771D4">
              <w:rPr>
                <w:rFonts w:asciiTheme="minorHAnsi" w:hAnsiTheme="minorHAnsi" w:cstheme="minorHAnsi"/>
              </w:rPr>
              <w:t xml:space="preserve">       Revised Section 508 </w:t>
            </w:r>
          </w:p>
          <w:p w:rsidRPr="002771D4" w:rsidR="00CA5FF9" w:rsidP="00F2557D" w:rsidRDefault="00CA5FF9" w14:paraId="609CE6E0" w14:textId="77777777">
            <w:pPr>
              <w:rPr>
                <w:rFonts w:asciiTheme="minorHAnsi" w:hAnsiTheme="minorHAnsi" w:cstheme="minorHAnsi"/>
              </w:rPr>
            </w:pPr>
            <w:r w:rsidRPr="002771D4">
              <w:rPr>
                <w:rFonts w:asciiTheme="minorHAnsi" w:hAnsiTheme="minorHAnsi" w:cstheme="minorHAnsi"/>
              </w:rPr>
              <w:t xml:space="preserve">              •    501 (Web)(Software) </w:t>
            </w:r>
          </w:p>
          <w:p w:rsidRPr="002771D4" w:rsidR="00CA5FF9" w:rsidP="00F2557D" w:rsidRDefault="00CA5FF9" w14:paraId="7E520640" w14:textId="77777777">
            <w:pPr>
              <w:rPr>
                <w:rFonts w:asciiTheme="minorHAnsi" w:hAnsiTheme="minorHAnsi" w:cstheme="minorHAnsi"/>
              </w:rPr>
            </w:pPr>
            <w:r w:rsidRPr="002771D4">
              <w:rPr>
                <w:rFonts w:asciiTheme="minorHAnsi" w:hAnsiTheme="minorHAnsi" w:cstheme="minorHAnsi"/>
              </w:rPr>
              <w:t xml:space="preserve">              •    504.2 (Authoring Tool) </w:t>
            </w:r>
          </w:p>
          <w:p w:rsidRPr="002771D4" w:rsidR="00CA5FF9" w:rsidP="00F2557D" w:rsidRDefault="00CA5FF9" w14:paraId="2BC6AE27" w14:textId="77777777">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7F5836" w14:paraId="0013CD09" w14:textId="4F4B57B2">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C00DDF" w14:paraId="12AD94F5" w14:textId="4E0E778E">
            <w:pPr>
              <w:rPr>
                <w:rFonts w:asciiTheme="minorHAnsi" w:hAnsiTheme="minorHAnsi" w:cstheme="minorHAnsi"/>
              </w:rPr>
            </w:pPr>
            <w:r>
              <w:rPr>
                <w:rFonts w:asciiTheme="minorHAnsi" w:hAnsiTheme="minorHAnsi" w:cstheme="minorHAnsi"/>
              </w:rPr>
              <w:t>The product</w:t>
            </w:r>
            <w:r w:rsidRPr="002771D4" w:rsidR="000B705A">
              <w:rPr>
                <w:rFonts w:asciiTheme="minorHAnsi" w:hAnsiTheme="minorHAnsi" w:cstheme="minorHAnsi"/>
              </w:rPr>
              <w:t xml:space="preserve"> </w:t>
            </w:r>
            <w:r w:rsidRPr="002771D4" w:rsidR="007F5836">
              <w:rPr>
                <w:rFonts w:asciiTheme="minorHAnsi" w:hAnsiTheme="minorHAnsi" w:cstheme="minorHAnsi"/>
              </w:rPr>
              <w:t xml:space="preserve">does not contain </w:t>
            </w:r>
            <w:r w:rsidRPr="002771D4" w:rsidR="00A17A6F">
              <w:rPr>
                <w:rFonts w:asciiTheme="minorHAnsi" w:hAnsiTheme="minorHAnsi" w:cstheme="minorHAnsi"/>
              </w:rPr>
              <w:t xml:space="preserve">Live </w:t>
            </w:r>
            <w:r w:rsidRPr="002771D4" w:rsidR="007F5836">
              <w:rPr>
                <w:rFonts w:asciiTheme="minorHAnsi" w:hAnsiTheme="minorHAnsi" w:cstheme="minorHAnsi"/>
              </w:rPr>
              <w:t>audio</w:t>
            </w:r>
            <w:r w:rsidRPr="002771D4" w:rsidR="00A17A6F">
              <w:rPr>
                <w:rFonts w:asciiTheme="minorHAnsi" w:hAnsiTheme="minorHAnsi" w:cstheme="minorHAnsi"/>
              </w:rPr>
              <w:t xml:space="preserve"> </w:t>
            </w:r>
            <w:r w:rsidRPr="002771D4" w:rsidR="007F5836">
              <w:rPr>
                <w:rFonts w:asciiTheme="minorHAnsi" w:hAnsiTheme="minorHAnsi" w:cstheme="minorHAnsi"/>
              </w:rPr>
              <w:t>content.</w:t>
            </w:r>
          </w:p>
        </w:tc>
      </w:tr>
      <w:tr w:rsidRPr="002771D4" w:rsidR="003D2163" w:rsidTr="00157C5D" w14:paraId="76DE477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hideMark/>
          </w:tcPr>
          <w:p w:rsidRPr="002771D4" w:rsidR="000F57AA" w:rsidP="00F2557D" w:rsidRDefault="001F0FC3" w14:paraId="1227984D" w14:textId="77777777">
            <w:pPr>
              <w:rPr>
                <w:rFonts w:asciiTheme="minorHAnsi" w:hAnsiTheme="minorHAnsi" w:cstheme="minorHAnsi"/>
              </w:rPr>
            </w:pPr>
            <w:hyperlink w:history="1" w:anchor="media-equiv-audio-desc-only" r:id="rId48">
              <w:r w:rsidRPr="002771D4" w:rsidR="003D2163">
                <w:rPr>
                  <w:rStyle w:val="Hyperlink"/>
                  <w:rFonts w:asciiTheme="minorHAnsi" w:hAnsiTheme="minorHAnsi" w:cstheme="minorHAnsi"/>
                  <w:b/>
                </w:rPr>
                <w:t>1.2.5 Audio Description (Prerecorded)</w:t>
              </w:r>
            </w:hyperlink>
            <w:r w:rsidRPr="002771D4" w:rsidR="003D2163">
              <w:rPr>
                <w:rFonts w:asciiTheme="minorHAnsi" w:hAnsiTheme="minorHAnsi" w:cstheme="minorHAnsi"/>
              </w:rPr>
              <w:t xml:space="preserve"> (Level AA)</w:t>
            </w:r>
          </w:p>
          <w:p w:rsidRPr="002771D4" w:rsidR="0076480B" w:rsidP="00F2557D" w:rsidRDefault="0076480B" w14:paraId="140A89E8"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76480B" w:rsidP="00F2557D" w:rsidRDefault="0076480B" w14:paraId="73594B24"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76480B" w:rsidP="00F2557D" w:rsidRDefault="0076480B" w14:paraId="43A49751" w14:textId="77777777">
            <w:pPr>
              <w:rPr>
                <w:rFonts w:asciiTheme="minorHAnsi" w:hAnsiTheme="minorHAnsi" w:cstheme="minorHAnsi"/>
              </w:rPr>
            </w:pPr>
            <w:r w:rsidRPr="002771D4">
              <w:rPr>
                <w:rFonts w:asciiTheme="minorHAnsi" w:hAnsiTheme="minorHAnsi" w:cstheme="minorHAnsi"/>
              </w:rPr>
              <w:t xml:space="preserve">               •    9.1.2.5 (Web)</w:t>
            </w:r>
          </w:p>
          <w:p w:rsidRPr="002771D4" w:rsidR="0076480B" w:rsidP="00F2557D" w:rsidRDefault="0076480B" w14:paraId="1C4DE65B" w14:textId="77777777">
            <w:pPr>
              <w:rPr>
                <w:rFonts w:asciiTheme="minorHAnsi" w:hAnsiTheme="minorHAnsi" w:cstheme="minorHAnsi"/>
              </w:rPr>
            </w:pPr>
            <w:r w:rsidRPr="002771D4">
              <w:rPr>
                <w:rFonts w:asciiTheme="minorHAnsi" w:hAnsiTheme="minorHAnsi" w:cstheme="minorHAnsi"/>
              </w:rPr>
              <w:t xml:space="preserve">               •    10.1.2.5 (Non-web document) </w:t>
            </w:r>
          </w:p>
          <w:p w:rsidRPr="002771D4" w:rsidR="0076480B" w:rsidP="00F2557D" w:rsidRDefault="0076480B" w14:paraId="738AE20F" w14:textId="77777777">
            <w:pPr>
              <w:rPr>
                <w:rFonts w:asciiTheme="minorHAnsi" w:hAnsiTheme="minorHAnsi" w:cstheme="minorHAnsi"/>
              </w:rPr>
            </w:pPr>
            <w:r w:rsidRPr="002771D4">
              <w:rPr>
                <w:rFonts w:asciiTheme="minorHAnsi" w:hAnsiTheme="minorHAnsi" w:cstheme="minorHAnsi"/>
              </w:rPr>
              <w:t xml:space="preserve">               •    11.1.2.5 (Open Functionality Software) </w:t>
            </w:r>
          </w:p>
          <w:p w:rsidRPr="002771D4" w:rsidR="0076480B" w:rsidP="00F2557D" w:rsidRDefault="0076480B" w14:paraId="320F51B6" w14:textId="77777777">
            <w:pPr>
              <w:rPr>
                <w:rFonts w:asciiTheme="minorHAnsi" w:hAnsiTheme="minorHAnsi" w:cstheme="minorHAnsi"/>
              </w:rPr>
            </w:pPr>
            <w:r w:rsidRPr="002771D4">
              <w:rPr>
                <w:rFonts w:asciiTheme="minorHAnsi" w:hAnsiTheme="minorHAnsi" w:cstheme="minorHAnsi"/>
              </w:rPr>
              <w:t xml:space="preserve">               •    11.1.2.5 (Closed Software) </w:t>
            </w:r>
          </w:p>
          <w:p w:rsidRPr="002771D4" w:rsidR="0076480B" w:rsidP="00F2557D" w:rsidRDefault="0076480B" w14:paraId="10BE7B20"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76480B" w:rsidP="00F2557D" w:rsidRDefault="0076480B" w14:paraId="76864374"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76480B" w:rsidP="00F2557D" w:rsidRDefault="0076480B" w14:paraId="17D6A843"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76480B" w:rsidP="00F2557D" w:rsidRDefault="0076480B" w14:paraId="2101D434" w14:textId="77777777">
            <w:pPr>
              <w:rPr>
                <w:rFonts w:asciiTheme="minorHAnsi" w:hAnsiTheme="minorHAnsi" w:cstheme="minorHAnsi"/>
              </w:rPr>
            </w:pPr>
            <w:r w:rsidRPr="002771D4">
              <w:rPr>
                <w:rFonts w:asciiTheme="minorHAnsi" w:hAnsiTheme="minorHAnsi" w:cstheme="minorHAnsi"/>
              </w:rPr>
              <w:t xml:space="preserve">       Revised Section 508 </w:t>
            </w:r>
          </w:p>
          <w:p w:rsidRPr="002771D4" w:rsidR="0076480B" w:rsidP="00F2557D" w:rsidRDefault="0076480B" w14:paraId="5E369BC4" w14:textId="77777777">
            <w:pPr>
              <w:rPr>
                <w:rFonts w:asciiTheme="minorHAnsi" w:hAnsiTheme="minorHAnsi" w:cstheme="minorHAnsi"/>
              </w:rPr>
            </w:pPr>
            <w:r w:rsidRPr="002771D4">
              <w:rPr>
                <w:rFonts w:asciiTheme="minorHAnsi" w:hAnsiTheme="minorHAnsi" w:cstheme="minorHAnsi"/>
              </w:rPr>
              <w:t xml:space="preserve">               •    501 (Web)(Software) </w:t>
            </w:r>
          </w:p>
          <w:p w:rsidRPr="002771D4" w:rsidR="0076480B" w:rsidP="00F2557D" w:rsidRDefault="0076480B" w14:paraId="700295FA" w14:textId="77777777">
            <w:pPr>
              <w:rPr>
                <w:rFonts w:asciiTheme="minorHAnsi" w:hAnsiTheme="minorHAnsi" w:cstheme="minorHAnsi"/>
              </w:rPr>
            </w:pPr>
            <w:r w:rsidRPr="002771D4">
              <w:rPr>
                <w:rFonts w:asciiTheme="minorHAnsi" w:hAnsiTheme="minorHAnsi" w:cstheme="minorHAnsi"/>
              </w:rPr>
              <w:t xml:space="preserve">               •    504.2 (Authoring Tool) </w:t>
            </w:r>
          </w:p>
          <w:p w:rsidRPr="002771D4" w:rsidR="0076480B" w:rsidP="00F2557D" w:rsidRDefault="0076480B" w14:paraId="2E40879D" w14:textId="77777777">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3F5E1C" w14:paraId="7C9F6C2C" w14:textId="08550D67">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76480B" w:rsidP="00A57AA3" w:rsidRDefault="00C00DDF" w14:paraId="0B05C188" w14:textId="49B91B16">
            <w:pPr>
              <w:rPr>
                <w:rFonts w:asciiTheme="minorHAnsi" w:hAnsiTheme="minorHAnsi" w:cstheme="minorHAnsi"/>
              </w:rPr>
            </w:pPr>
            <w:r>
              <w:rPr>
                <w:rFonts w:asciiTheme="minorHAnsi" w:hAnsiTheme="minorHAnsi" w:cstheme="minorHAnsi"/>
              </w:rPr>
              <w:t>The product</w:t>
            </w:r>
            <w:r w:rsidRPr="002771D4" w:rsidR="005B717B">
              <w:rPr>
                <w:rFonts w:asciiTheme="minorHAnsi" w:hAnsiTheme="minorHAnsi" w:cstheme="minorHAnsi"/>
              </w:rPr>
              <w:t xml:space="preserve"> </w:t>
            </w:r>
            <w:r w:rsidRPr="002771D4" w:rsidR="003F5E1C">
              <w:rPr>
                <w:rFonts w:asciiTheme="minorHAnsi" w:hAnsiTheme="minorHAnsi" w:cstheme="minorHAnsi"/>
              </w:rPr>
              <w:t xml:space="preserve">does not contain </w:t>
            </w:r>
            <w:r w:rsidRPr="002771D4" w:rsidR="00A17A6F">
              <w:rPr>
                <w:rFonts w:asciiTheme="minorHAnsi" w:hAnsiTheme="minorHAnsi" w:cstheme="minorHAnsi"/>
              </w:rPr>
              <w:t>prerecorded</w:t>
            </w:r>
            <w:r w:rsidRPr="002771D4" w:rsidR="003F5E1C">
              <w:rPr>
                <w:rFonts w:asciiTheme="minorHAnsi" w:hAnsiTheme="minorHAnsi" w:cstheme="minorHAnsi"/>
              </w:rPr>
              <w:t xml:space="preserve"> video content.</w:t>
            </w:r>
          </w:p>
        </w:tc>
      </w:tr>
      <w:tr w:rsidRPr="002771D4" w:rsidR="008F16B6" w:rsidTr="00B63F54" w14:paraId="1ECA0EB1"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48685787" w14:textId="77777777">
            <w:pPr>
              <w:rPr>
                <w:rFonts w:asciiTheme="minorHAnsi" w:hAnsiTheme="minorHAnsi" w:cstheme="minorHAnsi"/>
              </w:rPr>
            </w:pPr>
            <w:hyperlink w:history="1" w:anchor="orientation" r:id="rId49">
              <w:r w:rsidRPr="002771D4" w:rsidR="008F16B6">
                <w:rPr>
                  <w:rStyle w:val="Hyperlink"/>
                  <w:rFonts w:asciiTheme="minorHAnsi" w:hAnsiTheme="minorHAnsi" w:cstheme="minorHAnsi"/>
                  <w:b/>
                </w:rPr>
                <w:t>1.3.4 Orientation</w:t>
              </w:r>
            </w:hyperlink>
            <w:r w:rsidRPr="002771D4" w:rsidR="008F16B6">
              <w:rPr>
                <w:rFonts w:asciiTheme="minorHAnsi" w:hAnsiTheme="minorHAnsi" w:cstheme="minorHAnsi"/>
              </w:rPr>
              <w:t xml:space="preserve"> (Level AA 2.1 only)</w:t>
            </w:r>
          </w:p>
          <w:p w:rsidRPr="002771D4" w:rsidR="008562C3" w:rsidP="00F2557D" w:rsidRDefault="008562C3" w14:paraId="65F2B1FA"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8562C3" w:rsidP="00F2557D" w:rsidRDefault="008562C3" w14:paraId="2AA2BF27"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8562C3" w:rsidP="00F2557D" w:rsidRDefault="008562C3" w14:paraId="408C1442" w14:textId="77777777">
            <w:pPr>
              <w:rPr>
                <w:rFonts w:asciiTheme="minorHAnsi" w:hAnsiTheme="minorHAnsi" w:cstheme="minorHAnsi"/>
              </w:rPr>
            </w:pPr>
            <w:r w:rsidRPr="002771D4">
              <w:rPr>
                <w:rFonts w:asciiTheme="minorHAnsi" w:hAnsiTheme="minorHAnsi" w:cstheme="minorHAnsi"/>
              </w:rPr>
              <w:t xml:space="preserve">               •    9.1.3.4 (Web) </w:t>
            </w:r>
          </w:p>
          <w:p w:rsidRPr="002771D4" w:rsidR="008562C3" w:rsidP="00F2557D" w:rsidRDefault="008562C3" w14:paraId="58F200B1" w14:textId="77777777">
            <w:pPr>
              <w:rPr>
                <w:rFonts w:asciiTheme="minorHAnsi" w:hAnsiTheme="minorHAnsi" w:cstheme="minorHAnsi"/>
              </w:rPr>
            </w:pPr>
            <w:r w:rsidRPr="002771D4">
              <w:rPr>
                <w:rFonts w:asciiTheme="minorHAnsi" w:hAnsiTheme="minorHAnsi" w:cstheme="minorHAnsi"/>
              </w:rPr>
              <w:t xml:space="preserve">               •    10.1.3.4 (Non-web document) </w:t>
            </w:r>
          </w:p>
          <w:p w:rsidRPr="002771D4" w:rsidR="008562C3" w:rsidP="00F2557D" w:rsidRDefault="008562C3" w14:paraId="57116289" w14:textId="77777777">
            <w:pPr>
              <w:rPr>
                <w:rFonts w:asciiTheme="minorHAnsi" w:hAnsiTheme="minorHAnsi" w:cstheme="minorHAnsi"/>
              </w:rPr>
            </w:pPr>
            <w:r w:rsidRPr="002771D4">
              <w:rPr>
                <w:rFonts w:asciiTheme="minorHAnsi" w:hAnsiTheme="minorHAnsi" w:cstheme="minorHAnsi"/>
              </w:rPr>
              <w:lastRenderedPageBreak/>
              <w:t xml:space="preserve">               •    11.1.3.4 (Open Functionality Software) </w:t>
            </w:r>
          </w:p>
          <w:p w:rsidRPr="002771D4" w:rsidR="008562C3" w:rsidP="00F2557D" w:rsidRDefault="008562C3" w14:paraId="50FE129C" w14:textId="77777777">
            <w:pPr>
              <w:rPr>
                <w:rFonts w:asciiTheme="minorHAnsi" w:hAnsiTheme="minorHAnsi" w:cstheme="minorHAnsi"/>
              </w:rPr>
            </w:pPr>
            <w:r w:rsidRPr="002771D4">
              <w:rPr>
                <w:rFonts w:asciiTheme="minorHAnsi" w:hAnsiTheme="minorHAnsi" w:cstheme="minorHAnsi"/>
              </w:rPr>
              <w:t xml:space="preserve">               •    11.1.3.4 (Closed Software) </w:t>
            </w:r>
          </w:p>
          <w:p w:rsidRPr="002771D4" w:rsidR="008562C3" w:rsidP="00F2557D" w:rsidRDefault="008562C3" w14:paraId="3E1CD9A4"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8562C3" w:rsidP="00F2557D" w:rsidRDefault="008562C3" w14:paraId="73D642CA"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8562C3" w:rsidP="00F2557D" w:rsidRDefault="008562C3" w14:paraId="7DCD33E5"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8562C3" w:rsidP="00F2557D" w:rsidRDefault="008562C3" w14:paraId="444CC36A"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0E44F3" w14:paraId="4FF190A6" w14:textId="6D828850">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B63F54" w:rsidRDefault="00C00DDF" w14:paraId="014713AA" w14:textId="053AC7A6">
            <w:pPr>
              <w:rPr>
                <w:rFonts w:asciiTheme="minorHAnsi" w:hAnsiTheme="minorHAnsi" w:cstheme="minorHAnsi"/>
              </w:rPr>
            </w:pPr>
            <w:r>
              <w:rPr>
                <w:rFonts w:asciiTheme="minorHAnsi" w:hAnsiTheme="minorHAnsi" w:cstheme="minorHAnsi"/>
              </w:rPr>
              <w:t>The product</w:t>
            </w:r>
            <w:r w:rsidRPr="002771D4" w:rsidR="00A00208">
              <w:rPr>
                <w:rFonts w:asciiTheme="minorHAnsi" w:hAnsiTheme="minorHAnsi" w:cstheme="minorHAnsi"/>
              </w:rPr>
              <w:t xml:space="preserve"> </w:t>
            </w:r>
            <w:r w:rsidRPr="002771D4" w:rsidR="000E44F3">
              <w:rPr>
                <w:rFonts w:asciiTheme="minorHAnsi" w:hAnsiTheme="minorHAnsi" w:cstheme="minorHAnsi"/>
              </w:rPr>
              <w:t>does not restrict its view and operation to a single display orientation</w:t>
            </w:r>
          </w:p>
        </w:tc>
      </w:tr>
      <w:tr w:rsidRPr="002771D4" w:rsidR="008F16B6" w:rsidTr="00B63F54" w14:paraId="0F48F76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48A25D0A" w14:textId="77777777">
            <w:pPr>
              <w:rPr>
                <w:rFonts w:asciiTheme="minorHAnsi" w:hAnsiTheme="minorHAnsi" w:cstheme="minorHAnsi"/>
              </w:rPr>
            </w:pPr>
            <w:hyperlink w:history="1" w:anchor="identify-input-purpose" r:id="rId50">
              <w:r w:rsidRPr="002771D4" w:rsidR="008F16B6">
                <w:rPr>
                  <w:rStyle w:val="Hyperlink"/>
                  <w:rFonts w:asciiTheme="minorHAnsi" w:hAnsiTheme="minorHAnsi" w:cstheme="minorHAnsi"/>
                  <w:b/>
                </w:rPr>
                <w:t>1.3.5 Identify Input Purpose</w:t>
              </w:r>
            </w:hyperlink>
            <w:r w:rsidRPr="002771D4" w:rsidR="008F16B6">
              <w:rPr>
                <w:rFonts w:asciiTheme="minorHAnsi" w:hAnsiTheme="minorHAnsi" w:cstheme="minorHAnsi"/>
              </w:rPr>
              <w:t xml:space="preserve"> (Level AA 2.1 only)</w:t>
            </w:r>
          </w:p>
          <w:p w:rsidRPr="002771D4" w:rsidR="001A5C43" w:rsidP="00F2557D" w:rsidRDefault="001A5C43" w14:paraId="17D82B94"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1A5C43" w:rsidP="00F2557D" w:rsidRDefault="001A5C43" w14:paraId="5B0C8DF4"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1A5C43" w:rsidP="00F2557D" w:rsidRDefault="001A5C43" w14:paraId="0BAEA488" w14:textId="77777777">
            <w:pPr>
              <w:rPr>
                <w:rFonts w:asciiTheme="minorHAnsi" w:hAnsiTheme="minorHAnsi" w:cstheme="minorHAnsi"/>
              </w:rPr>
            </w:pPr>
            <w:r w:rsidRPr="002771D4">
              <w:rPr>
                <w:rFonts w:asciiTheme="minorHAnsi" w:hAnsiTheme="minorHAnsi" w:cstheme="minorHAnsi"/>
              </w:rPr>
              <w:t xml:space="preserve">               •    9.1.3.5 (Web) </w:t>
            </w:r>
          </w:p>
          <w:p w:rsidRPr="002771D4" w:rsidR="001A5C43" w:rsidP="00F2557D" w:rsidRDefault="001A5C43" w14:paraId="45EAB58B" w14:textId="77777777">
            <w:pPr>
              <w:rPr>
                <w:rFonts w:asciiTheme="minorHAnsi" w:hAnsiTheme="minorHAnsi" w:cstheme="minorHAnsi"/>
              </w:rPr>
            </w:pPr>
            <w:r w:rsidRPr="002771D4">
              <w:rPr>
                <w:rFonts w:asciiTheme="minorHAnsi" w:hAnsiTheme="minorHAnsi" w:cstheme="minorHAnsi"/>
              </w:rPr>
              <w:t xml:space="preserve">               •    10.1.3.5 (Non-web document) </w:t>
            </w:r>
          </w:p>
          <w:p w:rsidRPr="002771D4" w:rsidR="001A5C43" w:rsidP="00F2557D" w:rsidRDefault="001A5C43" w14:paraId="584381EB" w14:textId="77777777">
            <w:pPr>
              <w:rPr>
                <w:rFonts w:asciiTheme="minorHAnsi" w:hAnsiTheme="minorHAnsi" w:cstheme="minorHAnsi"/>
              </w:rPr>
            </w:pPr>
            <w:r w:rsidRPr="002771D4">
              <w:rPr>
                <w:rFonts w:asciiTheme="minorHAnsi" w:hAnsiTheme="minorHAnsi" w:cstheme="minorHAnsi"/>
              </w:rPr>
              <w:t xml:space="preserve">               •    11.1.3.5 (Open Functionality Software) </w:t>
            </w:r>
          </w:p>
          <w:p w:rsidRPr="002771D4" w:rsidR="001A5C43" w:rsidP="00F2557D" w:rsidRDefault="001A5C43" w14:paraId="30DBE7D8" w14:textId="77777777">
            <w:pPr>
              <w:rPr>
                <w:rFonts w:asciiTheme="minorHAnsi" w:hAnsiTheme="minorHAnsi" w:cstheme="minorHAnsi"/>
              </w:rPr>
            </w:pPr>
            <w:r w:rsidRPr="002771D4">
              <w:rPr>
                <w:rFonts w:asciiTheme="minorHAnsi" w:hAnsiTheme="minorHAnsi" w:cstheme="minorHAnsi"/>
              </w:rPr>
              <w:t xml:space="preserve">               •    11.1.3.5 (Closed Software) </w:t>
            </w:r>
          </w:p>
          <w:p w:rsidRPr="002771D4" w:rsidR="001A5C43" w:rsidP="00F2557D" w:rsidRDefault="001A5C43" w14:paraId="7F5A0A47"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1A5C43" w:rsidP="00F2557D" w:rsidRDefault="001A5C43" w14:paraId="3C494A91" w14:textId="77777777">
            <w:pPr>
              <w:rPr>
                <w:rFonts w:asciiTheme="minorHAnsi" w:hAnsiTheme="minorHAnsi" w:cstheme="minorHAnsi"/>
              </w:rPr>
            </w:pPr>
            <w:r w:rsidRPr="002771D4">
              <w:rPr>
                <w:rFonts w:asciiTheme="minorHAnsi" w:hAnsiTheme="minorHAnsi" w:cstheme="minorHAnsi"/>
              </w:rPr>
              <w:t xml:space="preserve">               •    12.1.2 (Product Docs)</w:t>
            </w:r>
          </w:p>
          <w:p w:rsidRPr="002771D4" w:rsidR="001A5C43" w:rsidP="00F2557D" w:rsidRDefault="001A5C43" w14:paraId="62BE716B"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1A5C43" w:rsidP="00F2557D" w:rsidRDefault="001A5C43" w14:paraId="3F12006B"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253366" w14:paraId="30A6EDF3" w14:textId="221CBA51">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B63F54" w:rsidRDefault="00351BAA" w14:paraId="0F035E65" w14:textId="076FEB9D">
            <w:pPr>
              <w:rPr>
                <w:rFonts w:asciiTheme="minorHAnsi" w:hAnsiTheme="minorHAnsi" w:cstheme="minorHAnsi"/>
              </w:rPr>
            </w:pPr>
            <w:r>
              <w:rPr>
                <w:rFonts w:asciiTheme="minorHAnsi" w:hAnsiTheme="minorHAnsi" w:cstheme="minorHAnsi"/>
              </w:rPr>
              <w:t>T</w:t>
            </w:r>
            <w:r w:rsidRPr="002771D4" w:rsidR="000E44F3">
              <w:rPr>
                <w:rFonts w:asciiTheme="minorHAnsi" w:hAnsiTheme="minorHAnsi" w:cstheme="minorHAnsi"/>
              </w:rPr>
              <w:t xml:space="preserve">he </w:t>
            </w:r>
            <w:r w:rsidRPr="002771D4" w:rsidR="00760FCF">
              <w:rPr>
                <w:rFonts w:asciiTheme="minorHAnsi" w:hAnsiTheme="minorHAnsi" w:cstheme="minorHAnsi"/>
              </w:rPr>
              <w:t xml:space="preserve">purpose of </w:t>
            </w:r>
            <w:r w:rsidRPr="002771D4" w:rsidR="000E44F3">
              <w:rPr>
                <w:rFonts w:asciiTheme="minorHAnsi" w:hAnsiTheme="minorHAnsi" w:cstheme="minorHAnsi"/>
              </w:rPr>
              <w:t xml:space="preserve">input </w:t>
            </w:r>
            <w:r w:rsidRPr="002771D4" w:rsidR="00760FCF">
              <w:rPr>
                <w:rFonts w:asciiTheme="minorHAnsi" w:hAnsiTheme="minorHAnsi" w:cstheme="minorHAnsi"/>
              </w:rPr>
              <w:t xml:space="preserve">fields </w:t>
            </w:r>
            <w:r>
              <w:rPr>
                <w:rFonts w:asciiTheme="minorHAnsi" w:hAnsiTheme="minorHAnsi" w:cstheme="minorHAnsi"/>
              </w:rPr>
              <w:t xml:space="preserve">that collect user information in the product </w:t>
            </w:r>
            <w:r w:rsidRPr="002771D4" w:rsidR="00760FCF">
              <w:rPr>
                <w:rFonts w:asciiTheme="minorHAnsi" w:hAnsiTheme="minorHAnsi" w:cstheme="minorHAnsi"/>
              </w:rPr>
              <w:t>can be programmatically determined</w:t>
            </w:r>
            <w:r w:rsidR="00555470">
              <w:rPr>
                <w:rFonts w:asciiTheme="minorHAnsi" w:hAnsiTheme="minorHAnsi" w:cstheme="minorHAnsi"/>
              </w:rPr>
              <w:t>.</w:t>
            </w:r>
          </w:p>
        </w:tc>
      </w:tr>
      <w:tr w:rsidRPr="002771D4" w:rsidR="003D2163" w:rsidTr="00C622BB" w14:paraId="6EA41900"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7D46D791" w14:textId="77777777">
            <w:pPr>
              <w:rPr>
                <w:rFonts w:asciiTheme="minorHAnsi" w:hAnsiTheme="minorHAnsi" w:cstheme="minorHAnsi"/>
              </w:rPr>
            </w:pPr>
            <w:hyperlink w:history="1" w:anchor="visual-audio-contrast-contrast" r:id="rId51">
              <w:r w:rsidRPr="002771D4" w:rsidR="003D2163">
                <w:rPr>
                  <w:rStyle w:val="Hyperlink"/>
                  <w:rFonts w:asciiTheme="minorHAnsi" w:hAnsiTheme="minorHAnsi" w:cstheme="minorHAnsi"/>
                  <w:b/>
                </w:rPr>
                <w:t>1.4.3 Contrast (Minimum)</w:t>
              </w:r>
            </w:hyperlink>
            <w:r w:rsidRPr="002771D4" w:rsidR="003D2163">
              <w:rPr>
                <w:rFonts w:asciiTheme="minorHAnsi" w:hAnsiTheme="minorHAnsi" w:cstheme="minorHAnsi"/>
              </w:rPr>
              <w:t xml:space="preserve"> (Level AA)</w:t>
            </w:r>
          </w:p>
          <w:p w:rsidRPr="002771D4" w:rsidR="001A5C43" w:rsidP="00F2557D" w:rsidRDefault="001A5C43" w14:paraId="21C8D0A3"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1A5C43" w:rsidP="00F2557D" w:rsidRDefault="001A5C43" w14:paraId="2FF8B38A"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1A5C43" w:rsidP="00F2557D" w:rsidRDefault="001A5C43" w14:paraId="730C830E" w14:textId="77777777">
            <w:pPr>
              <w:rPr>
                <w:rFonts w:asciiTheme="minorHAnsi" w:hAnsiTheme="minorHAnsi" w:cstheme="minorHAnsi"/>
                <w:bCs/>
              </w:rPr>
            </w:pPr>
            <w:r w:rsidRPr="002771D4">
              <w:rPr>
                <w:rFonts w:asciiTheme="minorHAnsi" w:hAnsiTheme="minorHAnsi" w:cstheme="minorHAnsi"/>
                <w:bCs/>
              </w:rPr>
              <w:t xml:space="preserve">               •    9.1.4.3 (Web) </w:t>
            </w:r>
          </w:p>
          <w:p w:rsidRPr="002771D4" w:rsidR="001A5C43" w:rsidP="00F2557D" w:rsidRDefault="001A5C43" w14:paraId="420CACB1" w14:textId="77777777">
            <w:pPr>
              <w:rPr>
                <w:rFonts w:asciiTheme="minorHAnsi" w:hAnsiTheme="minorHAnsi" w:cstheme="minorHAnsi"/>
                <w:bCs/>
              </w:rPr>
            </w:pPr>
            <w:r w:rsidRPr="002771D4">
              <w:rPr>
                <w:rFonts w:asciiTheme="minorHAnsi" w:hAnsiTheme="minorHAnsi" w:cstheme="minorHAnsi"/>
                <w:bCs/>
              </w:rPr>
              <w:t xml:space="preserve">               •    10.1.4.3 (Non-web document) </w:t>
            </w:r>
          </w:p>
          <w:p w:rsidRPr="002771D4" w:rsidR="001A5C43" w:rsidP="00F2557D" w:rsidRDefault="001A5C43" w14:paraId="7B49DED5" w14:textId="77777777">
            <w:pPr>
              <w:rPr>
                <w:rFonts w:asciiTheme="minorHAnsi" w:hAnsiTheme="minorHAnsi" w:cstheme="minorHAnsi"/>
                <w:bCs/>
              </w:rPr>
            </w:pPr>
            <w:r w:rsidRPr="002771D4">
              <w:rPr>
                <w:rFonts w:asciiTheme="minorHAnsi" w:hAnsiTheme="minorHAnsi" w:cstheme="minorHAnsi"/>
                <w:bCs/>
              </w:rPr>
              <w:t xml:space="preserve">               •    11.1.4.3 (Open Functionality Software) </w:t>
            </w:r>
          </w:p>
          <w:p w:rsidRPr="002771D4" w:rsidR="001A5C43" w:rsidP="00F2557D" w:rsidRDefault="001A5C43" w14:paraId="5BF69E18" w14:textId="77777777">
            <w:pPr>
              <w:rPr>
                <w:rFonts w:asciiTheme="minorHAnsi" w:hAnsiTheme="minorHAnsi" w:cstheme="minorHAnsi"/>
                <w:bCs/>
              </w:rPr>
            </w:pPr>
            <w:r w:rsidRPr="002771D4">
              <w:rPr>
                <w:rFonts w:asciiTheme="minorHAnsi" w:hAnsiTheme="minorHAnsi" w:cstheme="minorHAnsi"/>
                <w:bCs/>
              </w:rPr>
              <w:t xml:space="preserve">               •    11.1.4.3 (Closed Software) </w:t>
            </w:r>
          </w:p>
          <w:p w:rsidRPr="002771D4" w:rsidR="001A5C43" w:rsidP="00F2557D" w:rsidRDefault="001A5C43" w14:paraId="1F1BDD5B"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1A5C43" w:rsidP="00F2557D" w:rsidRDefault="001A5C43" w14:paraId="0B07AF59"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1A5C43" w:rsidP="00F2557D" w:rsidRDefault="001A5C43" w14:paraId="40DEA127"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1A5C43" w:rsidP="00F2557D" w:rsidRDefault="001A5C43" w14:paraId="37D93B5F"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1A5C43" w:rsidP="00F2557D" w:rsidRDefault="001A5C43" w14:paraId="23C77C10"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1A5C43" w:rsidP="00F2557D" w:rsidRDefault="001A5C43" w14:paraId="36EF2F68"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1A5C43" w:rsidP="00F2557D" w:rsidRDefault="001A5C43" w14:paraId="10FA6819"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555470" w14:paraId="71784D36" w14:textId="3C88E7E2">
            <w:pPr>
              <w:jc w:val="center"/>
              <w:rPr>
                <w:rFonts w:asciiTheme="minorHAnsi" w:hAnsiTheme="minorHAnsi" w:cstheme="minorHAnsi"/>
              </w:rPr>
            </w:pPr>
            <w:r>
              <w:rPr>
                <w:rFonts w:asciiTheme="minorHAnsi" w:hAnsiTheme="minorHAnsi" w:cstheme="minorHAnsi"/>
              </w:rPr>
              <w:t xml:space="preserve">Partially </w:t>
            </w:r>
            <w:r w:rsidRPr="002771D4" w:rsidR="00253366">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054CC1" w:rsidP="002771D4" w:rsidRDefault="00054CC1" w14:paraId="720212B0" w14:textId="77777777">
            <w:pPr>
              <w:rPr>
                <w:rFonts w:asciiTheme="minorHAnsi" w:hAnsiTheme="minorHAnsi" w:cstheme="minorHAnsi"/>
              </w:rPr>
            </w:pPr>
          </w:p>
          <w:p w:rsidR="00054CC1" w:rsidP="002771D4" w:rsidRDefault="00054CC1" w14:paraId="4568686B" w14:textId="77777777">
            <w:pPr>
              <w:rPr>
                <w:rFonts w:asciiTheme="minorHAnsi" w:hAnsiTheme="minorHAnsi" w:cstheme="minorHAnsi"/>
              </w:rPr>
            </w:pPr>
          </w:p>
          <w:p w:rsidR="00054CC1" w:rsidP="00054CC1" w:rsidRDefault="00FE69A0" w14:paraId="268E38E5" w14:textId="6B6C3B84">
            <w:pPr>
              <w:pStyle w:val="ListBullet"/>
              <w:numPr>
                <w:ilvl w:val="0"/>
                <w:numId w:val="0"/>
              </w:numPr>
              <w:ind w:left="360" w:hanging="360"/>
              <w:rPr>
                <w:rFonts w:asciiTheme="minorHAnsi" w:hAnsiTheme="minorHAnsi" w:cstheme="minorHAnsi"/>
              </w:rPr>
            </w:pPr>
            <w:r>
              <w:rPr>
                <w:rFonts w:asciiTheme="minorHAnsi" w:hAnsiTheme="minorHAnsi" w:cstheme="minorHAnsi"/>
              </w:rPr>
              <w:t>Most of the</w:t>
            </w:r>
            <w:r w:rsidRPr="00054CC1" w:rsidR="00054CC1">
              <w:rPr>
                <w:rFonts w:asciiTheme="minorHAnsi" w:hAnsiTheme="minorHAnsi" w:cstheme="minorHAnsi"/>
              </w:rPr>
              <w:t xml:space="preserve"> text content in </w:t>
            </w:r>
            <w:r w:rsidR="00E13B8F">
              <w:rPr>
                <w:rFonts w:asciiTheme="minorHAnsi" w:hAnsiTheme="minorHAnsi" w:cstheme="minorHAnsi"/>
              </w:rPr>
              <w:t>t</w:t>
            </w:r>
            <w:r w:rsidR="00C00DDF">
              <w:rPr>
                <w:rFonts w:asciiTheme="minorHAnsi" w:hAnsiTheme="minorHAnsi" w:cstheme="minorHAnsi"/>
              </w:rPr>
              <w:t>he product</w:t>
            </w:r>
            <w:r w:rsidR="00054CC1">
              <w:rPr>
                <w:rFonts w:asciiTheme="minorHAnsi" w:hAnsiTheme="minorHAnsi" w:cstheme="minorHAnsi"/>
              </w:rPr>
              <w:t xml:space="preserve"> </w:t>
            </w:r>
            <w:r w:rsidRPr="00054CC1" w:rsidR="00054CC1">
              <w:rPr>
                <w:rFonts w:asciiTheme="minorHAnsi" w:hAnsiTheme="minorHAnsi" w:cstheme="minorHAnsi"/>
              </w:rPr>
              <w:t>meets the minimum required contrast ratio.</w:t>
            </w:r>
          </w:p>
          <w:p w:rsidR="0026004C" w:rsidP="00FE69A0" w:rsidRDefault="0026004C" w14:paraId="47B09E08" w14:textId="03BB194D">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 xml:space="preserve">In </w:t>
            </w:r>
            <w:r w:rsidR="00E13B8F">
              <w:rPr>
                <w:rFonts w:asciiTheme="minorHAnsi" w:hAnsiTheme="minorHAnsi" w:eastAsiaTheme="minorHAnsi" w:cstheme="minorHAnsi"/>
                <w:sz w:val="22"/>
                <w:szCs w:val="22"/>
                <w:lang w:val="en-US" w:eastAsia="en-US"/>
              </w:rPr>
              <w:t>Smarts Integration</w:t>
            </w:r>
            <w:r>
              <w:rPr>
                <w:rFonts w:asciiTheme="minorHAnsi" w:hAnsiTheme="minorHAnsi" w:eastAsiaTheme="minorHAnsi" w:cstheme="minorHAnsi"/>
                <w:sz w:val="22"/>
                <w:szCs w:val="22"/>
                <w:lang w:val="en-US" w:eastAsia="en-US"/>
              </w:rPr>
              <w:t xml:space="preserve"> page </w:t>
            </w:r>
            <w:r w:rsidR="00E13B8F">
              <w:rPr>
                <w:rFonts w:asciiTheme="minorHAnsi" w:hAnsiTheme="minorHAnsi" w:eastAsiaTheme="minorHAnsi" w:cstheme="minorHAnsi"/>
                <w:sz w:val="22"/>
                <w:szCs w:val="22"/>
                <w:lang w:val="en-US" w:eastAsia="en-US"/>
              </w:rPr>
              <w:t>green</w:t>
            </w:r>
            <w:r>
              <w:rPr>
                <w:rFonts w:asciiTheme="minorHAnsi" w:hAnsiTheme="minorHAnsi" w:eastAsiaTheme="minorHAnsi" w:cstheme="minorHAnsi"/>
                <w:sz w:val="22"/>
                <w:szCs w:val="22"/>
                <w:lang w:val="en-US" w:eastAsia="en-US"/>
              </w:rPr>
              <w:t xml:space="preserve"> ha</w:t>
            </w:r>
            <w:r w:rsidR="001D6ADE">
              <w:rPr>
                <w:rFonts w:asciiTheme="minorHAnsi" w:hAnsiTheme="minorHAnsi" w:eastAsiaTheme="minorHAnsi" w:cstheme="minorHAnsi"/>
                <w:sz w:val="22"/>
                <w:szCs w:val="22"/>
                <w:lang w:val="en-US" w:eastAsia="en-US"/>
              </w:rPr>
              <w:t>s</w:t>
            </w:r>
            <w:r>
              <w:rPr>
                <w:rFonts w:asciiTheme="minorHAnsi" w:hAnsiTheme="minorHAnsi" w:eastAsiaTheme="minorHAnsi" w:cstheme="minorHAnsi"/>
                <w:sz w:val="22"/>
                <w:szCs w:val="22"/>
                <w:lang w:val="en-US" w:eastAsia="en-US"/>
              </w:rPr>
              <w:t xml:space="preserve"> low contrast ratio.</w:t>
            </w:r>
          </w:p>
          <w:p w:rsidRPr="0026004C" w:rsidR="001D6ADE" w:rsidP="0026004C" w:rsidRDefault="00E13B8F" w14:paraId="2F37116C" w14:textId="5239B432">
            <w:pPr>
              <w:pStyle w:val="ListBullet"/>
              <w:rPr>
                <w:rFonts w:asciiTheme="minorHAnsi" w:hAnsiTheme="minorHAnsi" w:eastAsiaTheme="minorHAnsi" w:cstheme="minorHAnsi"/>
                <w:sz w:val="22"/>
                <w:szCs w:val="22"/>
                <w:lang w:val="en-US" w:eastAsia="en-US"/>
              </w:rPr>
            </w:pPr>
            <w:r>
              <w:rPr>
                <w:rFonts w:asciiTheme="minorHAnsi" w:hAnsiTheme="minorHAnsi" w:eastAsiaTheme="minorHAnsi" w:cstheme="minorHAnsi"/>
                <w:sz w:val="22"/>
                <w:szCs w:val="22"/>
                <w:lang w:val="en-US" w:eastAsia="en-US"/>
              </w:rPr>
              <w:t>Gray text in Notifications Summary and Console pages has low contrast ratio.</w:t>
            </w:r>
          </w:p>
        </w:tc>
      </w:tr>
      <w:tr w:rsidRPr="002771D4" w:rsidR="003D2163" w:rsidTr="00C622BB" w14:paraId="1CCA1C19"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285FFAC1" w14:textId="77777777">
            <w:pPr>
              <w:rPr>
                <w:rFonts w:asciiTheme="minorHAnsi" w:hAnsiTheme="minorHAnsi" w:cstheme="minorHAnsi"/>
              </w:rPr>
            </w:pPr>
            <w:hyperlink w:history="1" w:anchor="visual-audio-contrast-scale" r:id="rId52">
              <w:r w:rsidRPr="002771D4" w:rsidR="003D2163">
                <w:rPr>
                  <w:rStyle w:val="Hyperlink"/>
                  <w:rFonts w:asciiTheme="minorHAnsi" w:hAnsiTheme="minorHAnsi" w:cstheme="minorHAnsi"/>
                  <w:b/>
                </w:rPr>
                <w:t>1.4.4 Resize text</w:t>
              </w:r>
            </w:hyperlink>
            <w:r w:rsidRPr="002771D4" w:rsidR="003D2163">
              <w:rPr>
                <w:rFonts w:asciiTheme="minorHAnsi" w:hAnsiTheme="minorHAnsi" w:cstheme="minorHAnsi"/>
              </w:rPr>
              <w:t xml:space="preserve"> (Level AA)</w:t>
            </w:r>
          </w:p>
          <w:p w:rsidRPr="002771D4" w:rsidR="001A5C43" w:rsidP="00F2557D" w:rsidRDefault="001A5C43" w14:paraId="05238B5E"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1A5C43" w:rsidP="00F2557D" w:rsidRDefault="001A5C43" w14:paraId="3FA6530A"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1A5C43" w:rsidP="00F2557D" w:rsidRDefault="001A5C43" w14:paraId="6ACC81D1" w14:textId="77777777">
            <w:pPr>
              <w:rPr>
                <w:rFonts w:asciiTheme="minorHAnsi" w:hAnsiTheme="minorHAnsi" w:cstheme="minorHAnsi"/>
                <w:bCs/>
              </w:rPr>
            </w:pPr>
            <w:r w:rsidRPr="002771D4">
              <w:rPr>
                <w:rFonts w:asciiTheme="minorHAnsi" w:hAnsiTheme="minorHAnsi" w:cstheme="minorHAnsi"/>
                <w:bCs/>
              </w:rPr>
              <w:t xml:space="preserve">               •    9.1.4.4 (Web) </w:t>
            </w:r>
          </w:p>
          <w:p w:rsidRPr="002771D4" w:rsidR="001A5C43" w:rsidP="00F2557D" w:rsidRDefault="001A5C43" w14:paraId="429D314D" w14:textId="77777777">
            <w:pPr>
              <w:rPr>
                <w:rFonts w:asciiTheme="minorHAnsi" w:hAnsiTheme="minorHAnsi" w:cstheme="minorHAnsi"/>
                <w:bCs/>
              </w:rPr>
            </w:pPr>
            <w:r w:rsidRPr="002771D4">
              <w:rPr>
                <w:rFonts w:asciiTheme="minorHAnsi" w:hAnsiTheme="minorHAnsi" w:cstheme="minorHAnsi"/>
                <w:bCs/>
              </w:rPr>
              <w:t xml:space="preserve">               •    10.1.4.4 (Non-web document) </w:t>
            </w:r>
          </w:p>
          <w:p w:rsidRPr="002771D4" w:rsidR="001A5C43" w:rsidP="00F2557D" w:rsidRDefault="001A5C43" w14:paraId="237932E9" w14:textId="77777777">
            <w:pPr>
              <w:rPr>
                <w:rFonts w:asciiTheme="minorHAnsi" w:hAnsiTheme="minorHAnsi" w:cstheme="minorHAnsi"/>
                <w:bCs/>
              </w:rPr>
            </w:pPr>
            <w:r w:rsidRPr="002771D4">
              <w:rPr>
                <w:rFonts w:asciiTheme="minorHAnsi" w:hAnsiTheme="minorHAnsi" w:cstheme="minorHAnsi"/>
                <w:bCs/>
              </w:rPr>
              <w:t xml:space="preserve">               •    11.1.4.4.1 (Open Functionality Software) </w:t>
            </w:r>
          </w:p>
          <w:p w:rsidRPr="002771D4" w:rsidR="001A5C43" w:rsidP="00F2557D" w:rsidRDefault="001A5C43" w14:paraId="7BA2E99C" w14:textId="77777777">
            <w:pPr>
              <w:rPr>
                <w:rFonts w:asciiTheme="minorHAnsi" w:hAnsiTheme="minorHAnsi" w:cstheme="minorHAnsi"/>
                <w:bCs/>
              </w:rPr>
            </w:pPr>
            <w:r w:rsidRPr="002771D4">
              <w:rPr>
                <w:rFonts w:asciiTheme="minorHAnsi" w:hAnsiTheme="minorHAnsi" w:cstheme="minorHAnsi"/>
                <w:bCs/>
              </w:rPr>
              <w:t xml:space="preserve">               •    11.1.4.4.2 (Closed Software) </w:t>
            </w:r>
          </w:p>
          <w:p w:rsidRPr="002771D4" w:rsidR="001A5C43" w:rsidP="00F2557D" w:rsidRDefault="001A5C43" w14:paraId="33E90520"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1A5C43" w:rsidP="00F2557D" w:rsidRDefault="001A5C43" w14:paraId="0D76756B"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1A5C43" w:rsidP="00F2557D" w:rsidRDefault="001A5C43" w14:paraId="148346B7"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1A5C43" w:rsidP="00F2557D" w:rsidRDefault="001A5C43" w14:paraId="0B3CA0D7"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1A5C43" w:rsidP="00F2557D" w:rsidRDefault="001A5C43" w14:paraId="2FF32116"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1A5C43" w:rsidP="00F2557D" w:rsidRDefault="001A5C43" w14:paraId="1D491FB0"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1A5C43" w:rsidP="00F2557D" w:rsidRDefault="001A5C43" w14:paraId="19515C7C" w14:textId="77777777">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E13B8F" w14:paraId="6155C7B4" w14:textId="477695B6">
            <w:pPr>
              <w:jc w:val="center"/>
              <w:rPr>
                <w:rFonts w:asciiTheme="minorHAnsi" w:hAnsiTheme="minorHAnsi" w:cstheme="minorHAnsi"/>
              </w:rPr>
            </w:pPr>
            <w:r>
              <w:rPr>
                <w:rFonts w:asciiTheme="minorHAnsi" w:hAnsiTheme="minorHAnsi" w:cstheme="minorHAnsi"/>
              </w:rPr>
              <w:t xml:space="preserve">Does Not </w:t>
            </w:r>
            <w:r w:rsidRPr="002771D4" w:rsidR="00322CBC">
              <w:rPr>
                <w:rFonts w:asciiTheme="minorHAnsi" w:hAnsiTheme="minorHAnsi" w:cstheme="minorHAnsi"/>
              </w:rPr>
              <w:t>Support</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26004C" w:rsidP="008C2BCD" w:rsidRDefault="00E13B8F" w14:paraId="32DB293F" w14:textId="336C876B">
            <w:pPr>
              <w:pStyle w:val="ListBullet"/>
              <w:numPr>
                <w:ilvl w:val="0"/>
                <w:numId w:val="0"/>
              </w:numPr>
              <w:ind w:left="360" w:hanging="360"/>
              <w:rPr>
                <w:rFonts w:asciiTheme="minorHAnsi" w:hAnsiTheme="minorHAnsi" w:cstheme="minorHAnsi"/>
              </w:rPr>
            </w:pPr>
            <w:r>
              <w:rPr>
                <w:rFonts w:asciiTheme="minorHAnsi" w:hAnsiTheme="minorHAnsi" w:cstheme="minorHAnsi"/>
              </w:rPr>
              <w:t>When</w:t>
            </w:r>
            <w:r w:rsidR="001530F7">
              <w:rPr>
                <w:rFonts w:asciiTheme="minorHAnsi" w:hAnsiTheme="minorHAnsi" w:cstheme="minorHAnsi"/>
              </w:rPr>
              <w:t xml:space="preserve"> </w:t>
            </w:r>
            <w:r w:rsidR="00E8260F">
              <w:rPr>
                <w:rFonts w:asciiTheme="minorHAnsi" w:hAnsiTheme="minorHAnsi" w:cstheme="minorHAnsi"/>
              </w:rPr>
              <w:t>t</w:t>
            </w:r>
            <w:r w:rsidR="001530F7">
              <w:rPr>
                <w:rFonts w:asciiTheme="minorHAnsi" w:hAnsiTheme="minorHAnsi" w:cstheme="minorHAnsi"/>
              </w:rPr>
              <w:t xml:space="preserve">ext in </w:t>
            </w:r>
            <w:r>
              <w:rPr>
                <w:rFonts w:asciiTheme="minorHAnsi" w:hAnsiTheme="minorHAnsi" w:cstheme="minorHAnsi"/>
              </w:rPr>
              <w:t>t</w:t>
            </w:r>
            <w:r w:rsidR="00C00DDF">
              <w:rPr>
                <w:rFonts w:asciiTheme="minorHAnsi" w:hAnsiTheme="minorHAnsi" w:cstheme="minorHAnsi"/>
              </w:rPr>
              <w:t>he product</w:t>
            </w:r>
            <w:r w:rsidR="001530F7">
              <w:rPr>
                <w:rFonts w:asciiTheme="minorHAnsi" w:hAnsiTheme="minorHAnsi" w:cstheme="minorHAnsi"/>
              </w:rPr>
              <w:t xml:space="preserve"> </w:t>
            </w:r>
            <w:r>
              <w:rPr>
                <w:rFonts w:asciiTheme="minorHAnsi" w:hAnsiTheme="minorHAnsi" w:cstheme="minorHAnsi"/>
              </w:rPr>
              <w:t xml:space="preserve">is resized, there is </w:t>
            </w:r>
            <w:r w:rsidR="00E8260F">
              <w:rPr>
                <w:rFonts w:asciiTheme="minorHAnsi" w:hAnsiTheme="minorHAnsi" w:cstheme="minorHAnsi"/>
              </w:rPr>
              <w:t xml:space="preserve">loss of content or </w:t>
            </w:r>
            <w:r>
              <w:rPr>
                <w:rFonts w:asciiTheme="minorHAnsi" w:hAnsiTheme="minorHAnsi" w:cstheme="minorHAnsi"/>
              </w:rPr>
              <w:t xml:space="preserve">content </w:t>
            </w:r>
            <w:r w:rsidR="00E8260F">
              <w:rPr>
                <w:rFonts w:asciiTheme="minorHAnsi" w:hAnsiTheme="minorHAnsi" w:cstheme="minorHAnsi"/>
              </w:rPr>
              <w:t>overlap</w:t>
            </w:r>
            <w:r>
              <w:rPr>
                <w:rFonts w:asciiTheme="minorHAnsi" w:hAnsiTheme="minorHAnsi" w:cstheme="minorHAnsi"/>
              </w:rPr>
              <w:t xml:space="preserve"> on many pages of the site.</w:t>
            </w:r>
          </w:p>
        </w:tc>
      </w:tr>
      <w:tr w:rsidRPr="002771D4" w:rsidR="003D2163" w:rsidTr="00C622BB" w14:paraId="6B12E003"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10A4A621" w14:textId="77777777">
            <w:pPr>
              <w:rPr>
                <w:rFonts w:asciiTheme="minorHAnsi" w:hAnsiTheme="minorHAnsi" w:cstheme="minorHAnsi"/>
              </w:rPr>
            </w:pPr>
            <w:hyperlink w:history="1" w:anchor="visual-audio-contrast-text-presentation" r:id="rId53">
              <w:r w:rsidRPr="002771D4" w:rsidR="003D2163">
                <w:rPr>
                  <w:rStyle w:val="Hyperlink"/>
                  <w:rFonts w:asciiTheme="minorHAnsi" w:hAnsiTheme="minorHAnsi" w:cstheme="minorHAnsi"/>
                  <w:b/>
                </w:rPr>
                <w:t>1.4.5 Images of Text</w:t>
              </w:r>
            </w:hyperlink>
            <w:r w:rsidRPr="002771D4" w:rsidR="003D2163">
              <w:rPr>
                <w:rFonts w:asciiTheme="minorHAnsi" w:hAnsiTheme="minorHAnsi" w:cstheme="minorHAnsi"/>
              </w:rPr>
              <w:t xml:space="preserve"> (Level AA)</w:t>
            </w:r>
          </w:p>
          <w:p w:rsidRPr="002771D4" w:rsidR="001A5C43" w:rsidP="00F2557D" w:rsidRDefault="001A5C43" w14:paraId="1785F890"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1A5C43" w:rsidP="00F2557D" w:rsidRDefault="001A5C43" w14:paraId="099D651D" w14:textId="77777777">
            <w:pPr>
              <w:rPr>
                <w:rFonts w:asciiTheme="minorHAnsi" w:hAnsiTheme="minorHAnsi" w:cstheme="minorHAnsi"/>
                <w:bCs/>
              </w:rPr>
            </w:pPr>
            <w:r w:rsidRPr="002771D4">
              <w:rPr>
                <w:rFonts w:asciiTheme="minorHAnsi" w:hAnsiTheme="minorHAnsi" w:cstheme="minorHAnsi"/>
                <w:bCs/>
              </w:rPr>
              <w:t xml:space="preserve">       EN 301 549 Criteria</w:t>
            </w:r>
          </w:p>
          <w:p w:rsidRPr="002771D4" w:rsidR="001A5C43" w:rsidP="00F2557D" w:rsidRDefault="001A5C43" w14:paraId="763CB0DF" w14:textId="77777777">
            <w:pPr>
              <w:rPr>
                <w:rFonts w:asciiTheme="minorHAnsi" w:hAnsiTheme="minorHAnsi" w:cstheme="minorHAnsi"/>
                <w:bCs/>
              </w:rPr>
            </w:pPr>
            <w:r w:rsidRPr="002771D4">
              <w:rPr>
                <w:rFonts w:asciiTheme="minorHAnsi" w:hAnsiTheme="minorHAnsi" w:cstheme="minorHAnsi"/>
                <w:bCs/>
              </w:rPr>
              <w:t xml:space="preserve">               •    9.1.4.5 (Web) </w:t>
            </w:r>
          </w:p>
          <w:p w:rsidRPr="002771D4" w:rsidR="001A5C43" w:rsidP="00F2557D" w:rsidRDefault="001A5C43" w14:paraId="115A42B7" w14:textId="77777777">
            <w:pPr>
              <w:rPr>
                <w:rFonts w:asciiTheme="minorHAnsi" w:hAnsiTheme="minorHAnsi" w:cstheme="minorHAnsi"/>
                <w:bCs/>
              </w:rPr>
            </w:pPr>
            <w:r w:rsidRPr="002771D4">
              <w:rPr>
                <w:rFonts w:asciiTheme="minorHAnsi" w:hAnsiTheme="minorHAnsi" w:cstheme="minorHAnsi"/>
                <w:bCs/>
              </w:rPr>
              <w:t xml:space="preserve">               •    10.1.4.5 (Non-web document) </w:t>
            </w:r>
          </w:p>
          <w:p w:rsidRPr="002771D4" w:rsidR="001A5C43" w:rsidP="00F2557D" w:rsidRDefault="001A5C43" w14:paraId="4EBE28F1" w14:textId="77777777">
            <w:pPr>
              <w:rPr>
                <w:rFonts w:asciiTheme="minorHAnsi" w:hAnsiTheme="minorHAnsi" w:cstheme="minorHAnsi"/>
                <w:bCs/>
              </w:rPr>
            </w:pPr>
            <w:r w:rsidRPr="002771D4">
              <w:rPr>
                <w:rFonts w:asciiTheme="minorHAnsi" w:hAnsiTheme="minorHAnsi" w:cstheme="minorHAnsi"/>
                <w:bCs/>
              </w:rPr>
              <w:t xml:space="preserve">               •    11.1.4.5.1 (Open Functionality Software) </w:t>
            </w:r>
          </w:p>
          <w:p w:rsidRPr="002771D4" w:rsidR="001A5C43" w:rsidP="00F2557D" w:rsidRDefault="001A5C43" w14:paraId="703583CF" w14:textId="77777777">
            <w:pPr>
              <w:rPr>
                <w:rFonts w:asciiTheme="minorHAnsi" w:hAnsiTheme="minorHAnsi" w:cstheme="minorHAnsi"/>
                <w:bCs/>
              </w:rPr>
            </w:pPr>
            <w:r w:rsidRPr="002771D4">
              <w:rPr>
                <w:rFonts w:asciiTheme="minorHAnsi" w:hAnsiTheme="minorHAnsi" w:cstheme="minorHAnsi"/>
                <w:bCs/>
              </w:rPr>
              <w:t xml:space="preserve">               •    11.1.4.5.2 (Closed Software) – Does not apply </w:t>
            </w:r>
          </w:p>
          <w:p w:rsidRPr="002771D4" w:rsidR="001A5C43" w:rsidP="00F2557D" w:rsidRDefault="001A5C43" w14:paraId="500E895E"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1A5C43" w:rsidP="00F2557D" w:rsidRDefault="001A5C43" w14:paraId="58B8CE03"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1A5C43" w:rsidP="00F2557D" w:rsidRDefault="001A5C43" w14:paraId="44C43463"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1A5C43" w:rsidP="00F2557D" w:rsidRDefault="001A5C43" w14:paraId="361A9800"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1A5C43" w:rsidP="00F2557D" w:rsidRDefault="001A5C43" w14:paraId="35461044"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1A5C43" w:rsidP="00F2557D" w:rsidRDefault="001A5C43" w14:paraId="5BEAD97E"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1A5C43" w:rsidP="00F2557D" w:rsidRDefault="001A5C43" w14:paraId="5BA699FA" w14:textId="77777777">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1A5C43" w:rsidP="002771D4" w:rsidRDefault="002B2CD0" w14:paraId="216DF88B" w14:textId="07B663DC">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1A5C43" w:rsidP="002C3296" w:rsidRDefault="002B2CD0" w14:paraId="12E4B57B" w14:textId="3D247C4E">
            <w:pPr>
              <w:rPr>
                <w:rFonts w:asciiTheme="minorHAnsi" w:hAnsiTheme="minorHAnsi" w:cstheme="minorHAnsi"/>
              </w:rPr>
            </w:pPr>
            <w:r w:rsidRPr="002771D4">
              <w:rPr>
                <w:rFonts w:asciiTheme="minorHAnsi" w:hAnsiTheme="minorHAnsi" w:cstheme="minorHAnsi"/>
              </w:rPr>
              <w:t>Image</w:t>
            </w:r>
            <w:r w:rsidRPr="002771D4" w:rsidR="00463F56">
              <w:rPr>
                <w:rFonts w:asciiTheme="minorHAnsi" w:hAnsiTheme="minorHAnsi" w:cstheme="minorHAnsi"/>
              </w:rPr>
              <w:t>s</w:t>
            </w:r>
            <w:r w:rsidRPr="002771D4">
              <w:rPr>
                <w:rFonts w:asciiTheme="minorHAnsi" w:hAnsiTheme="minorHAnsi" w:cstheme="minorHAnsi"/>
              </w:rPr>
              <w:t xml:space="preserve"> of text </w:t>
            </w:r>
            <w:r w:rsidRPr="002771D4" w:rsidR="00463F56">
              <w:rPr>
                <w:rFonts w:asciiTheme="minorHAnsi" w:hAnsiTheme="minorHAnsi" w:cstheme="minorHAnsi"/>
              </w:rPr>
              <w:t>are</w:t>
            </w:r>
            <w:r w:rsidRPr="002771D4">
              <w:rPr>
                <w:rFonts w:asciiTheme="minorHAnsi" w:hAnsiTheme="minorHAnsi" w:cstheme="minorHAnsi"/>
              </w:rPr>
              <w:t xml:space="preserve"> not used in</w:t>
            </w:r>
            <w:r w:rsidRPr="002771D4" w:rsidR="00CF5FD9">
              <w:rPr>
                <w:rFonts w:asciiTheme="minorHAnsi" w:hAnsiTheme="minorHAnsi" w:cstheme="minorHAnsi"/>
              </w:rPr>
              <w:t xml:space="preserve"> </w:t>
            </w:r>
            <w:r w:rsidR="00C00DDF">
              <w:rPr>
                <w:rFonts w:asciiTheme="minorHAnsi" w:hAnsiTheme="minorHAnsi" w:cstheme="minorHAnsi"/>
              </w:rPr>
              <w:t>The product</w:t>
            </w:r>
            <w:r w:rsidRPr="002771D4">
              <w:rPr>
                <w:rFonts w:asciiTheme="minorHAnsi" w:hAnsiTheme="minorHAnsi" w:cstheme="minorHAnsi"/>
              </w:rPr>
              <w:t>.</w:t>
            </w:r>
          </w:p>
        </w:tc>
      </w:tr>
      <w:tr w:rsidRPr="002771D4" w:rsidR="008F16B6" w:rsidTr="00B63F54" w14:paraId="4A0BDD87"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4E28B2FF" w14:textId="77777777">
            <w:pPr>
              <w:rPr>
                <w:rFonts w:asciiTheme="minorHAnsi" w:hAnsiTheme="minorHAnsi" w:cstheme="minorHAnsi"/>
              </w:rPr>
            </w:pPr>
            <w:hyperlink w:history="1" w:anchor="reflow" r:id="rId54">
              <w:r w:rsidRPr="002771D4" w:rsidR="008F16B6">
                <w:rPr>
                  <w:rStyle w:val="Hyperlink"/>
                  <w:rFonts w:asciiTheme="minorHAnsi" w:hAnsiTheme="minorHAnsi" w:cstheme="minorHAnsi"/>
                  <w:b/>
                </w:rPr>
                <w:t>1.4.10 Reflow</w:t>
              </w:r>
            </w:hyperlink>
            <w:r w:rsidRPr="002771D4" w:rsidR="008F16B6">
              <w:rPr>
                <w:rFonts w:asciiTheme="minorHAnsi" w:hAnsiTheme="minorHAnsi" w:cstheme="minorHAnsi"/>
              </w:rPr>
              <w:t xml:space="preserve"> (Level AA 2.1 only)</w:t>
            </w:r>
          </w:p>
          <w:p w:rsidRPr="002771D4" w:rsidR="003E4C11" w:rsidP="00F2557D" w:rsidRDefault="003E4C11" w14:paraId="0A67CDA9"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3E4C11" w:rsidP="00F2557D" w:rsidRDefault="003E4C11" w14:paraId="4B498AE2"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3E4C11" w:rsidP="00F2557D" w:rsidRDefault="003E4C11" w14:paraId="5F61ECAC" w14:textId="77777777">
            <w:pPr>
              <w:rPr>
                <w:rFonts w:asciiTheme="minorHAnsi" w:hAnsiTheme="minorHAnsi" w:cstheme="minorHAnsi"/>
              </w:rPr>
            </w:pPr>
            <w:r w:rsidRPr="002771D4">
              <w:rPr>
                <w:rFonts w:asciiTheme="minorHAnsi" w:hAnsiTheme="minorHAnsi" w:cstheme="minorHAnsi"/>
              </w:rPr>
              <w:t xml:space="preserve">               •    9.1.4.10 (Web) </w:t>
            </w:r>
          </w:p>
          <w:p w:rsidRPr="002771D4" w:rsidR="003E4C11" w:rsidP="00F2557D" w:rsidRDefault="003E4C11" w14:paraId="4AC163E4" w14:textId="77777777">
            <w:pPr>
              <w:rPr>
                <w:rFonts w:asciiTheme="minorHAnsi" w:hAnsiTheme="minorHAnsi" w:cstheme="minorHAnsi"/>
              </w:rPr>
            </w:pPr>
            <w:r w:rsidRPr="002771D4">
              <w:rPr>
                <w:rFonts w:asciiTheme="minorHAnsi" w:hAnsiTheme="minorHAnsi" w:cstheme="minorHAnsi"/>
              </w:rPr>
              <w:t xml:space="preserve">               •    10.1.4.10 (Non-web document) </w:t>
            </w:r>
          </w:p>
          <w:p w:rsidRPr="002771D4" w:rsidR="003E4C11" w:rsidP="00F2557D" w:rsidRDefault="003E4C11" w14:paraId="782200C2" w14:textId="77777777">
            <w:pPr>
              <w:rPr>
                <w:rFonts w:asciiTheme="minorHAnsi" w:hAnsiTheme="minorHAnsi" w:cstheme="minorHAnsi"/>
              </w:rPr>
            </w:pPr>
            <w:r w:rsidRPr="002771D4">
              <w:rPr>
                <w:rFonts w:asciiTheme="minorHAnsi" w:hAnsiTheme="minorHAnsi" w:cstheme="minorHAnsi"/>
              </w:rPr>
              <w:lastRenderedPageBreak/>
              <w:t xml:space="preserve">               •    11.1.4.10.1 (Open Functionality Software) </w:t>
            </w:r>
          </w:p>
          <w:p w:rsidRPr="002771D4" w:rsidR="003E4C11" w:rsidP="00F2557D" w:rsidRDefault="003E4C11" w14:paraId="4B841800" w14:textId="77777777">
            <w:pPr>
              <w:rPr>
                <w:rFonts w:asciiTheme="minorHAnsi" w:hAnsiTheme="minorHAnsi" w:cstheme="minorHAnsi"/>
              </w:rPr>
            </w:pPr>
            <w:r w:rsidRPr="002771D4">
              <w:rPr>
                <w:rFonts w:asciiTheme="minorHAnsi" w:hAnsiTheme="minorHAnsi" w:cstheme="minorHAnsi"/>
              </w:rPr>
              <w:t xml:space="preserve">               •    11.1.4.10.2 (Closed Software) </w:t>
            </w:r>
          </w:p>
          <w:p w:rsidRPr="002771D4" w:rsidR="003E4C11" w:rsidP="00F2557D" w:rsidRDefault="003E4C11" w14:paraId="259985DA"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3E4C11" w:rsidP="00F2557D" w:rsidRDefault="003E4C11" w14:paraId="0DB0CB79"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3E4C11" w:rsidP="00F2557D" w:rsidRDefault="003E4C11" w14:paraId="527A9B2D"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3E4C11" w:rsidP="00F2557D" w:rsidRDefault="003E4C11" w14:paraId="449FEC5B"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FB5673" w14:paraId="463B4530" w14:textId="652034B3">
            <w:pPr>
              <w:jc w:val="center"/>
              <w:rPr>
                <w:rFonts w:asciiTheme="minorHAnsi" w:hAnsiTheme="minorHAnsi" w:cstheme="minorHAnsi"/>
              </w:rPr>
            </w:pPr>
            <w:r>
              <w:rPr>
                <w:rFonts w:asciiTheme="minorHAnsi" w:hAnsiTheme="minorHAnsi" w:cstheme="minorHAnsi"/>
              </w:rPr>
              <w:lastRenderedPageBreak/>
              <w:t>Does Not</w:t>
            </w:r>
            <w:r w:rsidRPr="002771D4" w:rsidR="00B06582">
              <w:rPr>
                <w:rFonts w:asciiTheme="minorHAnsi" w:hAnsiTheme="minorHAnsi" w:cstheme="minorHAnsi"/>
              </w:rPr>
              <w:t xml:space="preserve"> Support</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FB5673" w:rsidR="008F16B6" w:rsidP="00FB5673" w:rsidRDefault="00FB5673" w14:paraId="6ADA0C04" w14:textId="0AF1463C">
            <w:pPr>
              <w:rPr>
                <w:rFonts w:asciiTheme="minorHAnsi" w:hAnsiTheme="minorHAnsi" w:cstheme="minorHAnsi"/>
              </w:rPr>
            </w:pPr>
            <w:r>
              <w:rPr>
                <w:rFonts w:asciiTheme="minorHAnsi" w:hAnsiTheme="minorHAnsi" w:cstheme="minorHAnsi"/>
              </w:rPr>
              <w:t>W</w:t>
            </w:r>
            <w:r w:rsidRPr="002771D4" w:rsidR="00B06582">
              <w:rPr>
                <w:rFonts w:asciiTheme="minorHAnsi" w:hAnsiTheme="minorHAnsi" w:cstheme="minorHAnsi"/>
              </w:rPr>
              <w:t>hen zooming to a width equivalent to 320 CSS pixels,</w:t>
            </w:r>
            <w:r w:rsidR="0026004C">
              <w:rPr>
                <w:rFonts w:asciiTheme="minorHAnsi" w:hAnsiTheme="minorHAnsi" w:cstheme="minorHAnsi"/>
              </w:rPr>
              <w:t xml:space="preserve"> most of the content </w:t>
            </w:r>
            <w:r>
              <w:rPr>
                <w:rFonts w:asciiTheme="minorHAnsi" w:hAnsiTheme="minorHAnsi" w:cstheme="minorHAnsi"/>
              </w:rPr>
              <w:t>in the product is hard to read and not reflowing and user has to scroll in both directions.</w:t>
            </w:r>
          </w:p>
        </w:tc>
      </w:tr>
      <w:tr w:rsidRPr="002771D4" w:rsidR="008F16B6" w:rsidTr="00B63F54" w14:paraId="538C789C"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443E696C" w14:textId="77777777">
            <w:pPr>
              <w:rPr>
                <w:rFonts w:asciiTheme="minorHAnsi" w:hAnsiTheme="minorHAnsi" w:cstheme="minorHAnsi"/>
              </w:rPr>
            </w:pPr>
            <w:hyperlink w:history="1" w:anchor="non-text-contrast" r:id="rId55">
              <w:r w:rsidRPr="002771D4" w:rsidR="008F16B6">
                <w:rPr>
                  <w:rStyle w:val="Hyperlink"/>
                  <w:rFonts w:asciiTheme="minorHAnsi" w:hAnsiTheme="minorHAnsi" w:cstheme="minorHAnsi"/>
                  <w:b/>
                </w:rPr>
                <w:t>1.4.11 Non-text Contrast</w:t>
              </w:r>
            </w:hyperlink>
            <w:r w:rsidRPr="002771D4" w:rsidR="008F16B6">
              <w:rPr>
                <w:rFonts w:asciiTheme="minorHAnsi" w:hAnsiTheme="minorHAnsi" w:cstheme="minorHAnsi"/>
              </w:rPr>
              <w:t xml:space="preserve"> (Level AA 2.1 only)</w:t>
            </w:r>
          </w:p>
          <w:p w:rsidRPr="002771D4" w:rsidR="003E4C11" w:rsidP="00F2557D" w:rsidRDefault="003E4C11" w14:paraId="295F24DC"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3E4C11" w:rsidP="00F2557D" w:rsidRDefault="003E4C11" w14:paraId="4215D07B"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3E4C11" w:rsidP="00F2557D" w:rsidRDefault="003E4C11" w14:paraId="59EBE03D" w14:textId="77777777">
            <w:pPr>
              <w:rPr>
                <w:rFonts w:asciiTheme="minorHAnsi" w:hAnsiTheme="minorHAnsi" w:cstheme="minorHAnsi"/>
              </w:rPr>
            </w:pPr>
            <w:r w:rsidRPr="002771D4">
              <w:rPr>
                <w:rFonts w:asciiTheme="minorHAnsi" w:hAnsiTheme="minorHAnsi" w:cstheme="minorHAnsi"/>
              </w:rPr>
              <w:t xml:space="preserve">               •    9.1.4.11 (Web) </w:t>
            </w:r>
          </w:p>
          <w:p w:rsidRPr="002771D4" w:rsidR="003E4C11" w:rsidP="00F2557D" w:rsidRDefault="003E4C11" w14:paraId="49067108" w14:textId="77777777">
            <w:pPr>
              <w:rPr>
                <w:rFonts w:asciiTheme="minorHAnsi" w:hAnsiTheme="minorHAnsi" w:cstheme="minorHAnsi"/>
              </w:rPr>
            </w:pPr>
            <w:r w:rsidRPr="002771D4">
              <w:rPr>
                <w:rFonts w:asciiTheme="minorHAnsi" w:hAnsiTheme="minorHAnsi" w:cstheme="minorHAnsi"/>
              </w:rPr>
              <w:t xml:space="preserve">               •    10.1.4.11 (Non-web document) </w:t>
            </w:r>
          </w:p>
          <w:p w:rsidRPr="002771D4" w:rsidR="003E4C11" w:rsidP="00F2557D" w:rsidRDefault="003E4C11" w14:paraId="172B16D3" w14:textId="77777777">
            <w:pPr>
              <w:rPr>
                <w:rFonts w:asciiTheme="minorHAnsi" w:hAnsiTheme="minorHAnsi" w:cstheme="minorHAnsi"/>
              </w:rPr>
            </w:pPr>
            <w:r w:rsidRPr="002771D4">
              <w:rPr>
                <w:rFonts w:asciiTheme="minorHAnsi" w:hAnsiTheme="minorHAnsi" w:cstheme="minorHAnsi"/>
              </w:rPr>
              <w:t xml:space="preserve">               •    11.1.4.11 (Open Functionality Software) </w:t>
            </w:r>
          </w:p>
          <w:p w:rsidRPr="002771D4" w:rsidR="003E4C11" w:rsidP="00F2557D" w:rsidRDefault="003E4C11" w14:paraId="6B176B1A" w14:textId="77777777">
            <w:pPr>
              <w:rPr>
                <w:rFonts w:asciiTheme="minorHAnsi" w:hAnsiTheme="minorHAnsi" w:cstheme="minorHAnsi"/>
              </w:rPr>
            </w:pPr>
            <w:r w:rsidRPr="002771D4">
              <w:rPr>
                <w:rFonts w:asciiTheme="minorHAnsi" w:hAnsiTheme="minorHAnsi" w:cstheme="minorHAnsi"/>
              </w:rPr>
              <w:t xml:space="preserve">               •    11.1.4.11 (Closed Software) </w:t>
            </w:r>
          </w:p>
          <w:p w:rsidRPr="002771D4" w:rsidR="003E4C11" w:rsidP="00F2557D" w:rsidRDefault="003E4C11" w14:paraId="7C74A519"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3E4C11" w:rsidP="00F2557D" w:rsidRDefault="003E4C11" w14:paraId="21EEBC93"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3E4C11" w:rsidP="00F2557D" w:rsidRDefault="003E4C11" w14:paraId="5EC51D0E"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3E4C11" w:rsidP="00F2557D" w:rsidRDefault="003E4C11" w14:paraId="4AF89121"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FB5673" w14:paraId="3CE4802C" w14:textId="3EB95082">
            <w:pPr>
              <w:jc w:val="center"/>
              <w:rPr>
                <w:rFonts w:asciiTheme="minorHAnsi" w:hAnsiTheme="minorHAnsi" w:cstheme="minorHAnsi"/>
              </w:rPr>
            </w:pPr>
            <w:r>
              <w:rPr>
                <w:rFonts w:asciiTheme="minorHAnsi" w:hAnsiTheme="minorHAnsi" w:cstheme="minorHAnsi"/>
              </w:rPr>
              <w:t xml:space="preserve">Partially </w:t>
            </w:r>
            <w:r w:rsidRPr="002771D4" w:rsidR="00AE5060">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054CC1" w:rsidP="00B06582" w:rsidRDefault="00054CC1" w14:paraId="4C5275AD" w14:textId="77777777">
            <w:pPr>
              <w:rPr>
                <w:rFonts w:asciiTheme="minorHAnsi" w:hAnsiTheme="minorHAnsi" w:cstheme="minorHAnsi"/>
              </w:rPr>
            </w:pPr>
          </w:p>
          <w:p w:rsidR="00AE5060" w:rsidP="005E46A0" w:rsidRDefault="00B06582" w14:paraId="17B3C16C" w14:textId="773B0C31">
            <w:pPr>
              <w:rPr>
                <w:rFonts w:asciiTheme="minorHAnsi" w:hAnsiTheme="minorHAnsi" w:cstheme="minorHAnsi"/>
              </w:rPr>
            </w:pPr>
            <w:r w:rsidRPr="002771D4">
              <w:rPr>
                <w:rFonts w:asciiTheme="minorHAnsi" w:hAnsiTheme="minorHAnsi" w:cstheme="minorHAnsi"/>
              </w:rPr>
              <w:t>In</w:t>
            </w:r>
            <w:r w:rsidRPr="002771D4" w:rsidR="006C274A">
              <w:rPr>
                <w:rFonts w:asciiTheme="minorHAnsi" w:hAnsiTheme="minorHAnsi" w:cstheme="minorHAnsi"/>
              </w:rPr>
              <w:t xml:space="preserve"> </w:t>
            </w:r>
            <w:r w:rsidR="00FB5673">
              <w:rPr>
                <w:rFonts w:asciiTheme="minorHAnsi" w:hAnsiTheme="minorHAnsi" w:cstheme="minorHAnsi"/>
              </w:rPr>
              <w:t>t</w:t>
            </w:r>
            <w:r w:rsidR="00C00DDF">
              <w:rPr>
                <w:rFonts w:asciiTheme="minorHAnsi" w:hAnsiTheme="minorHAnsi" w:cstheme="minorHAnsi"/>
              </w:rPr>
              <w:t>he product</w:t>
            </w:r>
            <w:r w:rsidRPr="002771D4">
              <w:rPr>
                <w:rFonts w:asciiTheme="minorHAnsi" w:hAnsiTheme="minorHAnsi" w:cstheme="minorHAnsi"/>
              </w:rPr>
              <w:t xml:space="preserve">, </w:t>
            </w:r>
            <w:r w:rsidR="00FB5673">
              <w:rPr>
                <w:rFonts w:asciiTheme="minorHAnsi" w:hAnsiTheme="minorHAnsi" w:cstheme="minorHAnsi"/>
              </w:rPr>
              <w:t>most</w:t>
            </w:r>
            <w:r w:rsidR="00054CC1">
              <w:rPr>
                <w:rFonts w:asciiTheme="minorHAnsi" w:hAnsiTheme="minorHAnsi" w:cstheme="minorHAnsi"/>
              </w:rPr>
              <w:t xml:space="preserve"> of the</w:t>
            </w:r>
            <w:r w:rsidRPr="002771D4">
              <w:rPr>
                <w:rFonts w:asciiTheme="minorHAnsi" w:hAnsiTheme="minorHAnsi" w:cstheme="minorHAnsi"/>
              </w:rPr>
              <w:t xml:space="preserve"> </w:t>
            </w:r>
            <w:r w:rsidRPr="002B1B8A">
              <w:rPr>
                <w:rFonts w:asciiTheme="minorHAnsi" w:hAnsiTheme="minorHAnsi" w:cstheme="minorHAnsi"/>
              </w:rPr>
              <w:t>non-text content used to identify user interface components and states, has enough contrast ratio of 3:1 or more</w:t>
            </w:r>
            <w:r w:rsidRPr="002B1B8A" w:rsidR="00054CC1">
              <w:rPr>
                <w:rFonts w:asciiTheme="minorHAnsi" w:hAnsiTheme="minorHAnsi" w:cstheme="minorHAnsi"/>
              </w:rPr>
              <w:t>.</w:t>
            </w:r>
          </w:p>
          <w:p w:rsidRPr="00FB5673" w:rsidR="00FB5673" w:rsidP="00FB5673" w:rsidRDefault="00FB5673" w14:paraId="7E75FC2B" w14:textId="77777777">
            <w:pPr>
              <w:pStyle w:val="ListBullet"/>
              <w:rPr>
                <w:rFonts w:asciiTheme="minorHAnsi" w:hAnsiTheme="minorHAnsi" w:eastAsiaTheme="minorHAnsi" w:cstheme="minorHAnsi"/>
                <w:sz w:val="22"/>
                <w:szCs w:val="22"/>
                <w:lang w:val="en-US" w:eastAsia="en-US"/>
              </w:rPr>
            </w:pPr>
            <w:r w:rsidRPr="00FB5673">
              <w:rPr>
                <w:rFonts w:asciiTheme="minorHAnsi" w:hAnsiTheme="minorHAnsi" w:eastAsiaTheme="minorHAnsi" w:cstheme="minorHAnsi"/>
                <w:sz w:val="22"/>
                <w:szCs w:val="22"/>
                <w:lang w:val="en-US" w:eastAsia="en-US"/>
              </w:rPr>
              <w:t>Icons used to convey the severity of notifications have low contrast ratio</w:t>
            </w:r>
          </w:p>
          <w:p w:rsidRPr="00FB5673" w:rsidR="00FB5673" w:rsidP="00FB5673" w:rsidRDefault="00FB5673" w14:paraId="06F704B8" w14:textId="48E3BBC6">
            <w:pPr>
              <w:pStyle w:val="ListBullet"/>
              <w:rPr>
                <w:rFonts w:asciiTheme="minorHAnsi" w:hAnsiTheme="minorHAnsi" w:eastAsiaTheme="minorHAnsi" w:cstheme="minorHAnsi"/>
                <w:sz w:val="22"/>
                <w:szCs w:val="22"/>
                <w:lang w:val="en-US" w:eastAsia="en-US"/>
              </w:rPr>
            </w:pPr>
            <w:r w:rsidRPr="00FB5673">
              <w:rPr>
                <w:rFonts w:asciiTheme="minorHAnsi" w:hAnsiTheme="minorHAnsi" w:eastAsiaTheme="minorHAnsi" w:cstheme="minorHAnsi"/>
                <w:sz w:val="22"/>
                <w:szCs w:val="22"/>
                <w:lang w:val="en-US" w:eastAsia="en-US"/>
              </w:rPr>
              <w:t xml:space="preserve">Show hide columns </w:t>
            </w:r>
            <w:r>
              <w:rPr>
                <w:rFonts w:asciiTheme="minorHAnsi" w:hAnsiTheme="minorHAnsi" w:eastAsiaTheme="minorHAnsi" w:cstheme="minorHAnsi"/>
                <w:sz w:val="22"/>
                <w:szCs w:val="22"/>
                <w:lang w:val="en-US" w:eastAsia="en-US"/>
              </w:rPr>
              <w:t xml:space="preserve">icon </w:t>
            </w:r>
            <w:r w:rsidRPr="00FB5673">
              <w:rPr>
                <w:rFonts w:asciiTheme="minorHAnsi" w:hAnsiTheme="minorHAnsi" w:eastAsiaTheme="minorHAnsi" w:cstheme="minorHAnsi"/>
                <w:sz w:val="22"/>
                <w:szCs w:val="22"/>
                <w:lang w:val="en-US" w:eastAsia="en-US"/>
              </w:rPr>
              <w:t>button doesn't have enough contrast ratio</w:t>
            </w:r>
          </w:p>
          <w:p w:rsidRPr="002771D4" w:rsidR="00FB5673" w:rsidP="005E46A0" w:rsidRDefault="00FB5673" w14:paraId="2F4F9DE7" w14:textId="77777777">
            <w:pPr>
              <w:rPr>
                <w:rFonts w:asciiTheme="minorHAnsi" w:hAnsiTheme="minorHAnsi" w:cstheme="minorHAnsi"/>
              </w:rPr>
            </w:pPr>
          </w:p>
          <w:p w:rsidRPr="002771D4" w:rsidR="00AE5060" w:rsidP="005E46A0" w:rsidRDefault="00AE5060" w14:paraId="10DCE341" w14:textId="77777777">
            <w:pPr>
              <w:rPr>
                <w:rFonts w:asciiTheme="minorHAnsi" w:hAnsiTheme="minorHAnsi" w:cstheme="minorHAnsi"/>
              </w:rPr>
            </w:pPr>
          </w:p>
          <w:p w:rsidRPr="002771D4" w:rsidR="008F16B6" w:rsidP="005E46A0" w:rsidRDefault="008F16B6" w14:paraId="2515E204" w14:textId="5C1D415E">
            <w:pPr>
              <w:rPr>
                <w:rFonts w:asciiTheme="minorHAnsi" w:hAnsiTheme="minorHAnsi" w:cstheme="minorHAnsi"/>
              </w:rPr>
            </w:pPr>
          </w:p>
        </w:tc>
      </w:tr>
      <w:tr w:rsidRPr="002771D4" w:rsidR="008F16B6" w:rsidTr="00B63F54" w14:paraId="315409B8"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4EFBEB9C" w14:textId="77777777">
            <w:pPr>
              <w:rPr>
                <w:rFonts w:asciiTheme="minorHAnsi" w:hAnsiTheme="minorHAnsi" w:cstheme="minorHAnsi"/>
              </w:rPr>
            </w:pPr>
            <w:hyperlink w:history="1" w:anchor="text-spacing" r:id="rId56">
              <w:r w:rsidRPr="002771D4" w:rsidR="008F16B6">
                <w:rPr>
                  <w:rStyle w:val="Hyperlink"/>
                  <w:rFonts w:asciiTheme="minorHAnsi" w:hAnsiTheme="minorHAnsi" w:cstheme="minorHAnsi"/>
                  <w:b/>
                </w:rPr>
                <w:t>1.4.12 Text Spacing</w:t>
              </w:r>
            </w:hyperlink>
            <w:r w:rsidRPr="002771D4" w:rsidR="008F16B6">
              <w:rPr>
                <w:rFonts w:asciiTheme="minorHAnsi" w:hAnsiTheme="minorHAnsi" w:cstheme="minorHAnsi"/>
              </w:rPr>
              <w:t xml:space="preserve"> (Level AA 2.1 only)</w:t>
            </w:r>
          </w:p>
          <w:p w:rsidRPr="002771D4" w:rsidR="00370009" w:rsidP="00F2557D" w:rsidRDefault="00370009" w14:paraId="318AB1F0"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370009" w:rsidP="00F2557D" w:rsidRDefault="00370009" w14:paraId="30D91E1A"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370009" w:rsidP="00F2557D" w:rsidRDefault="00370009" w14:paraId="1464A417" w14:textId="77777777">
            <w:pPr>
              <w:rPr>
                <w:rFonts w:asciiTheme="minorHAnsi" w:hAnsiTheme="minorHAnsi" w:cstheme="minorHAnsi"/>
              </w:rPr>
            </w:pPr>
            <w:r w:rsidRPr="002771D4">
              <w:rPr>
                <w:rFonts w:asciiTheme="minorHAnsi" w:hAnsiTheme="minorHAnsi" w:cstheme="minorHAnsi"/>
              </w:rPr>
              <w:t xml:space="preserve">               •    9.1.4.12 (Web) </w:t>
            </w:r>
          </w:p>
          <w:p w:rsidRPr="002771D4" w:rsidR="00370009" w:rsidP="00F2557D" w:rsidRDefault="00370009" w14:paraId="73F7B542" w14:textId="77777777">
            <w:pPr>
              <w:rPr>
                <w:rFonts w:asciiTheme="minorHAnsi" w:hAnsiTheme="minorHAnsi" w:cstheme="minorHAnsi"/>
              </w:rPr>
            </w:pPr>
            <w:r w:rsidRPr="002771D4">
              <w:rPr>
                <w:rFonts w:asciiTheme="minorHAnsi" w:hAnsiTheme="minorHAnsi" w:cstheme="minorHAnsi"/>
              </w:rPr>
              <w:t xml:space="preserve">               •    10.1.4.12 (Non-web document) </w:t>
            </w:r>
          </w:p>
          <w:p w:rsidRPr="002771D4" w:rsidR="00370009" w:rsidP="00F2557D" w:rsidRDefault="00370009" w14:paraId="00F199F2" w14:textId="77777777">
            <w:pPr>
              <w:rPr>
                <w:rFonts w:asciiTheme="minorHAnsi" w:hAnsiTheme="minorHAnsi" w:cstheme="minorHAnsi"/>
              </w:rPr>
            </w:pPr>
            <w:r w:rsidRPr="002771D4">
              <w:rPr>
                <w:rFonts w:asciiTheme="minorHAnsi" w:hAnsiTheme="minorHAnsi" w:cstheme="minorHAnsi"/>
              </w:rPr>
              <w:t xml:space="preserve">               •    11.1.4.12 (Open Functionality Software) </w:t>
            </w:r>
          </w:p>
          <w:p w:rsidRPr="002771D4" w:rsidR="00370009" w:rsidP="00F2557D" w:rsidRDefault="00370009" w14:paraId="4FAB7ADB" w14:textId="77777777">
            <w:pPr>
              <w:rPr>
                <w:rFonts w:asciiTheme="minorHAnsi" w:hAnsiTheme="minorHAnsi" w:cstheme="minorHAnsi"/>
              </w:rPr>
            </w:pPr>
            <w:r w:rsidRPr="002771D4">
              <w:rPr>
                <w:rFonts w:asciiTheme="minorHAnsi" w:hAnsiTheme="minorHAnsi" w:cstheme="minorHAnsi"/>
              </w:rPr>
              <w:t xml:space="preserve">               •    11.1.4.12 (Closed Software) </w:t>
            </w:r>
          </w:p>
          <w:p w:rsidRPr="002771D4" w:rsidR="00370009" w:rsidP="00F2557D" w:rsidRDefault="00370009" w14:paraId="00950845"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370009" w:rsidP="00F2557D" w:rsidRDefault="00370009" w14:paraId="706ADC70"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370009" w:rsidP="00F2557D" w:rsidRDefault="00370009" w14:paraId="4E979652"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370009" w:rsidP="00F2557D" w:rsidRDefault="00370009" w14:paraId="286EA0E1"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39418E" w14:paraId="371EB074" w14:textId="4B8786FD">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B63F54" w:rsidRDefault="0039418E" w14:paraId="2F642E61" w14:textId="4CAAABA9">
            <w:pPr>
              <w:rPr>
                <w:rFonts w:asciiTheme="minorHAnsi" w:hAnsiTheme="minorHAnsi" w:cstheme="minorHAnsi"/>
              </w:rPr>
            </w:pPr>
            <w:r w:rsidRPr="002771D4">
              <w:rPr>
                <w:rFonts w:asciiTheme="minorHAnsi" w:hAnsiTheme="minorHAnsi" w:cstheme="minorHAnsi"/>
              </w:rPr>
              <w:t>In</w:t>
            </w:r>
            <w:r w:rsidRPr="002771D4" w:rsidR="000C50AE">
              <w:rPr>
                <w:rFonts w:asciiTheme="minorHAnsi" w:hAnsiTheme="minorHAnsi" w:cstheme="minorHAnsi"/>
              </w:rPr>
              <w:t xml:space="preserve"> </w:t>
            </w:r>
            <w:r w:rsidR="00C00DDF">
              <w:rPr>
                <w:rFonts w:asciiTheme="minorHAnsi" w:hAnsiTheme="minorHAnsi" w:cstheme="minorHAnsi"/>
              </w:rPr>
              <w:t>The product</w:t>
            </w:r>
            <w:r w:rsidRPr="002771D4">
              <w:rPr>
                <w:rFonts w:asciiTheme="minorHAnsi" w:hAnsiTheme="minorHAnsi" w:cstheme="minorHAnsi"/>
              </w:rPr>
              <w:t xml:space="preserve">, there is no loss of content or functionality </w:t>
            </w:r>
            <w:r w:rsidRPr="002771D4" w:rsidR="00D56C31">
              <w:rPr>
                <w:rFonts w:asciiTheme="minorHAnsi" w:hAnsiTheme="minorHAnsi" w:cstheme="minorHAnsi"/>
              </w:rPr>
              <w:t xml:space="preserve">when text spacing rules are applied. </w:t>
            </w:r>
          </w:p>
        </w:tc>
      </w:tr>
      <w:tr w:rsidRPr="002771D4" w:rsidR="008F16B6" w:rsidTr="00B63F54" w14:paraId="65DEF34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F2557D" w:rsidRDefault="001F0FC3" w14:paraId="0005A074" w14:textId="77777777">
            <w:pPr>
              <w:rPr>
                <w:rFonts w:asciiTheme="minorHAnsi" w:hAnsiTheme="minorHAnsi" w:cstheme="minorHAnsi"/>
              </w:rPr>
            </w:pPr>
            <w:hyperlink w:history="1" w:anchor="content-on-hover-or-focus" r:id="rId57">
              <w:r w:rsidRPr="002771D4" w:rsidR="008F16B6">
                <w:rPr>
                  <w:rStyle w:val="Hyperlink"/>
                  <w:rFonts w:asciiTheme="minorHAnsi" w:hAnsiTheme="minorHAnsi" w:cstheme="minorHAnsi"/>
                  <w:b/>
                </w:rPr>
                <w:t>1.4.13 Content on Hove</w:t>
              </w:r>
              <w:r w:rsidRPr="002771D4" w:rsidR="006F3B16">
                <w:rPr>
                  <w:rStyle w:val="Hyperlink"/>
                  <w:rFonts w:asciiTheme="minorHAnsi" w:hAnsiTheme="minorHAnsi" w:cstheme="minorHAnsi"/>
                  <w:b/>
                </w:rPr>
                <w:t>r</w:t>
              </w:r>
              <w:r w:rsidRPr="002771D4" w:rsidR="008F16B6">
                <w:rPr>
                  <w:rStyle w:val="Hyperlink"/>
                  <w:rFonts w:asciiTheme="minorHAnsi" w:hAnsiTheme="minorHAnsi" w:cstheme="minorHAnsi"/>
                  <w:b/>
                </w:rPr>
                <w:t xml:space="preserve"> or Focus</w:t>
              </w:r>
            </w:hyperlink>
            <w:r w:rsidRPr="002771D4" w:rsidR="008F16B6">
              <w:rPr>
                <w:rFonts w:asciiTheme="minorHAnsi" w:hAnsiTheme="minorHAnsi" w:cstheme="minorHAnsi"/>
              </w:rPr>
              <w:t xml:space="preserve"> (Level AA 2.1 only)</w:t>
            </w:r>
          </w:p>
          <w:p w:rsidRPr="002771D4" w:rsidR="00370009" w:rsidP="00F2557D" w:rsidRDefault="00370009" w14:paraId="72E935FD"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370009" w:rsidP="00F2557D" w:rsidRDefault="00370009" w14:paraId="77C91F6C"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370009" w:rsidP="00F2557D" w:rsidRDefault="00370009" w14:paraId="79C76B3E" w14:textId="77777777">
            <w:pPr>
              <w:rPr>
                <w:rFonts w:asciiTheme="minorHAnsi" w:hAnsiTheme="minorHAnsi" w:cstheme="minorHAnsi"/>
              </w:rPr>
            </w:pPr>
            <w:r w:rsidRPr="002771D4">
              <w:rPr>
                <w:rFonts w:asciiTheme="minorHAnsi" w:hAnsiTheme="minorHAnsi" w:cstheme="minorHAnsi"/>
              </w:rPr>
              <w:lastRenderedPageBreak/>
              <w:t xml:space="preserve">               •    9.1.4.13 (Web) </w:t>
            </w:r>
          </w:p>
          <w:p w:rsidRPr="002771D4" w:rsidR="00370009" w:rsidP="00F2557D" w:rsidRDefault="00370009" w14:paraId="726A10D9" w14:textId="77777777">
            <w:pPr>
              <w:rPr>
                <w:rFonts w:asciiTheme="minorHAnsi" w:hAnsiTheme="minorHAnsi" w:cstheme="minorHAnsi"/>
              </w:rPr>
            </w:pPr>
            <w:r w:rsidRPr="002771D4">
              <w:rPr>
                <w:rFonts w:asciiTheme="minorHAnsi" w:hAnsiTheme="minorHAnsi" w:cstheme="minorHAnsi"/>
              </w:rPr>
              <w:t xml:space="preserve">               •    10.1.4.13 (Non-web document) </w:t>
            </w:r>
          </w:p>
          <w:p w:rsidRPr="002771D4" w:rsidR="00370009" w:rsidP="00F2557D" w:rsidRDefault="00370009" w14:paraId="6A154140" w14:textId="77777777">
            <w:pPr>
              <w:rPr>
                <w:rFonts w:asciiTheme="minorHAnsi" w:hAnsiTheme="minorHAnsi" w:cstheme="minorHAnsi"/>
              </w:rPr>
            </w:pPr>
            <w:r w:rsidRPr="002771D4">
              <w:rPr>
                <w:rFonts w:asciiTheme="minorHAnsi" w:hAnsiTheme="minorHAnsi" w:cstheme="minorHAnsi"/>
              </w:rPr>
              <w:t xml:space="preserve">               •    11.1.4.13 (Open Functionality Software) </w:t>
            </w:r>
          </w:p>
          <w:p w:rsidRPr="002771D4" w:rsidR="00370009" w:rsidP="00F2557D" w:rsidRDefault="00370009" w14:paraId="4C752E28" w14:textId="77777777">
            <w:pPr>
              <w:rPr>
                <w:rFonts w:asciiTheme="minorHAnsi" w:hAnsiTheme="minorHAnsi" w:cstheme="minorHAnsi"/>
              </w:rPr>
            </w:pPr>
            <w:r w:rsidRPr="002771D4">
              <w:rPr>
                <w:rFonts w:asciiTheme="minorHAnsi" w:hAnsiTheme="minorHAnsi" w:cstheme="minorHAnsi"/>
              </w:rPr>
              <w:t xml:space="preserve">               •    11.1.4.13 (Closed Software) </w:t>
            </w:r>
          </w:p>
          <w:p w:rsidRPr="002771D4" w:rsidR="00370009" w:rsidP="00F2557D" w:rsidRDefault="00370009" w14:paraId="4678A2AD"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370009" w:rsidP="00F2557D" w:rsidRDefault="00370009" w14:paraId="1D05A124" w14:textId="77777777">
            <w:pPr>
              <w:rPr>
                <w:rFonts w:asciiTheme="minorHAnsi" w:hAnsiTheme="minorHAnsi" w:cstheme="minorHAnsi"/>
              </w:rPr>
            </w:pPr>
            <w:r w:rsidRPr="002771D4">
              <w:rPr>
                <w:rFonts w:asciiTheme="minorHAnsi" w:hAnsiTheme="minorHAnsi" w:cstheme="minorHAnsi"/>
              </w:rPr>
              <w:t xml:space="preserve">               •    12.1.2 (Product Docs)</w:t>
            </w:r>
          </w:p>
          <w:p w:rsidRPr="002771D4" w:rsidR="00370009" w:rsidP="00F2557D" w:rsidRDefault="00370009" w14:paraId="7C0390D4"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370009" w:rsidP="00F2557D" w:rsidRDefault="00370009" w14:paraId="2FD82268"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8F16B6" w:rsidP="002771D4" w:rsidRDefault="00AB7DA9" w14:paraId="11ACC055" w14:textId="63A78746">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FB5673" w:rsidR="00875EAC" w:rsidP="00FB5673" w:rsidRDefault="00AB7DA9" w14:paraId="2B5B3A79" w14:textId="52809A4B">
            <w:pPr>
              <w:rPr>
                <w:rFonts w:asciiTheme="minorHAnsi" w:hAnsiTheme="minorHAnsi" w:cstheme="minorHAnsi"/>
              </w:rPr>
            </w:pPr>
            <w:r w:rsidRPr="002771D4">
              <w:rPr>
                <w:rFonts w:asciiTheme="minorHAnsi" w:hAnsiTheme="minorHAnsi" w:cstheme="minorHAnsi"/>
              </w:rPr>
              <w:t>In</w:t>
            </w:r>
            <w:r w:rsidRPr="002771D4" w:rsidR="00EF4770">
              <w:rPr>
                <w:rFonts w:asciiTheme="minorHAnsi" w:hAnsiTheme="minorHAnsi" w:cstheme="minorHAnsi"/>
              </w:rPr>
              <w:t xml:space="preserve"> </w:t>
            </w:r>
            <w:r w:rsidR="00FB5673">
              <w:rPr>
                <w:rFonts w:asciiTheme="minorHAnsi" w:hAnsiTheme="minorHAnsi" w:cstheme="minorHAnsi"/>
              </w:rPr>
              <w:t>t</w:t>
            </w:r>
            <w:r w:rsidR="00C00DDF">
              <w:rPr>
                <w:rFonts w:asciiTheme="minorHAnsi" w:hAnsiTheme="minorHAnsi" w:cstheme="minorHAnsi"/>
              </w:rPr>
              <w:t>he product</w:t>
            </w:r>
            <w:r w:rsidRPr="002771D4">
              <w:rPr>
                <w:rFonts w:asciiTheme="minorHAnsi" w:hAnsiTheme="minorHAnsi" w:cstheme="minorHAnsi"/>
              </w:rPr>
              <w:t xml:space="preserve">, additional content </w:t>
            </w:r>
            <w:r w:rsidRPr="002771D4" w:rsidR="00D718C8">
              <w:rPr>
                <w:rFonts w:asciiTheme="minorHAnsi" w:hAnsiTheme="minorHAnsi" w:cstheme="minorHAnsi"/>
              </w:rPr>
              <w:t xml:space="preserve">that is visible and hidden on hover or focus, is persistent until user dismisses it. Also, </w:t>
            </w:r>
            <w:r w:rsidRPr="002771D4">
              <w:rPr>
                <w:rFonts w:asciiTheme="minorHAnsi" w:hAnsiTheme="minorHAnsi" w:cstheme="minorHAnsi"/>
              </w:rPr>
              <w:t xml:space="preserve">additional content that blocks </w:t>
            </w:r>
            <w:r w:rsidRPr="002771D4">
              <w:rPr>
                <w:rFonts w:asciiTheme="minorHAnsi" w:hAnsiTheme="minorHAnsi" w:cstheme="minorHAnsi"/>
              </w:rPr>
              <w:lastRenderedPageBreak/>
              <w:t xml:space="preserve">other content in the page </w:t>
            </w:r>
            <w:r w:rsidRPr="002771D4" w:rsidR="00D718C8">
              <w:rPr>
                <w:rFonts w:asciiTheme="minorHAnsi" w:hAnsiTheme="minorHAnsi" w:cstheme="minorHAnsi"/>
              </w:rPr>
              <w:t>can be dismissed without moving mouse or keyboard focus.</w:t>
            </w:r>
          </w:p>
        </w:tc>
      </w:tr>
      <w:tr w:rsidRPr="002771D4" w:rsidR="003D2163" w:rsidTr="00C622BB" w14:paraId="3E0787F6"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35278A90" w14:textId="77777777">
            <w:pPr>
              <w:rPr>
                <w:rFonts w:asciiTheme="minorHAnsi" w:hAnsiTheme="minorHAnsi" w:cstheme="minorHAnsi"/>
              </w:rPr>
            </w:pPr>
            <w:hyperlink w:history="1" w:anchor="navigation-mechanisms-mult-loc" r:id="rId58">
              <w:r w:rsidRPr="002771D4" w:rsidR="003D2163">
                <w:rPr>
                  <w:rStyle w:val="Hyperlink"/>
                  <w:rFonts w:asciiTheme="minorHAnsi" w:hAnsiTheme="minorHAnsi" w:cstheme="minorHAnsi"/>
                  <w:b/>
                </w:rPr>
                <w:t>2.4.5 Multiple Ways</w:t>
              </w:r>
            </w:hyperlink>
            <w:r w:rsidRPr="002771D4" w:rsidR="003D2163">
              <w:rPr>
                <w:rFonts w:asciiTheme="minorHAnsi" w:hAnsiTheme="minorHAnsi" w:cstheme="minorHAnsi"/>
              </w:rPr>
              <w:t xml:space="preserve"> (Level AA)</w:t>
            </w:r>
          </w:p>
          <w:p w:rsidRPr="002771D4" w:rsidR="00370009" w:rsidP="00F2557D" w:rsidRDefault="00370009" w14:paraId="48FB90C0"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370009" w:rsidP="00F2557D" w:rsidRDefault="00370009" w14:paraId="75ECF8CD"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370009" w:rsidP="00F2557D" w:rsidRDefault="00370009" w14:paraId="1F11D59F" w14:textId="77777777">
            <w:pPr>
              <w:rPr>
                <w:rFonts w:asciiTheme="minorHAnsi" w:hAnsiTheme="minorHAnsi" w:cstheme="minorHAnsi"/>
                <w:bCs/>
              </w:rPr>
            </w:pPr>
            <w:r w:rsidRPr="002771D4">
              <w:rPr>
                <w:rFonts w:asciiTheme="minorHAnsi" w:hAnsiTheme="minorHAnsi" w:cstheme="minorHAnsi"/>
                <w:bCs/>
              </w:rPr>
              <w:t xml:space="preserve">               •    9.2.4.5 (Web) </w:t>
            </w:r>
          </w:p>
          <w:p w:rsidRPr="002771D4" w:rsidR="00370009" w:rsidP="00F2557D" w:rsidRDefault="00370009" w14:paraId="0A3D0610" w14:textId="77777777">
            <w:pPr>
              <w:rPr>
                <w:rFonts w:asciiTheme="minorHAnsi" w:hAnsiTheme="minorHAnsi" w:cstheme="minorHAnsi"/>
                <w:bCs/>
              </w:rPr>
            </w:pPr>
            <w:r w:rsidRPr="002771D4">
              <w:rPr>
                <w:rFonts w:asciiTheme="minorHAnsi" w:hAnsiTheme="minorHAnsi" w:cstheme="minorHAnsi"/>
                <w:bCs/>
              </w:rPr>
              <w:t xml:space="preserve">               •    10.2.4.5 (Non-web document) – Does not apply </w:t>
            </w:r>
          </w:p>
          <w:p w:rsidRPr="002771D4" w:rsidR="00370009" w:rsidP="00F2557D" w:rsidRDefault="00370009" w14:paraId="621E4A5C" w14:textId="77777777">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rsidRPr="002771D4" w:rsidR="00370009" w:rsidP="00F2557D" w:rsidRDefault="00370009" w14:paraId="3F178E41" w14:textId="77777777">
            <w:pPr>
              <w:rPr>
                <w:rFonts w:asciiTheme="minorHAnsi" w:hAnsiTheme="minorHAnsi" w:cstheme="minorHAnsi"/>
                <w:bCs/>
              </w:rPr>
            </w:pPr>
            <w:r w:rsidRPr="002771D4">
              <w:rPr>
                <w:rFonts w:asciiTheme="minorHAnsi" w:hAnsiTheme="minorHAnsi" w:cstheme="minorHAnsi"/>
                <w:bCs/>
              </w:rPr>
              <w:t xml:space="preserve">               •    11.2.4.5 (Closed Software) – Does not apply </w:t>
            </w:r>
          </w:p>
          <w:p w:rsidRPr="002771D4" w:rsidR="00370009" w:rsidP="00F2557D" w:rsidRDefault="00370009" w14:paraId="05B91D7F"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370009" w:rsidP="00F2557D" w:rsidRDefault="00370009" w14:paraId="29AD485C"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370009" w:rsidP="00F2557D" w:rsidRDefault="00370009" w14:paraId="77BDC63D"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370009" w:rsidP="00F2557D" w:rsidRDefault="00370009" w14:paraId="466B03AD" w14:textId="77777777">
            <w:pPr>
              <w:rPr>
                <w:rFonts w:asciiTheme="minorHAnsi" w:hAnsiTheme="minorHAnsi" w:cstheme="minorHAnsi"/>
                <w:bCs/>
              </w:rPr>
            </w:pPr>
            <w:r w:rsidRPr="002771D4">
              <w:rPr>
                <w:rFonts w:asciiTheme="minorHAnsi" w:hAnsiTheme="minorHAnsi" w:cstheme="minorHAnsi"/>
                <w:bCs/>
              </w:rPr>
              <w:t xml:space="preserve">       Revised Section 508</w:t>
            </w:r>
          </w:p>
          <w:p w:rsidRPr="002771D4" w:rsidR="00370009" w:rsidP="00F2557D" w:rsidRDefault="00370009" w14:paraId="1278E4E2" w14:textId="77777777">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rsidRPr="002771D4" w:rsidR="00370009" w:rsidP="00F2557D" w:rsidRDefault="00370009" w14:paraId="42F16E32"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370009" w:rsidP="00F2557D" w:rsidRDefault="00370009" w14:paraId="431D4191" w14:textId="77777777">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FB5673" w14:paraId="54692381" w14:textId="64E7C9D5">
            <w:pPr>
              <w:jc w:val="center"/>
              <w:rPr>
                <w:rFonts w:asciiTheme="minorHAnsi" w:hAnsiTheme="minorHAnsi" w:cstheme="minorHAnsi"/>
              </w:rPr>
            </w:pPr>
            <w:r>
              <w:rPr>
                <w:rFonts w:asciiTheme="minorHAnsi" w:hAnsiTheme="minorHAnsi" w:cstheme="minorHAnsi"/>
              </w:rPr>
              <w:t xml:space="preserve">Does Not </w:t>
            </w:r>
            <w:r w:rsidRPr="002771D4" w:rsidR="00AB7DA9">
              <w:rPr>
                <w:rFonts w:asciiTheme="minorHAnsi" w:hAnsiTheme="minorHAnsi" w:cstheme="minorHAnsi"/>
              </w:rPr>
              <w:t>Support</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870819" w14:paraId="6083DECF" w14:textId="68ECC3C6">
            <w:pPr>
              <w:rPr>
                <w:rFonts w:asciiTheme="minorHAnsi" w:hAnsiTheme="minorHAnsi" w:cstheme="minorHAnsi"/>
              </w:rPr>
            </w:pPr>
            <w:r w:rsidRPr="002771D4">
              <w:rPr>
                <w:rFonts w:asciiTheme="minorHAnsi" w:hAnsiTheme="minorHAnsi" w:cstheme="minorHAnsi"/>
              </w:rPr>
              <w:t>I</w:t>
            </w:r>
            <w:r w:rsidRPr="002771D4" w:rsidR="00AB7DA9">
              <w:rPr>
                <w:rFonts w:asciiTheme="minorHAnsi" w:hAnsiTheme="minorHAnsi" w:cstheme="minorHAnsi"/>
              </w:rPr>
              <w:t>n</w:t>
            </w:r>
            <w:r w:rsidRPr="002771D4" w:rsidR="004C10C3">
              <w:rPr>
                <w:rFonts w:asciiTheme="minorHAnsi" w:hAnsiTheme="minorHAnsi" w:cstheme="minorHAnsi"/>
              </w:rPr>
              <w:t xml:space="preserve"> </w:t>
            </w:r>
            <w:r w:rsidR="00FB5673">
              <w:rPr>
                <w:rFonts w:asciiTheme="minorHAnsi" w:hAnsiTheme="minorHAnsi" w:cstheme="minorHAnsi"/>
              </w:rPr>
              <w:t>t</w:t>
            </w:r>
            <w:r w:rsidR="00C00DDF">
              <w:rPr>
                <w:rFonts w:asciiTheme="minorHAnsi" w:hAnsiTheme="minorHAnsi" w:cstheme="minorHAnsi"/>
              </w:rPr>
              <w:t>he product</w:t>
            </w:r>
            <w:r w:rsidRPr="002771D4">
              <w:rPr>
                <w:rFonts w:asciiTheme="minorHAnsi" w:hAnsiTheme="minorHAnsi" w:cstheme="minorHAnsi"/>
              </w:rPr>
              <w:t>, multiple ways</w:t>
            </w:r>
            <w:r w:rsidR="00FB5673">
              <w:rPr>
                <w:rFonts w:asciiTheme="minorHAnsi" w:hAnsiTheme="minorHAnsi" w:cstheme="minorHAnsi"/>
              </w:rPr>
              <w:t xml:space="preserve"> are not provided</w:t>
            </w:r>
            <w:r w:rsidRPr="002771D4">
              <w:rPr>
                <w:rFonts w:asciiTheme="minorHAnsi" w:hAnsiTheme="minorHAnsi" w:cstheme="minorHAnsi"/>
              </w:rPr>
              <w:t xml:space="preserve"> to locate the pages within the application.</w:t>
            </w:r>
          </w:p>
        </w:tc>
      </w:tr>
      <w:tr w:rsidRPr="002771D4" w:rsidR="003D2163" w:rsidTr="00C622BB" w14:paraId="51D0D3ED"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41F7BD43" w14:textId="77777777">
            <w:pPr>
              <w:rPr>
                <w:rFonts w:asciiTheme="minorHAnsi" w:hAnsiTheme="minorHAnsi" w:cstheme="minorHAnsi"/>
              </w:rPr>
            </w:pPr>
            <w:hyperlink w:history="1" w:anchor="navigation-mechanisms-descriptive" r:id="rId59">
              <w:r w:rsidRPr="002771D4" w:rsidR="003D2163">
                <w:rPr>
                  <w:rStyle w:val="Hyperlink"/>
                  <w:rFonts w:asciiTheme="minorHAnsi" w:hAnsiTheme="minorHAnsi" w:cstheme="minorHAnsi"/>
                  <w:b/>
                </w:rPr>
                <w:t>2.4.6 Headings and Labels</w:t>
              </w:r>
            </w:hyperlink>
            <w:r w:rsidRPr="002771D4" w:rsidR="003D2163">
              <w:rPr>
                <w:rFonts w:asciiTheme="minorHAnsi" w:hAnsiTheme="minorHAnsi" w:cstheme="minorHAnsi"/>
              </w:rPr>
              <w:t xml:space="preserve"> (Level AA)</w:t>
            </w:r>
          </w:p>
          <w:p w:rsidRPr="002771D4" w:rsidR="00B8392A" w:rsidP="00F2557D" w:rsidRDefault="00B8392A" w14:paraId="58248576"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B8392A" w:rsidP="00F2557D" w:rsidRDefault="00B8392A" w14:paraId="0C20DCB5"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B8392A" w:rsidP="00F2557D" w:rsidRDefault="00B8392A" w14:paraId="63BFC140" w14:textId="77777777">
            <w:pPr>
              <w:rPr>
                <w:rFonts w:asciiTheme="minorHAnsi" w:hAnsiTheme="minorHAnsi" w:cstheme="minorHAnsi"/>
                <w:bCs/>
              </w:rPr>
            </w:pPr>
            <w:r w:rsidRPr="002771D4">
              <w:rPr>
                <w:rFonts w:asciiTheme="minorHAnsi" w:hAnsiTheme="minorHAnsi" w:cstheme="minorHAnsi"/>
                <w:bCs/>
              </w:rPr>
              <w:t xml:space="preserve">               •    9.2.4.6 (Web) </w:t>
            </w:r>
          </w:p>
          <w:p w:rsidRPr="002771D4" w:rsidR="00B8392A" w:rsidP="00F2557D" w:rsidRDefault="00B8392A" w14:paraId="4E65A89D" w14:textId="77777777">
            <w:pPr>
              <w:rPr>
                <w:rFonts w:asciiTheme="minorHAnsi" w:hAnsiTheme="minorHAnsi" w:cstheme="minorHAnsi"/>
                <w:bCs/>
              </w:rPr>
            </w:pPr>
            <w:r w:rsidRPr="002771D4">
              <w:rPr>
                <w:rFonts w:asciiTheme="minorHAnsi" w:hAnsiTheme="minorHAnsi" w:cstheme="minorHAnsi"/>
                <w:bCs/>
              </w:rPr>
              <w:t xml:space="preserve">               •    10.2.4.6 (Non-web document) </w:t>
            </w:r>
          </w:p>
          <w:p w:rsidRPr="002771D4" w:rsidR="00B8392A" w:rsidP="00F2557D" w:rsidRDefault="00B8392A" w14:paraId="2D026C3F" w14:textId="77777777">
            <w:pPr>
              <w:rPr>
                <w:rFonts w:asciiTheme="minorHAnsi" w:hAnsiTheme="minorHAnsi" w:cstheme="minorHAnsi"/>
                <w:bCs/>
              </w:rPr>
            </w:pPr>
            <w:r w:rsidRPr="002771D4">
              <w:rPr>
                <w:rFonts w:asciiTheme="minorHAnsi" w:hAnsiTheme="minorHAnsi" w:cstheme="minorHAnsi"/>
                <w:bCs/>
              </w:rPr>
              <w:t xml:space="preserve">               •    11.2.4.6 (Open Functionality Software) </w:t>
            </w:r>
          </w:p>
          <w:p w:rsidRPr="002771D4" w:rsidR="00B8392A" w:rsidP="00F2557D" w:rsidRDefault="00B8392A" w14:paraId="50FF853A" w14:textId="77777777">
            <w:pPr>
              <w:rPr>
                <w:rFonts w:asciiTheme="minorHAnsi" w:hAnsiTheme="minorHAnsi" w:cstheme="minorHAnsi"/>
                <w:bCs/>
              </w:rPr>
            </w:pPr>
            <w:r w:rsidRPr="002771D4">
              <w:rPr>
                <w:rFonts w:asciiTheme="minorHAnsi" w:hAnsiTheme="minorHAnsi" w:cstheme="minorHAnsi"/>
                <w:bCs/>
              </w:rPr>
              <w:t xml:space="preserve">               •    11.2.4.6 (Closed Software) </w:t>
            </w:r>
          </w:p>
          <w:p w:rsidRPr="002771D4" w:rsidR="00B8392A" w:rsidP="00F2557D" w:rsidRDefault="00B8392A" w14:paraId="75A6E1D3"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B8392A" w:rsidP="00F2557D" w:rsidRDefault="00B8392A" w14:paraId="1E32611A" w14:textId="77777777">
            <w:pPr>
              <w:rPr>
                <w:rFonts w:asciiTheme="minorHAnsi" w:hAnsiTheme="minorHAnsi" w:cstheme="minorHAnsi"/>
                <w:bCs/>
              </w:rPr>
            </w:pPr>
            <w:r w:rsidRPr="002771D4">
              <w:rPr>
                <w:rFonts w:asciiTheme="minorHAnsi" w:hAnsiTheme="minorHAnsi" w:cstheme="minorHAnsi"/>
                <w:bCs/>
              </w:rPr>
              <w:lastRenderedPageBreak/>
              <w:t xml:space="preserve">               •    12.1.2 (Product Docs) </w:t>
            </w:r>
          </w:p>
          <w:p w:rsidRPr="002771D4" w:rsidR="00B8392A" w:rsidP="00F2557D" w:rsidRDefault="00B8392A" w14:paraId="0DC3E942"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B8392A" w:rsidP="00F2557D" w:rsidRDefault="00B8392A" w14:paraId="2FD82F0B"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B8392A" w:rsidP="00F2557D" w:rsidRDefault="00B8392A" w14:paraId="139176F7"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B8392A" w:rsidP="00F2557D" w:rsidRDefault="00B8392A" w14:paraId="4E8D9D86"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B8392A" w:rsidP="00F2557D" w:rsidRDefault="00B8392A" w14:paraId="29E0F592"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5C75A5" w14:paraId="3639BE5A" w14:textId="4BF02CE5">
            <w:pPr>
              <w:jc w:val="center"/>
              <w:rPr>
                <w:rFonts w:asciiTheme="minorHAnsi" w:hAnsiTheme="minorHAnsi" w:cstheme="minorHAnsi"/>
              </w:rPr>
            </w:pPr>
            <w:r>
              <w:rPr>
                <w:rFonts w:asciiTheme="minorHAnsi" w:hAnsiTheme="minorHAnsi" w:cstheme="minorHAnsi"/>
              </w:rPr>
              <w:lastRenderedPageBreak/>
              <w:t xml:space="preserve">Partially </w:t>
            </w:r>
            <w:r w:rsidRPr="002771D4" w:rsid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A57AA3" w:rsidP="002771D4" w:rsidRDefault="009456E6" w14:paraId="06B2E6BA" w14:textId="74EB3786">
            <w:pPr>
              <w:rPr>
                <w:rFonts w:asciiTheme="minorHAnsi" w:hAnsiTheme="minorHAnsi" w:cstheme="minorHAnsi"/>
              </w:rPr>
            </w:pPr>
            <w:r w:rsidRPr="002771D4">
              <w:rPr>
                <w:rFonts w:asciiTheme="minorHAnsi" w:hAnsiTheme="minorHAnsi" w:cstheme="minorHAnsi"/>
              </w:rPr>
              <w:t>In</w:t>
            </w:r>
            <w:r w:rsidRPr="002771D4" w:rsidR="00982CE0">
              <w:rPr>
                <w:rFonts w:asciiTheme="minorHAnsi" w:hAnsiTheme="minorHAnsi" w:cstheme="minorHAnsi"/>
              </w:rPr>
              <w:t xml:space="preserve"> </w:t>
            </w:r>
            <w:r w:rsidR="00847D5D">
              <w:rPr>
                <w:rFonts w:asciiTheme="minorHAnsi" w:hAnsiTheme="minorHAnsi" w:cstheme="minorHAnsi"/>
              </w:rPr>
              <w:t>t</w:t>
            </w:r>
            <w:r w:rsidR="00C00DDF">
              <w:rPr>
                <w:rFonts w:asciiTheme="minorHAnsi" w:hAnsiTheme="minorHAnsi" w:cstheme="minorHAnsi"/>
              </w:rPr>
              <w:t>he product</w:t>
            </w:r>
            <w:r w:rsidRPr="002771D4" w:rsidR="002771D4">
              <w:rPr>
                <w:rFonts w:asciiTheme="minorHAnsi" w:hAnsiTheme="minorHAnsi" w:cstheme="minorHAnsi"/>
              </w:rPr>
              <w:t>,</w:t>
            </w:r>
            <w:r w:rsidR="002771D4">
              <w:rPr>
                <w:rFonts w:asciiTheme="minorHAnsi" w:hAnsiTheme="minorHAnsi" w:cstheme="minorHAnsi"/>
              </w:rPr>
              <w:t xml:space="preserve"> </w:t>
            </w:r>
            <w:r w:rsidR="005C75A5">
              <w:rPr>
                <w:rFonts w:asciiTheme="minorHAnsi" w:hAnsiTheme="minorHAnsi" w:cstheme="minorHAnsi"/>
              </w:rPr>
              <w:t xml:space="preserve">almost </w:t>
            </w:r>
            <w:r w:rsidR="00443DF4">
              <w:rPr>
                <w:rFonts w:asciiTheme="minorHAnsi" w:hAnsiTheme="minorHAnsi" w:cstheme="minorHAnsi"/>
              </w:rPr>
              <w:t>all</w:t>
            </w:r>
            <w:r w:rsidRPr="002771D4" w:rsidR="002771D4">
              <w:rPr>
                <w:rFonts w:asciiTheme="minorHAnsi" w:hAnsiTheme="minorHAnsi" w:cstheme="minorHAnsi"/>
              </w:rPr>
              <w:t xml:space="preserve"> heading</w:t>
            </w:r>
            <w:r w:rsidR="00443DF4">
              <w:rPr>
                <w:rFonts w:asciiTheme="minorHAnsi" w:hAnsiTheme="minorHAnsi" w:cstheme="minorHAnsi"/>
              </w:rPr>
              <w:t>s and labels are clear</w:t>
            </w:r>
            <w:r w:rsidR="00847D5D">
              <w:rPr>
                <w:rFonts w:asciiTheme="minorHAnsi" w:hAnsiTheme="minorHAnsi" w:cstheme="minorHAnsi"/>
              </w:rPr>
              <w:t xml:space="preserve"> however on few occasions labels are not clear</w:t>
            </w:r>
            <w:r w:rsidRPr="002771D4" w:rsidR="002771D4">
              <w:rPr>
                <w:rFonts w:asciiTheme="minorHAnsi" w:hAnsiTheme="minorHAnsi" w:cstheme="minorHAnsi"/>
              </w:rPr>
              <w:t>.</w:t>
            </w:r>
          </w:p>
          <w:p w:rsidRPr="00847D5D" w:rsidR="00847D5D" w:rsidP="00847D5D" w:rsidRDefault="00847D5D" w14:paraId="7F8D2209" w14:textId="3AC04876">
            <w:pPr>
              <w:pStyle w:val="ListParagraph"/>
              <w:numPr>
                <w:ilvl w:val="0"/>
                <w:numId w:val="9"/>
              </w:numPr>
              <w:rPr>
                <w:rFonts w:eastAsia="Calibri" w:asciiTheme="minorHAnsi" w:hAnsiTheme="minorHAnsi" w:cstheme="minorHAnsi"/>
              </w:rPr>
            </w:pPr>
            <w:r w:rsidRPr="00847D5D">
              <w:rPr>
                <w:rFonts w:eastAsia="Calibri" w:asciiTheme="minorHAnsi" w:hAnsiTheme="minorHAnsi" w:cstheme="minorHAnsi"/>
              </w:rPr>
              <w:t>Some labels are repetitive and not descriptive enough to distinguish</w:t>
            </w:r>
          </w:p>
          <w:p w:rsidRPr="00847D5D" w:rsidR="00847D5D" w:rsidP="00847D5D" w:rsidRDefault="00847D5D" w14:paraId="3ECB732F" w14:textId="750B7D57">
            <w:pPr>
              <w:pStyle w:val="ListParagraph"/>
              <w:numPr>
                <w:ilvl w:val="0"/>
                <w:numId w:val="9"/>
              </w:numPr>
              <w:rPr>
                <w:rFonts w:eastAsia="Calibri" w:asciiTheme="minorHAnsi" w:hAnsiTheme="minorHAnsi" w:cstheme="minorHAnsi"/>
              </w:rPr>
            </w:pPr>
            <w:r w:rsidRPr="00847D5D">
              <w:rPr>
                <w:rFonts w:eastAsia="Calibri" w:asciiTheme="minorHAnsi" w:hAnsiTheme="minorHAnsi" w:cstheme="minorHAnsi"/>
              </w:rPr>
              <w:t>Some button names are repeated two times, say Refresh log view etc.</w:t>
            </w:r>
          </w:p>
          <w:p w:rsidRPr="00847D5D" w:rsidR="005C75A5" w:rsidP="00847D5D" w:rsidRDefault="00847D5D" w14:paraId="60485424" w14:textId="20087D3F">
            <w:pPr>
              <w:pStyle w:val="ListParagraph"/>
              <w:numPr>
                <w:ilvl w:val="0"/>
                <w:numId w:val="9"/>
              </w:numPr>
              <w:rPr>
                <w:rFonts w:eastAsia="Calibri" w:asciiTheme="minorHAnsi" w:hAnsiTheme="minorHAnsi" w:cstheme="minorHAnsi"/>
              </w:rPr>
            </w:pPr>
            <w:r w:rsidRPr="00847D5D">
              <w:rPr>
                <w:rFonts w:eastAsia="Calibri" w:asciiTheme="minorHAnsi" w:hAnsiTheme="minorHAnsi" w:cstheme="minorHAnsi"/>
              </w:rPr>
              <w:lastRenderedPageBreak/>
              <w:t>Name of info tooltips, click here to add metric, click here to remove metric, for adding and removing metrics is confusing</w:t>
            </w:r>
          </w:p>
        </w:tc>
      </w:tr>
      <w:tr w:rsidRPr="002771D4" w:rsidR="003D2163" w:rsidTr="00C622BB" w14:paraId="463154CF"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535F05AF" w14:textId="77777777">
            <w:pPr>
              <w:rPr>
                <w:rFonts w:asciiTheme="minorHAnsi" w:hAnsiTheme="minorHAnsi" w:cstheme="minorHAnsi"/>
              </w:rPr>
            </w:pPr>
            <w:hyperlink w:history="1" w:anchor="navigation-mechanisms-focus-visible" r:id="rId60">
              <w:r w:rsidRPr="002771D4" w:rsidR="003D2163">
                <w:rPr>
                  <w:rStyle w:val="Hyperlink"/>
                  <w:rFonts w:asciiTheme="minorHAnsi" w:hAnsiTheme="minorHAnsi" w:cstheme="minorHAnsi"/>
                  <w:b/>
                </w:rPr>
                <w:t>2.4.7 Focus Visible</w:t>
              </w:r>
            </w:hyperlink>
            <w:r w:rsidRPr="002771D4" w:rsidR="003D2163">
              <w:rPr>
                <w:rFonts w:asciiTheme="minorHAnsi" w:hAnsiTheme="minorHAnsi" w:cstheme="minorHAnsi"/>
              </w:rPr>
              <w:t xml:space="preserve"> (Level AA)</w:t>
            </w:r>
          </w:p>
          <w:p w:rsidRPr="002771D4" w:rsidR="00B8392A" w:rsidP="00F2557D" w:rsidRDefault="00B8392A" w14:paraId="7F69FB90"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B733F" w:rsidP="00F2557D" w:rsidRDefault="00B8392A" w14:paraId="1FE4C038"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B733F" w:rsidP="00F2557D" w:rsidRDefault="005B733F" w14:paraId="25AEF664"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 xml:space="preserve">• </w:t>
            </w:r>
            <w:r w:rsidRPr="002771D4">
              <w:rPr>
                <w:rFonts w:asciiTheme="minorHAnsi" w:hAnsiTheme="minorHAnsi" w:cstheme="minorHAnsi"/>
                <w:bCs/>
              </w:rPr>
              <w:t xml:space="preserve">   </w:t>
            </w:r>
            <w:r w:rsidRPr="002771D4" w:rsidR="00B8392A">
              <w:rPr>
                <w:rFonts w:asciiTheme="minorHAnsi" w:hAnsiTheme="minorHAnsi" w:cstheme="minorHAnsi"/>
                <w:bCs/>
              </w:rPr>
              <w:t xml:space="preserve">9.2.4.7 (Web) </w:t>
            </w:r>
          </w:p>
          <w:p w:rsidRPr="002771D4" w:rsidR="005B733F" w:rsidP="00F2557D" w:rsidRDefault="005B733F" w14:paraId="442F3032"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10.2.4.7 (Non-web document) </w:t>
            </w:r>
          </w:p>
          <w:p w:rsidRPr="002771D4" w:rsidR="005B733F" w:rsidP="00F2557D" w:rsidRDefault="005B733F" w14:paraId="6158CE25"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11.2.4.7 (Open Functionality Software) </w:t>
            </w:r>
          </w:p>
          <w:p w:rsidRPr="002771D4" w:rsidR="005B733F" w:rsidP="00F2557D" w:rsidRDefault="005B733F" w14:paraId="26E9556F"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11.2.4.7 (Closed Software) </w:t>
            </w:r>
          </w:p>
          <w:p w:rsidRPr="002771D4" w:rsidR="005B733F" w:rsidP="00F2557D" w:rsidRDefault="005B733F" w14:paraId="607F3DB1"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11.8.2 (Authoring Tool) </w:t>
            </w:r>
          </w:p>
          <w:p w:rsidRPr="002771D4" w:rsidR="005B733F" w:rsidP="00F2557D" w:rsidRDefault="005B733F" w14:paraId="0C6E9C40"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12.1.2 (Product Docs) </w:t>
            </w:r>
          </w:p>
          <w:p w:rsidRPr="002771D4" w:rsidR="005B733F" w:rsidP="00F2557D" w:rsidRDefault="005B733F" w14:paraId="0A6CFAC7"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12.2.4</w:t>
            </w:r>
            <w:r w:rsidRPr="002771D4" w:rsidR="00B8392A">
              <w:rPr>
                <w:rFonts w:asciiTheme="minorHAnsi" w:hAnsiTheme="minorHAnsi" w:cstheme="minorHAnsi"/>
                <w:b/>
              </w:rPr>
              <w:t xml:space="preserve"> </w:t>
            </w:r>
            <w:r w:rsidRPr="002771D4" w:rsidR="00B8392A">
              <w:rPr>
                <w:rFonts w:asciiTheme="minorHAnsi" w:hAnsiTheme="minorHAnsi" w:cstheme="minorHAnsi"/>
                <w:bCs/>
              </w:rPr>
              <w:t xml:space="preserve">(Support Docs) </w:t>
            </w:r>
          </w:p>
          <w:p w:rsidRPr="002771D4" w:rsidR="005B733F" w:rsidP="00F2557D" w:rsidRDefault="005B733F" w14:paraId="11DD4843"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 xml:space="preserve">Revised Section 508 </w:t>
            </w:r>
          </w:p>
          <w:p w:rsidRPr="002771D4" w:rsidR="005B733F" w:rsidP="00F2557D" w:rsidRDefault="005B733F" w14:paraId="7129ED02"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 xml:space="preserve">• </w:t>
            </w:r>
            <w:r w:rsidRPr="002771D4">
              <w:rPr>
                <w:rFonts w:asciiTheme="minorHAnsi" w:hAnsiTheme="minorHAnsi" w:cstheme="minorHAnsi"/>
                <w:bCs/>
              </w:rPr>
              <w:t xml:space="preserve">   </w:t>
            </w:r>
            <w:r w:rsidRPr="002771D4" w:rsidR="00B8392A">
              <w:rPr>
                <w:rFonts w:asciiTheme="minorHAnsi" w:hAnsiTheme="minorHAnsi" w:cstheme="minorHAnsi"/>
                <w:bCs/>
              </w:rPr>
              <w:t xml:space="preserve">501 (Web)(Software) </w:t>
            </w:r>
          </w:p>
          <w:p w:rsidRPr="002771D4" w:rsidR="005B733F" w:rsidP="00F2557D" w:rsidRDefault="005B733F" w14:paraId="7076482E" w14:textId="77777777">
            <w:pPr>
              <w:rPr>
                <w:rFonts w:asciiTheme="minorHAnsi" w:hAnsiTheme="minorHAnsi" w:cstheme="minorHAnsi"/>
                <w:bCs/>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504.2 (Authoring Tool) </w:t>
            </w:r>
          </w:p>
          <w:p w:rsidRPr="002771D4" w:rsidR="00B8392A" w:rsidP="00F2557D" w:rsidRDefault="005B733F" w14:paraId="04BC00A1" w14:textId="77777777">
            <w:pPr>
              <w:rPr>
                <w:rFonts w:asciiTheme="minorHAnsi" w:hAnsiTheme="minorHAnsi" w:cstheme="minorHAnsi"/>
                <w:b/>
              </w:rPr>
            </w:pPr>
            <w:r w:rsidRPr="002771D4">
              <w:rPr>
                <w:rFonts w:asciiTheme="minorHAnsi" w:hAnsiTheme="minorHAnsi" w:cstheme="minorHAnsi"/>
                <w:bCs/>
              </w:rPr>
              <w:t xml:space="preserve">               </w:t>
            </w:r>
            <w:r w:rsidRPr="002771D4" w:rsidR="00B8392A">
              <w:rPr>
                <w:rFonts w:asciiTheme="minorHAnsi" w:hAnsiTheme="minorHAnsi" w:cstheme="minorHAnsi"/>
                <w:bCs/>
              </w:rPr>
              <w:t>•</w:t>
            </w:r>
            <w:r w:rsidRPr="002771D4">
              <w:rPr>
                <w:rFonts w:asciiTheme="minorHAnsi" w:hAnsiTheme="minorHAnsi" w:cstheme="minorHAnsi"/>
                <w:bCs/>
              </w:rPr>
              <w:t xml:space="preserve">   </w:t>
            </w:r>
            <w:r w:rsidRPr="002771D4" w:rsidR="00B8392A">
              <w:rPr>
                <w:rFonts w:asciiTheme="minorHAnsi" w:hAnsiTheme="minorHAnsi" w:cstheme="minorHAnsi"/>
                <w:bCs/>
              </w:rPr>
              <w:t xml:space="preserve">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F407BD" w14:paraId="3B70D3F7" w14:textId="3795B3B2">
            <w:pPr>
              <w:jc w:val="center"/>
              <w:rPr>
                <w:rFonts w:asciiTheme="minorHAnsi" w:hAnsiTheme="minorHAnsi" w:cstheme="minorHAnsi"/>
              </w:rPr>
            </w:pPr>
            <w:r>
              <w:rPr>
                <w:rFonts w:asciiTheme="minorHAnsi" w:hAnsiTheme="minorHAnsi" w:cstheme="minorHAnsi"/>
              </w:rPr>
              <w:t xml:space="preserve">Partially </w:t>
            </w:r>
            <w:r w:rsidRPr="002771D4" w:rsidR="00350221">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020156" w:rsidP="00875EAC" w:rsidRDefault="009456E6" w14:paraId="1C3FB4C2" w14:textId="77777777">
            <w:pPr>
              <w:rPr>
                <w:rFonts w:asciiTheme="minorHAnsi" w:hAnsiTheme="minorHAnsi" w:cstheme="minorHAnsi"/>
              </w:rPr>
            </w:pPr>
            <w:r w:rsidRPr="002771D4">
              <w:rPr>
                <w:rFonts w:asciiTheme="minorHAnsi" w:hAnsiTheme="minorHAnsi" w:cstheme="minorHAnsi"/>
              </w:rPr>
              <w:t>There is a clear visible keyboard focus outline f</w:t>
            </w:r>
            <w:r w:rsidRPr="002771D4" w:rsidR="00350221">
              <w:rPr>
                <w:rFonts w:asciiTheme="minorHAnsi" w:hAnsiTheme="minorHAnsi" w:cstheme="minorHAnsi"/>
              </w:rPr>
              <w:t xml:space="preserve">or </w:t>
            </w:r>
            <w:r w:rsidR="00F407BD">
              <w:rPr>
                <w:rFonts w:asciiTheme="minorHAnsi" w:hAnsiTheme="minorHAnsi" w:cstheme="minorHAnsi"/>
              </w:rPr>
              <w:t>most</w:t>
            </w:r>
            <w:r w:rsidR="00C858AB">
              <w:rPr>
                <w:rFonts w:asciiTheme="minorHAnsi" w:hAnsiTheme="minorHAnsi" w:cstheme="minorHAnsi"/>
              </w:rPr>
              <w:t xml:space="preserve"> of the</w:t>
            </w:r>
            <w:r w:rsidRPr="002771D4" w:rsidR="00350221">
              <w:rPr>
                <w:rFonts w:asciiTheme="minorHAnsi" w:hAnsiTheme="minorHAnsi" w:cstheme="minorHAnsi"/>
              </w:rPr>
              <w:t xml:space="preserve"> </w:t>
            </w:r>
            <w:r w:rsidRPr="002771D4">
              <w:rPr>
                <w:rFonts w:asciiTheme="minorHAnsi" w:hAnsiTheme="minorHAnsi" w:cstheme="minorHAnsi"/>
              </w:rPr>
              <w:t xml:space="preserve">interactive </w:t>
            </w:r>
            <w:r w:rsidRPr="002771D4" w:rsidR="00350221">
              <w:rPr>
                <w:rFonts w:asciiTheme="minorHAnsi" w:hAnsiTheme="minorHAnsi" w:cstheme="minorHAnsi"/>
              </w:rPr>
              <w:t>elements in</w:t>
            </w:r>
            <w:r w:rsidRPr="002771D4" w:rsidR="00A627DE">
              <w:rPr>
                <w:rFonts w:asciiTheme="minorHAnsi" w:hAnsiTheme="minorHAnsi" w:cstheme="minorHAnsi"/>
              </w:rPr>
              <w:t xml:space="preserve"> </w:t>
            </w:r>
            <w:r w:rsidR="00F407BD">
              <w:rPr>
                <w:rFonts w:asciiTheme="minorHAnsi" w:hAnsiTheme="minorHAnsi" w:cstheme="minorHAnsi"/>
              </w:rPr>
              <w:t>t</w:t>
            </w:r>
            <w:r w:rsidR="00C00DDF">
              <w:rPr>
                <w:rFonts w:asciiTheme="minorHAnsi" w:hAnsiTheme="minorHAnsi" w:cstheme="minorHAnsi"/>
              </w:rPr>
              <w:t>he product</w:t>
            </w:r>
            <w:r w:rsidR="00C858AB">
              <w:rPr>
                <w:rFonts w:asciiTheme="minorHAnsi" w:hAnsiTheme="minorHAnsi" w:cstheme="minorHAnsi"/>
              </w:rPr>
              <w:t xml:space="preserve">. </w:t>
            </w:r>
          </w:p>
          <w:p w:rsidR="00F407BD" w:rsidP="00F407BD" w:rsidRDefault="00F407BD" w14:paraId="79C3AFC6" w14:textId="77777777">
            <w:pPr>
              <w:pStyle w:val="ListParagraph"/>
              <w:numPr>
                <w:ilvl w:val="0"/>
                <w:numId w:val="19"/>
              </w:numPr>
              <w:rPr>
                <w:rFonts w:asciiTheme="minorHAnsi" w:hAnsiTheme="minorHAnsi" w:cstheme="minorHAnsi"/>
              </w:rPr>
            </w:pPr>
            <w:r w:rsidRPr="00F407BD">
              <w:rPr>
                <w:rFonts w:asciiTheme="minorHAnsi" w:hAnsiTheme="minorHAnsi" w:cstheme="minorHAnsi"/>
              </w:rPr>
              <w:t>There is no focus outline for some buttons in the Notification Summary and Notification Console pages</w:t>
            </w:r>
          </w:p>
          <w:p w:rsidRPr="00F407BD" w:rsidR="00F407BD" w:rsidP="00F407BD" w:rsidRDefault="00F407BD" w14:paraId="72807C66" w14:textId="62360CEC">
            <w:pPr>
              <w:pStyle w:val="ListParagraph"/>
              <w:numPr>
                <w:ilvl w:val="0"/>
                <w:numId w:val="19"/>
              </w:numPr>
              <w:rPr>
                <w:rFonts w:asciiTheme="minorHAnsi" w:hAnsiTheme="minorHAnsi" w:cstheme="minorHAnsi"/>
              </w:rPr>
            </w:pPr>
            <w:r>
              <w:rPr>
                <w:rFonts w:asciiTheme="minorHAnsi" w:hAnsiTheme="minorHAnsi" w:cstheme="minorHAnsi"/>
              </w:rPr>
              <w:t>There is no focus outline for some elements in the dashboards &amp; reports page</w:t>
            </w:r>
          </w:p>
        </w:tc>
      </w:tr>
      <w:tr w:rsidRPr="002771D4" w:rsidR="003D2163" w:rsidTr="00C622BB" w14:paraId="7A150B9B"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6D8F577F" w14:textId="77777777">
            <w:pPr>
              <w:rPr>
                <w:rFonts w:asciiTheme="minorHAnsi" w:hAnsiTheme="minorHAnsi" w:cstheme="minorHAnsi"/>
              </w:rPr>
            </w:pPr>
            <w:hyperlink w:history="1" w:anchor="meaning-other-lang-id" r:id="rId61">
              <w:r w:rsidRPr="002771D4" w:rsidR="003D2163">
                <w:rPr>
                  <w:rStyle w:val="Hyperlink"/>
                  <w:rFonts w:asciiTheme="minorHAnsi" w:hAnsiTheme="minorHAnsi" w:cstheme="minorHAnsi"/>
                  <w:b/>
                </w:rPr>
                <w:t>3.1.2 Language of Parts</w:t>
              </w:r>
            </w:hyperlink>
            <w:r w:rsidRPr="002771D4" w:rsidR="003D2163">
              <w:rPr>
                <w:rFonts w:asciiTheme="minorHAnsi" w:hAnsiTheme="minorHAnsi" w:cstheme="minorHAnsi"/>
              </w:rPr>
              <w:t xml:space="preserve"> (Level AA)</w:t>
            </w:r>
          </w:p>
          <w:p w:rsidRPr="002771D4" w:rsidR="005F5CFB" w:rsidP="00F2557D" w:rsidRDefault="005F5CFB" w14:paraId="2F1C9C39"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F5CFB" w:rsidP="00F2557D" w:rsidRDefault="005F5CFB" w14:paraId="77A1FE8F"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F5CFB" w:rsidP="00F2557D" w:rsidRDefault="005F5CFB" w14:paraId="1CAFBB92" w14:textId="77777777">
            <w:pPr>
              <w:rPr>
                <w:rFonts w:asciiTheme="minorHAnsi" w:hAnsiTheme="minorHAnsi" w:cstheme="minorHAnsi"/>
                <w:bCs/>
              </w:rPr>
            </w:pPr>
            <w:r w:rsidRPr="002771D4">
              <w:rPr>
                <w:rFonts w:asciiTheme="minorHAnsi" w:hAnsiTheme="minorHAnsi" w:cstheme="minorHAnsi"/>
                <w:bCs/>
              </w:rPr>
              <w:t xml:space="preserve">               •    9.3.1.2 (Web) </w:t>
            </w:r>
          </w:p>
          <w:p w:rsidRPr="002771D4" w:rsidR="005F5CFB" w:rsidP="00F2557D" w:rsidRDefault="005F5CFB" w14:paraId="1CBBA130" w14:textId="77777777">
            <w:pPr>
              <w:rPr>
                <w:rFonts w:asciiTheme="minorHAnsi" w:hAnsiTheme="minorHAnsi" w:cstheme="minorHAnsi"/>
                <w:bCs/>
              </w:rPr>
            </w:pPr>
            <w:r w:rsidRPr="002771D4">
              <w:rPr>
                <w:rFonts w:asciiTheme="minorHAnsi" w:hAnsiTheme="minorHAnsi" w:cstheme="minorHAnsi"/>
                <w:bCs/>
              </w:rPr>
              <w:t xml:space="preserve">               •    10.3.1.2 (Non-web document) </w:t>
            </w:r>
          </w:p>
          <w:p w:rsidRPr="002771D4" w:rsidR="005F5CFB" w:rsidP="00F2557D" w:rsidRDefault="005F5CFB" w14:paraId="65237D69" w14:textId="77777777">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rsidRPr="002771D4" w:rsidR="005F5CFB" w:rsidP="00F2557D" w:rsidRDefault="005F5CFB" w14:paraId="1D8F1038" w14:textId="77777777">
            <w:pPr>
              <w:rPr>
                <w:rFonts w:asciiTheme="minorHAnsi" w:hAnsiTheme="minorHAnsi" w:cstheme="minorHAnsi"/>
                <w:bCs/>
              </w:rPr>
            </w:pPr>
            <w:r w:rsidRPr="002771D4">
              <w:rPr>
                <w:rFonts w:asciiTheme="minorHAnsi" w:hAnsiTheme="minorHAnsi" w:cstheme="minorHAnsi"/>
                <w:bCs/>
              </w:rPr>
              <w:t xml:space="preserve">               •    11.3.1.2 (Closed Software) – Does not apply </w:t>
            </w:r>
          </w:p>
          <w:p w:rsidRPr="002771D4" w:rsidR="005F5CFB" w:rsidP="00F2557D" w:rsidRDefault="005F5CFB" w14:paraId="146DFD7A"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F5CFB" w:rsidP="00F2557D" w:rsidRDefault="005F5CFB" w14:paraId="5AA1EF96"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F5CFB" w:rsidP="00F2557D" w:rsidRDefault="005F5CFB" w14:paraId="11712529"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5F5CFB" w:rsidP="00F2557D" w:rsidRDefault="005F5CFB" w14:paraId="3CAB5D4D"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5F5CFB" w:rsidP="00F2557D" w:rsidRDefault="005F5CFB" w14:paraId="152730C9" w14:textId="77777777">
            <w:pPr>
              <w:rPr>
                <w:rFonts w:asciiTheme="minorHAnsi" w:hAnsiTheme="minorHAnsi" w:cstheme="minorHAnsi"/>
                <w:bCs/>
              </w:rPr>
            </w:pPr>
            <w:r w:rsidRPr="002771D4">
              <w:rPr>
                <w:rFonts w:asciiTheme="minorHAnsi" w:hAnsiTheme="minorHAnsi" w:cstheme="minorHAnsi"/>
                <w:bCs/>
              </w:rPr>
              <w:lastRenderedPageBreak/>
              <w:t xml:space="preserve">               •    501 (Web)(Software) </w:t>
            </w:r>
          </w:p>
          <w:p w:rsidRPr="002771D4" w:rsidR="005F5CFB" w:rsidP="00F2557D" w:rsidRDefault="005F5CFB" w14:paraId="1B875262"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5F5CFB" w:rsidP="00F2557D" w:rsidRDefault="005F5CFB" w14:paraId="31703865"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8D5057" w14:paraId="39303669" w14:textId="67A2D4CE">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C00DDF" w14:paraId="09A42B12" w14:textId="3A5F96ED">
            <w:pPr>
              <w:rPr>
                <w:rFonts w:asciiTheme="minorHAnsi" w:hAnsiTheme="minorHAnsi" w:cstheme="minorHAnsi"/>
              </w:rPr>
            </w:pPr>
            <w:r>
              <w:rPr>
                <w:rFonts w:asciiTheme="minorHAnsi" w:hAnsiTheme="minorHAnsi" w:cstheme="minorHAnsi"/>
              </w:rPr>
              <w:t>The product</w:t>
            </w:r>
            <w:r w:rsidRPr="002771D4" w:rsidR="00154858">
              <w:rPr>
                <w:rFonts w:asciiTheme="minorHAnsi" w:hAnsiTheme="minorHAnsi" w:cstheme="minorHAnsi"/>
              </w:rPr>
              <w:t xml:space="preserve"> </w:t>
            </w:r>
            <w:r w:rsidRPr="002771D4" w:rsidR="008D5057">
              <w:rPr>
                <w:rFonts w:asciiTheme="minorHAnsi" w:hAnsiTheme="minorHAnsi" w:cstheme="minorHAnsi"/>
              </w:rPr>
              <w:t>does not have content that is presented in a language other than the default language of the page.</w:t>
            </w:r>
          </w:p>
        </w:tc>
      </w:tr>
      <w:tr w:rsidRPr="002771D4" w:rsidR="003D2163" w:rsidTr="00C622BB" w14:paraId="6562C914"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146B30BF" w14:textId="77777777">
            <w:pPr>
              <w:rPr>
                <w:rFonts w:asciiTheme="minorHAnsi" w:hAnsiTheme="minorHAnsi" w:cstheme="minorHAnsi"/>
              </w:rPr>
            </w:pPr>
            <w:hyperlink w:history="1" w:anchor="consistent-behavior-consistent-locations" r:id="rId62">
              <w:r w:rsidRPr="002771D4" w:rsidR="003D2163">
                <w:rPr>
                  <w:rStyle w:val="Hyperlink"/>
                  <w:rFonts w:asciiTheme="minorHAnsi" w:hAnsiTheme="minorHAnsi" w:cstheme="minorHAnsi"/>
                  <w:b/>
                </w:rPr>
                <w:t>3.2.3 Consistent Navigation</w:t>
              </w:r>
            </w:hyperlink>
            <w:r w:rsidRPr="002771D4" w:rsidR="003D2163">
              <w:rPr>
                <w:rFonts w:asciiTheme="minorHAnsi" w:hAnsiTheme="minorHAnsi" w:cstheme="minorHAnsi"/>
              </w:rPr>
              <w:t xml:space="preserve"> (Level AA)</w:t>
            </w:r>
          </w:p>
          <w:p w:rsidRPr="002771D4" w:rsidR="005F5CFB" w:rsidP="00F2557D" w:rsidRDefault="005F5CFB" w14:paraId="6F39D78A"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F5CFB" w:rsidP="00F2557D" w:rsidRDefault="005F5CFB" w14:paraId="190EC644"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F5CFB" w:rsidP="00F2557D" w:rsidRDefault="005F5CFB" w14:paraId="66D8DF5D" w14:textId="77777777">
            <w:pPr>
              <w:rPr>
                <w:rFonts w:asciiTheme="minorHAnsi" w:hAnsiTheme="minorHAnsi" w:cstheme="minorHAnsi"/>
                <w:bCs/>
              </w:rPr>
            </w:pPr>
            <w:r w:rsidRPr="002771D4">
              <w:rPr>
                <w:rFonts w:asciiTheme="minorHAnsi" w:hAnsiTheme="minorHAnsi" w:cstheme="minorHAnsi"/>
                <w:bCs/>
              </w:rPr>
              <w:t xml:space="preserve">               •    9.3.2.3 (Web) </w:t>
            </w:r>
          </w:p>
          <w:p w:rsidRPr="002771D4" w:rsidR="005F5CFB" w:rsidP="00F2557D" w:rsidRDefault="005F5CFB" w14:paraId="28FDE9A0" w14:textId="77777777">
            <w:pPr>
              <w:rPr>
                <w:rFonts w:asciiTheme="minorHAnsi" w:hAnsiTheme="minorHAnsi" w:cstheme="minorHAnsi"/>
                <w:bCs/>
              </w:rPr>
            </w:pPr>
            <w:r w:rsidRPr="002771D4">
              <w:rPr>
                <w:rFonts w:asciiTheme="minorHAnsi" w:hAnsiTheme="minorHAnsi" w:cstheme="minorHAnsi"/>
                <w:bCs/>
              </w:rPr>
              <w:t xml:space="preserve">               •    10.3.2.3 (Non-web document) – Does not apply </w:t>
            </w:r>
          </w:p>
          <w:p w:rsidRPr="002771D4" w:rsidR="005F5CFB" w:rsidP="00F2557D" w:rsidRDefault="005F5CFB" w14:paraId="2FF855C0" w14:textId="77777777">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rsidRPr="002771D4" w:rsidR="005F5CFB" w:rsidP="00F2557D" w:rsidRDefault="005F5CFB" w14:paraId="64FE6A2F" w14:textId="77777777">
            <w:pPr>
              <w:rPr>
                <w:rFonts w:asciiTheme="minorHAnsi" w:hAnsiTheme="minorHAnsi" w:cstheme="minorHAnsi"/>
                <w:bCs/>
              </w:rPr>
            </w:pPr>
            <w:r w:rsidRPr="002771D4">
              <w:rPr>
                <w:rFonts w:asciiTheme="minorHAnsi" w:hAnsiTheme="minorHAnsi" w:cstheme="minorHAnsi"/>
                <w:bCs/>
              </w:rPr>
              <w:t xml:space="preserve">               •    11.3.2.3 (Closed Software) – Does not apply </w:t>
            </w:r>
          </w:p>
          <w:p w:rsidRPr="002771D4" w:rsidR="005F5CFB" w:rsidP="00F2557D" w:rsidRDefault="005F5CFB" w14:paraId="0F3C7933"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F5CFB" w:rsidP="00F2557D" w:rsidRDefault="005F5CFB" w14:paraId="1E025120"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F5CFB" w:rsidP="00F2557D" w:rsidRDefault="005F5CFB" w14:paraId="59EF09EC"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5F5CFB" w:rsidP="00F2557D" w:rsidRDefault="005F5CFB" w14:paraId="425C7FA5"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5F5CFB" w:rsidP="00F2557D" w:rsidRDefault="005F5CFB" w14:paraId="7199BFC5" w14:textId="77777777">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rsidRPr="002771D4" w:rsidR="005F5CFB" w:rsidP="00F2557D" w:rsidRDefault="005F5CFB" w14:paraId="325ED8CF"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5F5CFB" w:rsidP="00F2557D" w:rsidRDefault="005F5CFB" w14:paraId="7BB05AEE" w14:textId="77777777">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3C2743" w14:paraId="379D6595" w14:textId="3344815D">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8D5057" w14:paraId="2C4EC831" w14:textId="1CD12C6B">
            <w:pPr>
              <w:rPr>
                <w:rFonts w:asciiTheme="minorHAnsi" w:hAnsiTheme="minorHAnsi" w:cstheme="minorHAnsi"/>
              </w:rPr>
            </w:pPr>
            <w:r w:rsidRPr="002771D4">
              <w:rPr>
                <w:rFonts w:asciiTheme="minorHAnsi" w:hAnsiTheme="minorHAnsi" w:cstheme="minorHAnsi"/>
              </w:rPr>
              <w:t>N</w:t>
            </w:r>
            <w:r w:rsidRPr="002771D4" w:rsidR="003C2743">
              <w:rPr>
                <w:rFonts w:asciiTheme="minorHAnsi" w:hAnsiTheme="minorHAnsi" w:cstheme="minorHAnsi"/>
              </w:rPr>
              <w:t>avigation</w:t>
            </w:r>
            <w:r w:rsidRPr="002771D4">
              <w:rPr>
                <w:rFonts w:asciiTheme="minorHAnsi" w:hAnsiTheme="minorHAnsi" w:cstheme="minorHAnsi"/>
              </w:rPr>
              <w:t xml:space="preserve"> mechanisms</w:t>
            </w:r>
            <w:r w:rsidRPr="002771D4" w:rsidR="003C2743">
              <w:rPr>
                <w:rFonts w:asciiTheme="minorHAnsi" w:hAnsiTheme="minorHAnsi" w:cstheme="minorHAnsi"/>
              </w:rPr>
              <w:t xml:space="preserve"> repeated </w:t>
            </w:r>
            <w:r w:rsidRPr="002771D4">
              <w:rPr>
                <w:rFonts w:asciiTheme="minorHAnsi" w:hAnsiTheme="minorHAnsi" w:cstheme="minorHAnsi"/>
              </w:rPr>
              <w:t>o</w:t>
            </w:r>
            <w:r w:rsidRPr="002771D4" w:rsidR="003C2743">
              <w:rPr>
                <w:rFonts w:asciiTheme="minorHAnsi" w:hAnsiTheme="minorHAnsi" w:cstheme="minorHAnsi"/>
              </w:rPr>
              <w:t>n different pages in</w:t>
            </w:r>
            <w:r w:rsidRPr="002771D4" w:rsidR="00CD67B8">
              <w:rPr>
                <w:rFonts w:asciiTheme="minorHAnsi" w:hAnsiTheme="minorHAnsi" w:cstheme="minorHAnsi"/>
              </w:rPr>
              <w:t xml:space="preserve"> </w:t>
            </w:r>
            <w:r w:rsidR="00F407BD">
              <w:rPr>
                <w:rFonts w:asciiTheme="minorHAnsi" w:hAnsiTheme="minorHAnsi" w:cstheme="minorHAnsi"/>
              </w:rPr>
              <w:t>t</w:t>
            </w:r>
            <w:r w:rsidR="00C00DDF">
              <w:rPr>
                <w:rFonts w:asciiTheme="minorHAnsi" w:hAnsiTheme="minorHAnsi" w:cstheme="minorHAnsi"/>
              </w:rPr>
              <w:t>he product</w:t>
            </w:r>
            <w:r w:rsidRPr="002771D4">
              <w:rPr>
                <w:rFonts w:asciiTheme="minorHAnsi" w:hAnsiTheme="minorHAnsi" w:cstheme="minorHAnsi"/>
              </w:rPr>
              <w:t xml:space="preserve">, are presented consistently </w:t>
            </w:r>
            <w:r w:rsidRPr="002771D4" w:rsidR="003C2743">
              <w:rPr>
                <w:rFonts w:asciiTheme="minorHAnsi" w:hAnsiTheme="minorHAnsi" w:cstheme="minorHAnsi"/>
              </w:rPr>
              <w:t>in same relative order.</w:t>
            </w:r>
          </w:p>
        </w:tc>
      </w:tr>
      <w:tr w:rsidRPr="002771D4" w:rsidR="003D2163" w:rsidTr="00C622BB" w14:paraId="5B0E2E8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19C8F6D5" w14:textId="77777777">
            <w:pPr>
              <w:rPr>
                <w:rFonts w:asciiTheme="minorHAnsi" w:hAnsiTheme="minorHAnsi" w:cstheme="minorHAnsi"/>
              </w:rPr>
            </w:pPr>
            <w:hyperlink w:history="1" w:anchor="consistent-behavior-consistent-functionality" r:id="rId63">
              <w:r w:rsidRPr="002771D4" w:rsidR="003D2163">
                <w:rPr>
                  <w:rStyle w:val="Hyperlink"/>
                  <w:rFonts w:asciiTheme="minorHAnsi" w:hAnsiTheme="minorHAnsi" w:cstheme="minorHAnsi"/>
                  <w:b/>
                </w:rPr>
                <w:t>3.2.4 Consistent Identification</w:t>
              </w:r>
            </w:hyperlink>
            <w:r w:rsidRPr="002771D4" w:rsidR="003D2163">
              <w:rPr>
                <w:rFonts w:asciiTheme="minorHAnsi" w:hAnsiTheme="minorHAnsi" w:cstheme="minorHAnsi"/>
              </w:rPr>
              <w:t xml:space="preserve"> (Level AA)</w:t>
            </w:r>
          </w:p>
          <w:p w:rsidRPr="002771D4" w:rsidR="005F5CFB" w:rsidP="00F2557D" w:rsidRDefault="005F5CFB" w14:paraId="4DB218CD"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5F5CFB" w:rsidP="00F2557D" w:rsidRDefault="005F5CFB" w14:paraId="446E5EFE"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5F5CFB" w:rsidP="00F2557D" w:rsidRDefault="005F5CFB" w14:paraId="593F0D0A" w14:textId="77777777">
            <w:pPr>
              <w:rPr>
                <w:rFonts w:asciiTheme="minorHAnsi" w:hAnsiTheme="minorHAnsi" w:cstheme="minorHAnsi"/>
                <w:bCs/>
              </w:rPr>
            </w:pPr>
            <w:r w:rsidRPr="002771D4">
              <w:rPr>
                <w:rFonts w:asciiTheme="minorHAnsi" w:hAnsiTheme="minorHAnsi" w:cstheme="minorHAnsi"/>
                <w:bCs/>
              </w:rPr>
              <w:t xml:space="preserve">               •    9.3.2.4 (Web) </w:t>
            </w:r>
          </w:p>
          <w:p w:rsidRPr="002771D4" w:rsidR="005F5CFB" w:rsidP="00F2557D" w:rsidRDefault="005F5CFB" w14:paraId="62E41F82" w14:textId="77777777">
            <w:pPr>
              <w:rPr>
                <w:rFonts w:asciiTheme="minorHAnsi" w:hAnsiTheme="minorHAnsi" w:cstheme="minorHAnsi"/>
                <w:bCs/>
              </w:rPr>
            </w:pPr>
            <w:r w:rsidRPr="002771D4">
              <w:rPr>
                <w:rFonts w:asciiTheme="minorHAnsi" w:hAnsiTheme="minorHAnsi" w:cstheme="minorHAnsi"/>
                <w:bCs/>
              </w:rPr>
              <w:t xml:space="preserve">               •    10.3.2.4 (Non-web document) – Does not apply </w:t>
            </w:r>
          </w:p>
          <w:p w:rsidRPr="002771D4" w:rsidR="005F5CFB" w:rsidP="00F2557D" w:rsidRDefault="005F5CFB" w14:paraId="6499A720" w14:textId="77777777">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rsidRPr="002771D4" w:rsidR="005F5CFB" w:rsidP="00F2557D" w:rsidRDefault="005F5CFB" w14:paraId="75AD5BDA" w14:textId="77777777">
            <w:pPr>
              <w:rPr>
                <w:rFonts w:asciiTheme="minorHAnsi" w:hAnsiTheme="minorHAnsi" w:cstheme="minorHAnsi"/>
                <w:bCs/>
              </w:rPr>
            </w:pPr>
            <w:r w:rsidRPr="002771D4">
              <w:rPr>
                <w:rFonts w:asciiTheme="minorHAnsi" w:hAnsiTheme="minorHAnsi" w:cstheme="minorHAnsi"/>
                <w:bCs/>
              </w:rPr>
              <w:t xml:space="preserve">               •    11.3.2.4 (Closed Software) – Does not apply </w:t>
            </w:r>
          </w:p>
          <w:p w:rsidRPr="002771D4" w:rsidR="005F5CFB" w:rsidP="00F2557D" w:rsidRDefault="005F5CFB" w14:paraId="16A9A33F"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5F5CFB" w:rsidP="00F2557D" w:rsidRDefault="005F5CFB" w14:paraId="04E874D8"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5F5CFB" w:rsidP="00F2557D" w:rsidRDefault="005F5CFB" w14:paraId="64D7247C"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5F5CFB" w:rsidP="00F2557D" w:rsidRDefault="005F5CFB" w14:paraId="2C9F94B8"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5F5CFB" w:rsidP="00F2557D" w:rsidRDefault="005F5CFB" w14:paraId="0119315C" w14:textId="77777777">
            <w:pPr>
              <w:rPr>
                <w:rFonts w:asciiTheme="minorHAnsi" w:hAnsiTheme="minorHAnsi" w:cstheme="minorHAnsi"/>
                <w:bCs/>
              </w:rPr>
            </w:pPr>
            <w:r w:rsidRPr="002771D4">
              <w:rPr>
                <w:rFonts w:asciiTheme="minorHAnsi" w:hAnsiTheme="minorHAnsi" w:cstheme="minorHAnsi"/>
                <w:bCs/>
              </w:rPr>
              <w:lastRenderedPageBreak/>
              <w:t xml:space="preserve">               •     501 (Web)(Software) – Does not apply to non-web software</w:t>
            </w:r>
          </w:p>
          <w:p w:rsidRPr="002771D4" w:rsidR="005F5CFB" w:rsidP="00F2557D" w:rsidRDefault="005F5CFB" w14:paraId="3E875A15"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5F5CFB" w:rsidP="00F2557D" w:rsidRDefault="005F5CFB" w14:paraId="6997B24B" w14:textId="77777777">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3C2743" w14:paraId="7B9FC44E" w14:textId="774C6685">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3C2743" w14:paraId="3B3AD51B" w14:textId="1DF5944B">
            <w:pPr>
              <w:rPr>
                <w:rFonts w:asciiTheme="minorHAnsi" w:hAnsiTheme="minorHAnsi" w:cstheme="minorHAnsi"/>
              </w:rPr>
            </w:pPr>
            <w:r w:rsidRPr="002771D4">
              <w:rPr>
                <w:rFonts w:asciiTheme="minorHAnsi" w:hAnsiTheme="minorHAnsi" w:cstheme="minorHAnsi"/>
              </w:rPr>
              <w:t xml:space="preserve">Components that have the same functionality </w:t>
            </w:r>
            <w:r w:rsidRPr="002771D4" w:rsidR="002771D4">
              <w:rPr>
                <w:rFonts w:asciiTheme="minorHAnsi" w:hAnsiTheme="minorHAnsi" w:cstheme="minorHAnsi"/>
              </w:rPr>
              <w:t xml:space="preserve">in </w:t>
            </w:r>
            <w:r w:rsidR="00F407BD">
              <w:rPr>
                <w:rFonts w:asciiTheme="minorHAnsi" w:hAnsiTheme="minorHAnsi" w:cstheme="minorHAnsi"/>
              </w:rPr>
              <w:t>t</w:t>
            </w:r>
            <w:r w:rsidR="00C00DDF">
              <w:rPr>
                <w:rFonts w:asciiTheme="minorHAnsi" w:hAnsiTheme="minorHAnsi" w:cstheme="minorHAnsi"/>
              </w:rPr>
              <w:t>he product</w:t>
            </w:r>
            <w:r w:rsidRPr="002771D4" w:rsidR="000D7898">
              <w:rPr>
                <w:rFonts w:asciiTheme="minorHAnsi" w:hAnsiTheme="minorHAnsi" w:cstheme="minorHAnsi"/>
              </w:rPr>
              <w:t xml:space="preserve"> </w:t>
            </w:r>
            <w:r w:rsidRPr="002771D4">
              <w:rPr>
                <w:rFonts w:asciiTheme="minorHAnsi" w:hAnsiTheme="minorHAnsi" w:cstheme="minorHAnsi"/>
              </w:rPr>
              <w:t>are identified consistently</w:t>
            </w:r>
            <w:r w:rsidRPr="002771D4" w:rsidR="008D5057">
              <w:rPr>
                <w:rFonts w:asciiTheme="minorHAnsi" w:hAnsiTheme="minorHAnsi" w:cstheme="minorHAnsi"/>
              </w:rPr>
              <w:t xml:space="preserve"> across pages</w:t>
            </w:r>
            <w:r w:rsidRPr="002771D4">
              <w:rPr>
                <w:rFonts w:asciiTheme="minorHAnsi" w:hAnsiTheme="minorHAnsi" w:cstheme="minorHAnsi"/>
              </w:rPr>
              <w:t>.</w:t>
            </w:r>
          </w:p>
        </w:tc>
      </w:tr>
      <w:tr w:rsidRPr="002771D4" w:rsidR="003D2163" w:rsidTr="00C622BB" w14:paraId="6E1A20C5"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4A1B899F" w14:textId="77777777">
            <w:pPr>
              <w:rPr>
                <w:rFonts w:asciiTheme="minorHAnsi" w:hAnsiTheme="minorHAnsi" w:cstheme="minorHAnsi"/>
              </w:rPr>
            </w:pPr>
            <w:hyperlink w:history="1" w:anchor="minimize-error-suggestions" r:id="rId64">
              <w:r w:rsidRPr="002771D4" w:rsidR="003D2163">
                <w:rPr>
                  <w:rStyle w:val="Hyperlink"/>
                  <w:rFonts w:asciiTheme="minorHAnsi" w:hAnsiTheme="minorHAnsi" w:cstheme="minorHAnsi"/>
                  <w:b/>
                </w:rPr>
                <w:t>3.3.3 Error Suggestion</w:t>
              </w:r>
            </w:hyperlink>
            <w:r w:rsidRPr="002771D4" w:rsidR="003D2163">
              <w:rPr>
                <w:rFonts w:asciiTheme="minorHAnsi" w:hAnsiTheme="minorHAnsi" w:cstheme="minorHAnsi"/>
              </w:rPr>
              <w:t xml:space="preserve"> (Level AA)</w:t>
            </w:r>
          </w:p>
          <w:p w:rsidRPr="002771D4" w:rsidR="00832885" w:rsidP="00F2557D" w:rsidRDefault="00832885" w14:paraId="1D7B626B"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832885" w:rsidP="00F2557D" w:rsidRDefault="00832885" w14:paraId="217B6B8E"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832885" w:rsidP="00F2557D" w:rsidRDefault="00832885" w14:paraId="16D9E168" w14:textId="77777777">
            <w:pPr>
              <w:rPr>
                <w:rFonts w:asciiTheme="minorHAnsi" w:hAnsiTheme="minorHAnsi" w:cstheme="minorHAnsi"/>
                <w:bCs/>
              </w:rPr>
            </w:pPr>
            <w:r w:rsidRPr="002771D4">
              <w:rPr>
                <w:rFonts w:asciiTheme="minorHAnsi" w:hAnsiTheme="minorHAnsi" w:cstheme="minorHAnsi"/>
                <w:bCs/>
              </w:rPr>
              <w:t xml:space="preserve">               •    9.3.3.3 (Web) </w:t>
            </w:r>
          </w:p>
          <w:p w:rsidRPr="002771D4" w:rsidR="00832885" w:rsidP="00F2557D" w:rsidRDefault="00832885" w14:paraId="3FA91CD0" w14:textId="77777777">
            <w:pPr>
              <w:rPr>
                <w:rFonts w:asciiTheme="minorHAnsi" w:hAnsiTheme="minorHAnsi" w:cstheme="minorHAnsi"/>
                <w:bCs/>
              </w:rPr>
            </w:pPr>
            <w:r w:rsidRPr="002771D4">
              <w:rPr>
                <w:rFonts w:asciiTheme="minorHAnsi" w:hAnsiTheme="minorHAnsi" w:cstheme="minorHAnsi"/>
                <w:bCs/>
              </w:rPr>
              <w:t xml:space="preserve">               •    10.3.3.3 (Non-web document) </w:t>
            </w:r>
          </w:p>
          <w:p w:rsidRPr="002771D4" w:rsidR="00832885" w:rsidP="00F2557D" w:rsidRDefault="00832885" w14:paraId="55C31CB8" w14:textId="77777777">
            <w:pPr>
              <w:rPr>
                <w:rFonts w:asciiTheme="minorHAnsi" w:hAnsiTheme="minorHAnsi" w:cstheme="minorHAnsi"/>
                <w:bCs/>
              </w:rPr>
            </w:pPr>
            <w:r w:rsidRPr="002771D4">
              <w:rPr>
                <w:rFonts w:asciiTheme="minorHAnsi" w:hAnsiTheme="minorHAnsi" w:cstheme="minorHAnsi"/>
                <w:bCs/>
              </w:rPr>
              <w:t xml:space="preserve">               •    11.3.3.3 (Open Functionality Software) </w:t>
            </w:r>
          </w:p>
          <w:p w:rsidRPr="002771D4" w:rsidR="00832885" w:rsidP="00F2557D" w:rsidRDefault="00832885" w14:paraId="3931B1C9" w14:textId="77777777">
            <w:pPr>
              <w:rPr>
                <w:rFonts w:asciiTheme="minorHAnsi" w:hAnsiTheme="minorHAnsi" w:cstheme="minorHAnsi"/>
                <w:bCs/>
              </w:rPr>
            </w:pPr>
            <w:r w:rsidRPr="002771D4">
              <w:rPr>
                <w:rFonts w:asciiTheme="minorHAnsi" w:hAnsiTheme="minorHAnsi" w:cstheme="minorHAnsi"/>
                <w:bCs/>
              </w:rPr>
              <w:t xml:space="preserve">               •    11.3.3.3 (Closed Software) </w:t>
            </w:r>
          </w:p>
          <w:p w:rsidRPr="002771D4" w:rsidR="00832885" w:rsidP="00F2557D" w:rsidRDefault="00832885" w14:paraId="427E37EC"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832885" w:rsidP="00F2557D" w:rsidRDefault="00832885" w14:paraId="7F3432A5"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832885" w:rsidP="00F2557D" w:rsidRDefault="00832885" w14:paraId="1087E2F3" w14:textId="77777777">
            <w:pPr>
              <w:rPr>
                <w:rFonts w:asciiTheme="minorHAnsi" w:hAnsiTheme="minorHAnsi" w:cstheme="minorHAnsi"/>
                <w:bCs/>
              </w:rPr>
            </w:pPr>
            <w:r w:rsidRPr="002771D4">
              <w:rPr>
                <w:rFonts w:asciiTheme="minorHAnsi" w:hAnsiTheme="minorHAnsi" w:cstheme="minorHAnsi"/>
                <w:bCs/>
              </w:rPr>
              <w:t xml:space="preserve">               •     12.2.4 (Support Docs) </w:t>
            </w:r>
          </w:p>
          <w:p w:rsidRPr="002771D4" w:rsidR="00832885" w:rsidP="00F2557D" w:rsidRDefault="00832885" w14:paraId="481A3342" w14:textId="77777777">
            <w:pPr>
              <w:rPr>
                <w:rFonts w:asciiTheme="minorHAnsi" w:hAnsiTheme="minorHAnsi" w:cstheme="minorHAnsi"/>
                <w:bCs/>
              </w:rPr>
            </w:pPr>
            <w:r w:rsidRPr="002771D4">
              <w:rPr>
                <w:rFonts w:asciiTheme="minorHAnsi" w:hAnsiTheme="minorHAnsi" w:cstheme="minorHAnsi"/>
                <w:bCs/>
              </w:rPr>
              <w:t xml:space="preserve">       Revised Section 508 </w:t>
            </w:r>
          </w:p>
          <w:p w:rsidRPr="002771D4" w:rsidR="00832885" w:rsidP="00F2557D" w:rsidRDefault="00832885" w14:paraId="302D408C"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832885" w:rsidP="00F2557D" w:rsidRDefault="00832885" w14:paraId="5311FEF8"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832885" w:rsidP="00F2557D" w:rsidRDefault="00832885" w14:paraId="746F4E33"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FC7D5A" w14:paraId="6D18001F" w14:textId="45F82919">
            <w:pPr>
              <w:jc w:val="center"/>
              <w:rPr>
                <w:rFonts w:asciiTheme="minorHAnsi" w:hAnsiTheme="minorHAnsi" w:cstheme="minorHAnsi"/>
              </w:rPr>
            </w:pPr>
            <w:r>
              <w:rPr>
                <w:rFonts w:asciiTheme="minorHAnsi" w:hAnsiTheme="minorHAnsi" w:cstheme="minorHAnsi"/>
              </w:rPr>
              <w:t xml:space="preserve">Partially </w:t>
            </w:r>
            <w:r w:rsidRPr="002771D4" w:rsidR="003C2743">
              <w:rPr>
                <w:rFonts w:asciiTheme="minorHAnsi" w:hAnsiTheme="minorHAnsi" w:cstheme="minorHAnsi"/>
              </w:rPr>
              <w:t>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A57AA3" w:rsidP="00A57AA3" w:rsidRDefault="00F407BD" w14:paraId="32731DEA" w14:textId="69C5D69D">
            <w:pPr>
              <w:rPr>
                <w:rFonts w:asciiTheme="minorHAnsi" w:hAnsiTheme="minorHAnsi" w:cstheme="minorHAnsi"/>
              </w:rPr>
            </w:pPr>
            <w:r>
              <w:rPr>
                <w:rFonts w:asciiTheme="minorHAnsi" w:hAnsiTheme="minorHAnsi" w:cstheme="minorHAnsi"/>
              </w:rPr>
              <w:t>Most of the e</w:t>
            </w:r>
            <w:r w:rsidRPr="002771D4" w:rsidR="003C2743">
              <w:rPr>
                <w:rFonts w:asciiTheme="minorHAnsi" w:hAnsiTheme="minorHAnsi" w:cstheme="minorHAnsi"/>
              </w:rPr>
              <w:t xml:space="preserve">rror suggestions are </w:t>
            </w:r>
            <w:r w:rsidRPr="002771D4" w:rsidR="00646D61">
              <w:rPr>
                <w:rFonts w:asciiTheme="minorHAnsi" w:hAnsiTheme="minorHAnsi" w:cstheme="minorHAnsi"/>
              </w:rPr>
              <w:t>descriptive</w:t>
            </w:r>
            <w:r w:rsidRPr="002771D4" w:rsidR="003C2743">
              <w:rPr>
                <w:rFonts w:asciiTheme="minorHAnsi" w:hAnsiTheme="minorHAnsi" w:cstheme="minorHAnsi"/>
              </w:rPr>
              <w:t xml:space="preserve"> in</w:t>
            </w:r>
            <w:r w:rsidRPr="002771D4" w:rsidR="002969EC">
              <w:rPr>
                <w:rFonts w:asciiTheme="minorHAnsi" w:hAnsiTheme="minorHAnsi" w:cstheme="minorHAnsi"/>
              </w:rPr>
              <w:t xml:space="preserve"> </w:t>
            </w:r>
            <w:r>
              <w:rPr>
                <w:rFonts w:asciiTheme="minorHAnsi" w:hAnsiTheme="minorHAnsi" w:cstheme="minorHAnsi"/>
              </w:rPr>
              <w:t>t</w:t>
            </w:r>
            <w:r w:rsidR="00C00DDF">
              <w:rPr>
                <w:rFonts w:asciiTheme="minorHAnsi" w:hAnsiTheme="minorHAnsi" w:cstheme="minorHAnsi"/>
              </w:rPr>
              <w:t>he product</w:t>
            </w:r>
            <w:r w:rsidRPr="002771D4" w:rsidR="00646D61">
              <w:rPr>
                <w:rFonts w:asciiTheme="minorHAnsi" w:hAnsiTheme="minorHAnsi" w:cstheme="minorHAnsi"/>
              </w:rPr>
              <w:t>.</w:t>
            </w:r>
          </w:p>
          <w:p w:rsidRPr="00FC7D5A" w:rsidR="00FC7D5A" w:rsidP="00FC7D5A" w:rsidRDefault="00F407BD" w14:paraId="4CC9A05E" w14:textId="70C56D5D">
            <w:pPr>
              <w:pStyle w:val="ListParagraph"/>
              <w:numPr>
                <w:ilvl w:val="0"/>
                <w:numId w:val="16"/>
              </w:numPr>
              <w:rPr>
                <w:rFonts w:asciiTheme="minorHAnsi" w:hAnsiTheme="minorHAnsi" w:cstheme="minorHAnsi"/>
              </w:rPr>
            </w:pPr>
            <w:r>
              <w:rPr>
                <w:rFonts w:asciiTheme="minorHAnsi" w:hAnsiTheme="minorHAnsi" w:cstheme="minorHAnsi"/>
              </w:rPr>
              <w:t xml:space="preserve">In topology map configuration </w:t>
            </w:r>
            <w:proofErr w:type="gramStart"/>
            <w:r>
              <w:rPr>
                <w:rFonts w:asciiTheme="minorHAnsi" w:hAnsiTheme="minorHAnsi" w:cstheme="minorHAnsi"/>
              </w:rPr>
              <w:t>page</w:t>
            </w:r>
            <w:proofErr w:type="gramEnd"/>
            <w:r>
              <w:rPr>
                <w:rFonts w:asciiTheme="minorHAnsi" w:hAnsiTheme="minorHAnsi" w:cstheme="minorHAnsi"/>
              </w:rPr>
              <w:t xml:space="preserve"> there are no error suggestions</w:t>
            </w:r>
            <w:r w:rsidRPr="00FC7D5A" w:rsidR="00FC7D5A">
              <w:rPr>
                <w:rFonts w:asciiTheme="minorHAnsi" w:hAnsiTheme="minorHAnsi" w:cstheme="minorHAnsi"/>
              </w:rPr>
              <w:t>.</w:t>
            </w:r>
          </w:p>
        </w:tc>
      </w:tr>
      <w:tr w:rsidRPr="002771D4" w:rsidR="003D2163" w:rsidTr="00C622BB" w14:paraId="53D0A2C9"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0F57AA" w:rsidP="00F2557D" w:rsidRDefault="001F0FC3" w14:paraId="7B68119C" w14:textId="77777777">
            <w:pPr>
              <w:rPr>
                <w:rFonts w:asciiTheme="minorHAnsi" w:hAnsiTheme="minorHAnsi" w:cstheme="minorHAnsi"/>
              </w:rPr>
            </w:pPr>
            <w:hyperlink w:history="1" w:anchor="minimize-error-reversible" r:id="rId65">
              <w:r w:rsidRPr="002771D4" w:rsidR="003D2163">
                <w:rPr>
                  <w:rStyle w:val="Hyperlink"/>
                  <w:rFonts w:asciiTheme="minorHAnsi" w:hAnsiTheme="minorHAnsi" w:cstheme="minorHAnsi"/>
                  <w:b/>
                </w:rPr>
                <w:t>3.3.4 Error Prevention (Legal, Financial, Data)</w:t>
              </w:r>
            </w:hyperlink>
            <w:r w:rsidRPr="002771D4" w:rsidR="003D2163">
              <w:rPr>
                <w:rFonts w:asciiTheme="minorHAnsi" w:hAnsiTheme="minorHAnsi" w:cstheme="minorHAnsi"/>
              </w:rPr>
              <w:t xml:space="preserve"> (Level AA)</w:t>
            </w:r>
          </w:p>
          <w:p w:rsidRPr="002771D4" w:rsidR="00225787" w:rsidP="00F2557D" w:rsidRDefault="00225787" w14:paraId="62788B2D" w14:textId="77777777">
            <w:pPr>
              <w:rPr>
                <w:rFonts w:asciiTheme="minorHAnsi" w:hAnsiTheme="minorHAnsi" w:cstheme="minorHAnsi"/>
                <w:bCs/>
              </w:rPr>
            </w:pPr>
            <w:r w:rsidRPr="002771D4">
              <w:rPr>
                <w:rFonts w:asciiTheme="minorHAnsi" w:hAnsiTheme="minorHAnsi" w:cstheme="minorHAnsi"/>
                <w:bCs/>
              </w:rPr>
              <w:t xml:space="preserve">       Also applies to: </w:t>
            </w:r>
          </w:p>
          <w:p w:rsidRPr="002771D4" w:rsidR="00225787" w:rsidP="00F2557D" w:rsidRDefault="00225787" w14:paraId="458020C7" w14:textId="77777777">
            <w:pPr>
              <w:rPr>
                <w:rFonts w:asciiTheme="minorHAnsi" w:hAnsiTheme="minorHAnsi" w:cstheme="minorHAnsi"/>
                <w:bCs/>
              </w:rPr>
            </w:pPr>
            <w:r w:rsidRPr="002771D4">
              <w:rPr>
                <w:rFonts w:asciiTheme="minorHAnsi" w:hAnsiTheme="minorHAnsi" w:cstheme="minorHAnsi"/>
                <w:bCs/>
              </w:rPr>
              <w:t xml:space="preserve">       EN 301 549 Criteria </w:t>
            </w:r>
          </w:p>
          <w:p w:rsidRPr="002771D4" w:rsidR="00225787" w:rsidP="00F2557D" w:rsidRDefault="00225787" w14:paraId="5F764D8E" w14:textId="77777777">
            <w:pPr>
              <w:rPr>
                <w:rFonts w:asciiTheme="minorHAnsi" w:hAnsiTheme="minorHAnsi" w:cstheme="minorHAnsi"/>
                <w:bCs/>
              </w:rPr>
            </w:pPr>
            <w:r w:rsidRPr="002771D4">
              <w:rPr>
                <w:rFonts w:asciiTheme="minorHAnsi" w:hAnsiTheme="minorHAnsi" w:cstheme="minorHAnsi"/>
                <w:bCs/>
              </w:rPr>
              <w:t xml:space="preserve">               •    9.3.3.4 (Web) </w:t>
            </w:r>
          </w:p>
          <w:p w:rsidRPr="002771D4" w:rsidR="00225787" w:rsidP="00F2557D" w:rsidRDefault="00225787" w14:paraId="588A2391" w14:textId="77777777">
            <w:pPr>
              <w:rPr>
                <w:rFonts w:asciiTheme="minorHAnsi" w:hAnsiTheme="minorHAnsi" w:cstheme="minorHAnsi"/>
                <w:bCs/>
              </w:rPr>
            </w:pPr>
            <w:r w:rsidRPr="002771D4">
              <w:rPr>
                <w:rFonts w:asciiTheme="minorHAnsi" w:hAnsiTheme="minorHAnsi" w:cstheme="minorHAnsi"/>
                <w:bCs/>
              </w:rPr>
              <w:t xml:space="preserve">               •    10.3.3.4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rsidRPr="002771D4" w:rsidR="00225787" w:rsidP="00F2557D" w:rsidRDefault="00225787" w14:paraId="4683497E" w14:textId="77777777">
            <w:pPr>
              <w:rPr>
                <w:rFonts w:asciiTheme="minorHAnsi" w:hAnsiTheme="minorHAnsi" w:cstheme="minorHAnsi"/>
                <w:bCs/>
              </w:rPr>
            </w:pPr>
            <w:r w:rsidRPr="002771D4">
              <w:rPr>
                <w:rFonts w:asciiTheme="minorHAnsi" w:hAnsiTheme="minorHAnsi" w:cstheme="minorHAnsi"/>
                <w:bCs/>
              </w:rPr>
              <w:t xml:space="preserve">               •    11.3.3.4 (Open Functionality Software) </w:t>
            </w:r>
          </w:p>
          <w:p w:rsidRPr="002771D4" w:rsidR="00225787" w:rsidP="00F2557D" w:rsidRDefault="00225787" w14:paraId="35A73C1E" w14:textId="77777777">
            <w:pPr>
              <w:rPr>
                <w:rFonts w:asciiTheme="minorHAnsi" w:hAnsiTheme="minorHAnsi" w:cstheme="minorHAnsi"/>
                <w:bCs/>
              </w:rPr>
            </w:pPr>
            <w:r w:rsidRPr="002771D4">
              <w:rPr>
                <w:rFonts w:asciiTheme="minorHAnsi" w:hAnsiTheme="minorHAnsi" w:cstheme="minorHAnsi"/>
                <w:bCs/>
              </w:rPr>
              <w:t xml:space="preserve">               •    11.3.3.4 (Closed Software) </w:t>
            </w:r>
          </w:p>
          <w:p w:rsidRPr="002771D4" w:rsidR="00225787" w:rsidP="00F2557D" w:rsidRDefault="00225787" w14:paraId="6BBA2077" w14:textId="77777777">
            <w:pPr>
              <w:rPr>
                <w:rFonts w:asciiTheme="minorHAnsi" w:hAnsiTheme="minorHAnsi" w:cstheme="minorHAnsi"/>
                <w:bCs/>
              </w:rPr>
            </w:pPr>
            <w:r w:rsidRPr="002771D4">
              <w:rPr>
                <w:rFonts w:asciiTheme="minorHAnsi" w:hAnsiTheme="minorHAnsi" w:cstheme="minorHAnsi"/>
                <w:bCs/>
              </w:rPr>
              <w:t xml:space="preserve">               •    11.8.2 (Authoring Tool) </w:t>
            </w:r>
          </w:p>
          <w:p w:rsidRPr="002771D4" w:rsidR="00225787" w:rsidP="00F2557D" w:rsidRDefault="00225787" w14:paraId="5E7C5FB4" w14:textId="77777777">
            <w:pPr>
              <w:rPr>
                <w:rFonts w:asciiTheme="minorHAnsi" w:hAnsiTheme="minorHAnsi" w:cstheme="minorHAnsi"/>
                <w:bCs/>
              </w:rPr>
            </w:pPr>
            <w:r w:rsidRPr="002771D4">
              <w:rPr>
                <w:rFonts w:asciiTheme="minorHAnsi" w:hAnsiTheme="minorHAnsi" w:cstheme="minorHAnsi"/>
                <w:bCs/>
              </w:rPr>
              <w:t xml:space="preserve">               •    12.1.2 (Product Docs) </w:t>
            </w:r>
          </w:p>
          <w:p w:rsidRPr="002771D4" w:rsidR="00225787" w:rsidP="00F2557D" w:rsidRDefault="00225787" w14:paraId="64705A93" w14:textId="77777777">
            <w:pPr>
              <w:rPr>
                <w:rFonts w:asciiTheme="minorHAnsi" w:hAnsiTheme="minorHAnsi" w:cstheme="minorHAnsi"/>
                <w:bCs/>
              </w:rPr>
            </w:pPr>
            <w:r w:rsidRPr="002771D4">
              <w:rPr>
                <w:rFonts w:asciiTheme="minorHAnsi" w:hAnsiTheme="minorHAnsi" w:cstheme="minorHAnsi"/>
                <w:bCs/>
              </w:rPr>
              <w:t xml:space="preserve">               •    12.2.4 (Support Docs)</w:t>
            </w:r>
          </w:p>
          <w:p w:rsidRPr="002771D4" w:rsidR="00225787" w:rsidP="00F2557D" w:rsidRDefault="00225787" w14:paraId="454F9F9B" w14:textId="77777777">
            <w:pPr>
              <w:rPr>
                <w:rFonts w:asciiTheme="minorHAnsi" w:hAnsiTheme="minorHAnsi" w:cstheme="minorHAnsi"/>
                <w:bCs/>
              </w:rPr>
            </w:pPr>
            <w:r w:rsidRPr="002771D4">
              <w:rPr>
                <w:rFonts w:asciiTheme="minorHAnsi" w:hAnsiTheme="minorHAnsi" w:cstheme="minorHAnsi"/>
                <w:bCs/>
              </w:rPr>
              <w:t xml:space="preserve">       Revised Section 508</w:t>
            </w:r>
          </w:p>
          <w:p w:rsidRPr="002771D4" w:rsidR="00225787" w:rsidP="00F2557D" w:rsidRDefault="00225787" w14:paraId="1AAACDDC" w14:textId="77777777">
            <w:pPr>
              <w:rPr>
                <w:rFonts w:asciiTheme="minorHAnsi" w:hAnsiTheme="minorHAnsi" w:cstheme="minorHAnsi"/>
                <w:bCs/>
              </w:rPr>
            </w:pPr>
            <w:r w:rsidRPr="002771D4">
              <w:rPr>
                <w:rFonts w:asciiTheme="minorHAnsi" w:hAnsiTheme="minorHAnsi" w:cstheme="minorHAnsi"/>
                <w:bCs/>
              </w:rPr>
              <w:t xml:space="preserve">               •    501 (Web)(Software) </w:t>
            </w:r>
          </w:p>
          <w:p w:rsidRPr="002771D4" w:rsidR="00225787" w:rsidP="00F2557D" w:rsidRDefault="00225787" w14:paraId="25A82E84" w14:textId="77777777">
            <w:pPr>
              <w:rPr>
                <w:rFonts w:asciiTheme="minorHAnsi" w:hAnsiTheme="minorHAnsi" w:cstheme="minorHAnsi"/>
                <w:bCs/>
              </w:rPr>
            </w:pPr>
            <w:r w:rsidRPr="002771D4">
              <w:rPr>
                <w:rFonts w:asciiTheme="minorHAnsi" w:hAnsiTheme="minorHAnsi" w:cstheme="minorHAnsi"/>
                <w:bCs/>
              </w:rPr>
              <w:t xml:space="preserve">               •    504.2 (Authoring Tool) </w:t>
            </w:r>
          </w:p>
          <w:p w:rsidRPr="002771D4" w:rsidR="00225787" w:rsidP="00F2557D" w:rsidRDefault="00225787" w14:paraId="400D3D45" w14:textId="77777777">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2771D4" w:rsidRDefault="003C2743" w14:paraId="56F44633" w14:textId="15F7CCD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Pr="002771D4" w:rsidR="00A57AA3" w:rsidP="00A57AA3" w:rsidRDefault="00C00DDF" w14:paraId="7435ECF7" w14:textId="4694CAD5">
            <w:pPr>
              <w:rPr>
                <w:rFonts w:asciiTheme="minorHAnsi" w:hAnsiTheme="minorHAnsi" w:cstheme="minorHAnsi"/>
              </w:rPr>
            </w:pPr>
            <w:r>
              <w:rPr>
                <w:rFonts w:asciiTheme="minorHAnsi" w:hAnsiTheme="minorHAnsi" w:cstheme="minorHAnsi"/>
              </w:rPr>
              <w:t>The product</w:t>
            </w:r>
            <w:r w:rsidRPr="002771D4" w:rsidR="00F53FF4">
              <w:rPr>
                <w:rFonts w:asciiTheme="minorHAnsi" w:hAnsiTheme="minorHAnsi" w:cstheme="minorHAnsi"/>
              </w:rPr>
              <w:t xml:space="preserve"> </w:t>
            </w:r>
            <w:r w:rsidRPr="002771D4" w:rsidR="003C2743">
              <w:rPr>
                <w:rFonts w:asciiTheme="minorHAnsi" w:hAnsiTheme="minorHAnsi" w:cstheme="minorHAnsi"/>
              </w:rPr>
              <w:t>does not cause legal commitments or financial transactions.</w:t>
            </w:r>
          </w:p>
        </w:tc>
      </w:tr>
      <w:tr w:rsidRPr="002771D4" w:rsidR="00A13DC5" w:rsidTr="00B63F54" w14:paraId="224E2788" w14:textId="77777777">
        <w:trPr>
          <w:gridAfter w:val="1"/>
          <w:wAfter w:w="4" w:type="pct"/>
          <w:trHeight w:val="302"/>
          <w:tblCellSpacing w:w="0" w:type="dxa"/>
        </w:trPr>
        <w:tc>
          <w:tcPr>
            <w:tcW w:w="2298"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13DC5" w:rsidP="00F2557D" w:rsidRDefault="001F0FC3" w14:paraId="0601D7F5" w14:textId="77777777">
            <w:pPr>
              <w:rPr>
                <w:rFonts w:asciiTheme="minorHAnsi" w:hAnsiTheme="minorHAnsi" w:cstheme="minorHAnsi"/>
              </w:rPr>
            </w:pPr>
            <w:hyperlink w:history="1" w:anchor="status-messages" r:id="rId66">
              <w:r w:rsidRPr="002771D4" w:rsidR="00A13DC5">
                <w:rPr>
                  <w:rStyle w:val="Hyperlink"/>
                  <w:rFonts w:asciiTheme="minorHAnsi" w:hAnsiTheme="minorHAnsi" w:cstheme="minorHAnsi"/>
                  <w:b/>
                </w:rPr>
                <w:t>4.1.3 Status Messages</w:t>
              </w:r>
            </w:hyperlink>
            <w:r w:rsidRPr="002771D4" w:rsidR="00A13DC5">
              <w:rPr>
                <w:rFonts w:asciiTheme="minorHAnsi" w:hAnsiTheme="minorHAnsi" w:cstheme="minorHAnsi"/>
                <w:b/>
              </w:rPr>
              <w:t xml:space="preserve"> </w:t>
            </w:r>
            <w:r w:rsidRPr="002771D4" w:rsidR="00A13DC5">
              <w:rPr>
                <w:rFonts w:asciiTheme="minorHAnsi" w:hAnsiTheme="minorHAnsi" w:cstheme="minorHAnsi"/>
              </w:rPr>
              <w:t>(Level AA 2.1 only)</w:t>
            </w:r>
          </w:p>
          <w:p w:rsidRPr="002771D4" w:rsidR="002651AD" w:rsidP="00F2557D" w:rsidRDefault="002651AD" w14:paraId="0FC68ACE" w14:textId="77777777">
            <w:pPr>
              <w:rPr>
                <w:rFonts w:asciiTheme="minorHAnsi" w:hAnsiTheme="minorHAnsi" w:cstheme="minorHAnsi"/>
              </w:rPr>
            </w:pPr>
            <w:r w:rsidRPr="002771D4">
              <w:rPr>
                <w:rFonts w:asciiTheme="minorHAnsi" w:hAnsiTheme="minorHAnsi" w:cstheme="minorHAnsi"/>
              </w:rPr>
              <w:t xml:space="preserve">       Also applies to: </w:t>
            </w:r>
          </w:p>
          <w:p w:rsidRPr="002771D4" w:rsidR="002651AD" w:rsidP="00F2557D" w:rsidRDefault="002651AD" w14:paraId="4EC7A82C" w14:textId="77777777">
            <w:pPr>
              <w:rPr>
                <w:rFonts w:asciiTheme="minorHAnsi" w:hAnsiTheme="minorHAnsi" w:cstheme="minorHAnsi"/>
              </w:rPr>
            </w:pPr>
            <w:r w:rsidRPr="002771D4">
              <w:rPr>
                <w:rFonts w:asciiTheme="minorHAnsi" w:hAnsiTheme="minorHAnsi" w:cstheme="minorHAnsi"/>
              </w:rPr>
              <w:t xml:space="preserve">       EN 301 549 Criteria </w:t>
            </w:r>
          </w:p>
          <w:p w:rsidRPr="002771D4" w:rsidR="002651AD" w:rsidP="00F2557D" w:rsidRDefault="002651AD" w14:paraId="5C8B87AF" w14:textId="77777777">
            <w:pPr>
              <w:rPr>
                <w:rFonts w:asciiTheme="minorHAnsi" w:hAnsiTheme="minorHAnsi" w:cstheme="minorHAnsi"/>
              </w:rPr>
            </w:pPr>
            <w:r w:rsidRPr="002771D4">
              <w:rPr>
                <w:rFonts w:asciiTheme="minorHAnsi" w:hAnsiTheme="minorHAnsi" w:cstheme="minorHAnsi"/>
              </w:rPr>
              <w:t xml:space="preserve">               •    9.4.1.3 (Web) </w:t>
            </w:r>
          </w:p>
          <w:p w:rsidRPr="002771D4" w:rsidR="002651AD" w:rsidP="00F2557D" w:rsidRDefault="002651AD" w14:paraId="6FE12D65" w14:textId="77777777">
            <w:pPr>
              <w:rPr>
                <w:rFonts w:asciiTheme="minorHAnsi" w:hAnsiTheme="minorHAnsi" w:cstheme="minorHAnsi"/>
              </w:rPr>
            </w:pPr>
            <w:r w:rsidRPr="002771D4">
              <w:rPr>
                <w:rFonts w:asciiTheme="minorHAnsi" w:hAnsiTheme="minorHAnsi" w:cstheme="minorHAnsi"/>
              </w:rPr>
              <w:t xml:space="preserve">               •    10.4.1.3 (Non-web document) – Does not apply </w:t>
            </w:r>
          </w:p>
          <w:p w:rsidRPr="002771D4" w:rsidR="002651AD" w:rsidP="00F2557D" w:rsidRDefault="002651AD" w14:paraId="2C978051" w14:textId="77777777">
            <w:pPr>
              <w:rPr>
                <w:rFonts w:asciiTheme="minorHAnsi" w:hAnsiTheme="minorHAnsi" w:cstheme="minorHAnsi"/>
              </w:rPr>
            </w:pPr>
            <w:r w:rsidRPr="002771D4">
              <w:rPr>
                <w:rFonts w:asciiTheme="minorHAnsi" w:hAnsiTheme="minorHAnsi" w:cstheme="minorHAnsi"/>
              </w:rPr>
              <w:t xml:space="preserve">               •    11.4.1.3 (Open Functionality Software) – Does not apply </w:t>
            </w:r>
          </w:p>
          <w:p w:rsidRPr="002771D4" w:rsidR="002651AD" w:rsidP="00F2557D" w:rsidRDefault="002651AD" w14:paraId="4B226A62" w14:textId="77777777">
            <w:pPr>
              <w:rPr>
                <w:rFonts w:asciiTheme="minorHAnsi" w:hAnsiTheme="minorHAnsi" w:cstheme="minorHAnsi"/>
              </w:rPr>
            </w:pPr>
            <w:r w:rsidRPr="002771D4">
              <w:rPr>
                <w:rFonts w:asciiTheme="minorHAnsi" w:hAnsiTheme="minorHAnsi" w:cstheme="minorHAnsi"/>
              </w:rPr>
              <w:t xml:space="preserve">               •    11.4.1.3 (Closed Software) – Does not apply </w:t>
            </w:r>
          </w:p>
          <w:p w:rsidRPr="002771D4" w:rsidR="002651AD" w:rsidP="00F2557D" w:rsidRDefault="002651AD" w14:paraId="02580BF8" w14:textId="77777777">
            <w:pPr>
              <w:rPr>
                <w:rFonts w:asciiTheme="minorHAnsi" w:hAnsiTheme="minorHAnsi" w:cstheme="minorHAnsi"/>
              </w:rPr>
            </w:pPr>
            <w:r w:rsidRPr="002771D4">
              <w:rPr>
                <w:rFonts w:asciiTheme="minorHAnsi" w:hAnsiTheme="minorHAnsi" w:cstheme="minorHAnsi"/>
              </w:rPr>
              <w:t xml:space="preserve">               •    11.8.2 (Authoring Tool) </w:t>
            </w:r>
          </w:p>
          <w:p w:rsidRPr="002771D4" w:rsidR="002651AD" w:rsidP="00F2557D" w:rsidRDefault="002651AD" w14:paraId="06CFDED2" w14:textId="77777777">
            <w:pPr>
              <w:rPr>
                <w:rFonts w:asciiTheme="minorHAnsi" w:hAnsiTheme="minorHAnsi" w:cstheme="minorHAnsi"/>
              </w:rPr>
            </w:pPr>
            <w:r w:rsidRPr="002771D4">
              <w:rPr>
                <w:rFonts w:asciiTheme="minorHAnsi" w:hAnsiTheme="minorHAnsi" w:cstheme="minorHAnsi"/>
              </w:rPr>
              <w:t xml:space="preserve">               •    12.1.2 (Product Docs) </w:t>
            </w:r>
          </w:p>
          <w:p w:rsidRPr="002771D4" w:rsidR="002651AD" w:rsidP="00F2557D" w:rsidRDefault="002651AD" w14:paraId="6FA3DAD5" w14:textId="77777777">
            <w:pPr>
              <w:rPr>
                <w:rFonts w:asciiTheme="minorHAnsi" w:hAnsiTheme="minorHAnsi" w:cstheme="minorHAnsi"/>
              </w:rPr>
            </w:pPr>
            <w:r w:rsidRPr="002771D4">
              <w:rPr>
                <w:rFonts w:asciiTheme="minorHAnsi" w:hAnsiTheme="minorHAnsi" w:cstheme="minorHAnsi"/>
              </w:rPr>
              <w:t xml:space="preserve">               •    12.2.4 (Support Docs) </w:t>
            </w:r>
          </w:p>
          <w:p w:rsidRPr="002771D4" w:rsidR="002651AD" w:rsidP="00F2557D" w:rsidRDefault="002651AD" w14:paraId="7C0F0538" w14:textId="77777777">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color="auto" w:sz="6" w:space="0"/>
              <w:left w:val="outset" w:color="auto" w:sz="6" w:space="0"/>
              <w:bottom w:val="outset" w:color="auto" w:sz="6" w:space="0"/>
              <w:right w:val="outset" w:color="auto" w:sz="6" w:space="0"/>
            </w:tcBorders>
            <w:shd w:val="clear" w:color="auto" w:fill="auto"/>
            <w:vAlign w:val="center"/>
          </w:tcPr>
          <w:p w:rsidRPr="002771D4" w:rsidR="00A13DC5" w:rsidP="002771D4" w:rsidRDefault="00F95489" w14:paraId="67481CF8" w14:textId="6F103737">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color="auto" w:sz="6" w:space="0"/>
              <w:left w:val="outset" w:color="auto" w:sz="6" w:space="0"/>
              <w:bottom w:val="outset" w:color="auto" w:sz="6" w:space="0"/>
              <w:right w:val="outset" w:color="auto" w:sz="6" w:space="0"/>
            </w:tcBorders>
            <w:shd w:val="clear" w:color="auto" w:fill="auto"/>
            <w:vAlign w:val="center"/>
          </w:tcPr>
          <w:p w:rsidR="00C779C4" w:rsidP="00C779C4" w:rsidRDefault="00C779C4" w14:paraId="25F83201" w14:textId="77777777">
            <w:pPr>
              <w:pStyle w:val="ListBullet"/>
              <w:numPr>
                <w:ilvl w:val="0"/>
                <w:numId w:val="0"/>
              </w:numPr>
              <w:ind w:left="360" w:hanging="360"/>
              <w:rPr>
                <w:rFonts w:asciiTheme="minorHAnsi" w:hAnsiTheme="minorHAnsi" w:cstheme="minorHAnsi"/>
              </w:rPr>
            </w:pPr>
          </w:p>
          <w:p w:rsidR="00C779C4" w:rsidP="00C779C4" w:rsidRDefault="00C779C4" w14:paraId="7564E35A" w14:textId="1125385A">
            <w:pPr>
              <w:pStyle w:val="ListBullet"/>
              <w:numPr>
                <w:ilvl w:val="0"/>
                <w:numId w:val="0"/>
              </w:numPr>
              <w:rPr>
                <w:rFonts w:asciiTheme="minorHAnsi" w:hAnsiTheme="minorHAnsi" w:cstheme="minorHAnsi"/>
              </w:rPr>
            </w:pPr>
            <w:r w:rsidRPr="00C779C4">
              <w:rPr>
                <w:rFonts w:asciiTheme="minorHAnsi" w:hAnsiTheme="minorHAnsi" w:cstheme="minorHAnsi"/>
              </w:rPr>
              <w:t>Most of the status messages and notifications in</w:t>
            </w:r>
            <w:r>
              <w:rPr>
                <w:rFonts w:asciiTheme="minorHAnsi" w:hAnsiTheme="minorHAnsi" w:cstheme="minorHAnsi"/>
              </w:rPr>
              <w:t xml:space="preserve"> </w:t>
            </w:r>
            <w:r w:rsidR="00F407BD">
              <w:rPr>
                <w:rFonts w:asciiTheme="minorHAnsi" w:hAnsiTheme="minorHAnsi" w:cstheme="minorHAnsi"/>
              </w:rPr>
              <w:t>t</w:t>
            </w:r>
            <w:r w:rsidR="00C00DDF">
              <w:rPr>
                <w:rFonts w:asciiTheme="minorHAnsi" w:hAnsiTheme="minorHAnsi" w:cstheme="minorHAnsi"/>
              </w:rPr>
              <w:t>he product</w:t>
            </w:r>
            <w:r w:rsidRPr="00C779C4">
              <w:rPr>
                <w:rFonts w:asciiTheme="minorHAnsi" w:hAnsiTheme="minorHAnsi" w:cstheme="minorHAnsi"/>
              </w:rPr>
              <w:t xml:space="preserve"> are announced by assistive technologies without moving user focus.</w:t>
            </w:r>
          </w:p>
          <w:p w:rsidR="00A13DC5" w:rsidP="00C779C4" w:rsidRDefault="00C779C4" w14:paraId="110B99AC" w14:textId="40680773">
            <w:pPr>
              <w:pStyle w:val="ListBullet"/>
              <w:numPr>
                <w:ilvl w:val="0"/>
                <w:numId w:val="9"/>
              </w:numPr>
              <w:rPr>
                <w:rFonts w:asciiTheme="minorHAnsi" w:hAnsiTheme="minorHAnsi" w:cstheme="minorHAnsi"/>
              </w:rPr>
            </w:pPr>
            <w:r w:rsidRPr="002771D4">
              <w:rPr>
                <w:rFonts w:asciiTheme="minorHAnsi" w:hAnsiTheme="minorHAnsi" w:cstheme="minorHAnsi"/>
              </w:rPr>
              <w:t xml:space="preserve">Screen reader is not announcing </w:t>
            </w:r>
            <w:r w:rsidR="00F407BD">
              <w:rPr>
                <w:rFonts w:asciiTheme="minorHAnsi" w:hAnsiTheme="minorHAnsi" w:cstheme="minorHAnsi"/>
              </w:rPr>
              <w:t>successful content refresh or when order is sorted in table</w:t>
            </w:r>
            <w:r w:rsidRPr="002771D4">
              <w:rPr>
                <w:rFonts w:asciiTheme="minorHAnsi" w:hAnsiTheme="minorHAnsi" w:cstheme="minorHAnsi"/>
              </w:rPr>
              <w:t>.</w:t>
            </w:r>
          </w:p>
          <w:p w:rsidR="006F0989" w:rsidP="00C779C4" w:rsidRDefault="00F407BD" w14:paraId="57EAECFE" w14:textId="4E3B9EB2">
            <w:pPr>
              <w:pStyle w:val="ListBullet"/>
              <w:numPr>
                <w:ilvl w:val="0"/>
                <w:numId w:val="9"/>
              </w:numPr>
              <w:rPr>
                <w:rFonts w:asciiTheme="minorHAnsi" w:hAnsiTheme="minorHAnsi" w:cstheme="minorHAnsi"/>
              </w:rPr>
            </w:pPr>
            <w:r>
              <w:rPr>
                <w:rFonts w:asciiTheme="minorHAnsi" w:hAnsiTheme="minorHAnsi" w:cstheme="minorHAnsi"/>
              </w:rPr>
              <w:t>Prompt assist displayed for form fields is not announced for screen reader users</w:t>
            </w:r>
            <w:r w:rsidR="006F0989">
              <w:rPr>
                <w:rFonts w:asciiTheme="minorHAnsi" w:hAnsiTheme="minorHAnsi" w:cstheme="minorHAnsi"/>
              </w:rPr>
              <w:t>.</w:t>
            </w:r>
          </w:p>
          <w:p w:rsidRPr="002771D4" w:rsidR="00875EAC" w:rsidP="00C779C4" w:rsidRDefault="00F407BD" w14:paraId="548C3806" w14:textId="54B61CF0">
            <w:pPr>
              <w:pStyle w:val="ListBullet"/>
              <w:numPr>
                <w:ilvl w:val="0"/>
                <w:numId w:val="9"/>
              </w:numPr>
              <w:rPr>
                <w:rFonts w:asciiTheme="minorHAnsi" w:hAnsiTheme="minorHAnsi" w:cstheme="minorHAnsi"/>
              </w:rPr>
            </w:pPr>
            <w:r>
              <w:rPr>
                <w:rFonts w:asciiTheme="minorHAnsi" w:hAnsiTheme="minorHAnsi" w:cstheme="minorHAnsi"/>
              </w:rPr>
              <w:t>Progress alert is not announced</w:t>
            </w:r>
            <w:r w:rsidR="004748A4">
              <w:rPr>
                <w:rFonts w:asciiTheme="minorHAnsi" w:hAnsiTheme="minorHAnsi" w:cstheme="minorHAnsi"/>
              </w:rPr>
              <w:t>.</w:t>
            </w:r>
            <w:r w:rsidR="00875EAC">
              <w:rPr>
                <w:rFonts w:asciiTheme="minorHAnsi" w:hAnsiTheme="minorHAnsi" w:cstheme="minorHAnsi"/>
              </w:rPr>
              <w:t xml:space="preserve"> </w:t>
            </w:r>
          </w:p>
        </w:tc>
      </w:tr>
    </w:tbl>
    <w:p w:rsidRPr="002771D4" w:rsidR="003D2163" w:rsidP="003D2163" w:rsidRDefault="003D2163" w14:paraId="2B4F4EB8" w14:textId="77777777">
      <w:pPr>
        <w:rPr>
          <w:rFonts w:asciiTheme="minorHAnsi" w:hAnsiTheme="minorHAnsi" w:cstheme="minorHAnsi"/>
          <w:b/>
          <w:bCs/>
        </w:rPr>
      </w:pPr>
    </w:p>
    <w:p w:rsidRPr="002771D4" w:rsidR="00F54BE2" w:rsidP="00B83919" w:rsidRDefault="00F54BE2" w14:paraId="1C8BB92B" w14:textId="77777777">
      <w:pPr>
        <w:pStyle w:val="Heading3"/>
        <w:rPr>
          <w:rFonts w:asciiTheme="minorHAnsi" w:hAnsiTheme="minorHAnsi" w:cstheme="minorHAnsi"/>
        </w:rPr>
      </w:pPr>
      <w:bookmarkStart w:name="_Toc512938848" w:id="14"/>
    </w:p>
    <w:p w:rsidRPr="002771D4" w:rsidR="003D2163" w:rsidP="00B83919" w:rsidRDefault="003D2163" w14:paraId="374B75AC" w14:textId="77777777">
      <w:pPr>
        <w:pStyle w:val="Heading3"/>
        <w:rPr>
          <w:rFonts w:asciiTheme="minorHAnsi" w:hAnsiTheme="minorHAnsi" w:cstheme="minorHAnsi"/>
        </w:rPr>
      </w:pPr>
      <w:r w:rsidRPr="002771D4">
        <w:rPr>
          <w:rFonts w:asciiTheme="minorHAnsi" w:hAnsiTheme="minorHAnsi" w:cstheme="minorHAnsi"/>
        </w:rPr>
        <w:t xml:space="preserve">Table 3: </w:t>
      </w:r>
      <w:r w:rsidRPr="002771D4" w:rsidR="00327269">
        <w:rPr>
          <w:rFonts w:asciiTheme="minorHAnsi" w:hAnsiTheme="minorHAnsi" w:cstheme="minorHAnsi"/>
        </w:rPr>
        <w:t xml:space="preserve">Success </w:t>
      </w:r>
      <w:r w:rsidRPr="002771D4">
        <w:rPr>
          <w:rFonts w:asciiTheme="minorHAnsi" w:hAnsiTheme="minorHAnsi" w:cstheme="minorHAnsi"/>
        </w:rPr>
        <w:t>Criteria, Level AAA</w:t>
      </w:r>
      <w:bookmarkEnd w:id="14"/>
    </w:p>
    <w:p w:rsidRPr="002771D4" w:rsidR="003D2163" w:rsidP="00270F56" w:rsidRDefault="003D2163" w14:paraId="64EE1329" w14:textId="4E846F45">
      <w:pPr>
        <w:rPr>
          <w:rFonts w:asciiTheme="minorHAnsi" w:hAnsiTheme="minorHAnsi" w:cstheme="minorHAnsi"/>
        </w:rPr>
      </w:pPr>
      <w:r w:rsidRPr="002771D4">
        <w:rPr>
          <w:rFonts w:asciiTheme="minorHAnsi" w:hAnsiTheme="minorHAnsi" w:cstheme="minorHAnsi"/>
        </w:rPr>
        <w:t>Notes:</w:t>
      </w:r>
      <w:r w:rsidRPr="002771D4" w:rsidR="00C761C8">
        <w:rPr>
          <w:rFonts w:asciiTheme="minorHAnsi" w:hAnsiTheme="minorHAnsi" w:cstheme="minorHAnsi"/>
        </w:rPr>
        <w:t xml:space="preserve"> </w:t>
      </w:r>
      <w:r w:rsidRPr="002771D4" w:rsidR="00A56D0B">
        <w:rPr>
          <w:rFonts w:asciiTheme="minorHAnsi" w:hAnsiTheme="minorHAnsi" w:cstheme="minorHAnsi"/>
        </w:rPr>
        <w:t>AAA Success Criteria are n</w:t>
      </w:r>
      <w:r w:rsidRPr="002771D4" w:rsidR="00C761C8">
        <w:rPr>
          <w:rFonts w:asciiTheme="minorHAnsi" w:hAnsiTheme="minorHAnsi" w:cstheme="minorHAnsi"/>
        </w:rPr>
        <w:t xml:space="preserve">ot </w:t>
      </w:r>
      <w:r w:rsidRPr="002771D4" w:rsidR="00A56D0B">
        <w:rPr>
          <w:rFonts w:asciiTheme="minorHAnsi" w:hAnsiTheme="minorHAnsi" w:cstheme="minorHAnsi"/>
        </w:rPr>
        <w:t>evaluated</w:t>
      </w:r>
      <w:r w:rsidRPr="002771D4" w:rsidR="00C761C8">
        <w:rPr>
          <w:rFonts w:asciiTheme="minorHAnsi" w:hAnsiTheme="minorHAnsi" w:cstheme="minorHAnsi"/>
        </w:rPr>
        <w:t xml:space="preserve"> </w:t>
      </w:r>
      <w:r w:rsidRPr="002771D4" w:rsidR="00A56D0B">
        <w:rPr>
          <w:rFonts w:asciiTheme="minorHAnsi" w:hAnsiTheme="minorHAnsi" w:cstheme="minorHAnsi"/>
        </w:rPr>
        <w:t>for this product.</w:t>
      </w:r>
    </w:p>
    <w:p w:rsidRPr="002771D4" w:rsidR="0048469B" w:rsidP="00270F56" w:rsidRDefault="0048469B" w14:paraId="1C61F745" w14:textId="77777777">
      <w:pPr>
        <w:rPr>
          <w:rFonts w:asciiTheme="minorHAnsi" w:hAnsiTheme="minorHAnsi" w:cstheme="minorHAnsi"/>
        </w:rPr>
      </w:pPr>
    </w:p>
    <w:p w:rsidRPr="002771D4" w:rsidR="0048469B" w:rsidP="0048469B" w:rsidRDefault="0048469B" w14:paraId="7557D0B4" w14:textId="77777777">
      <w:pPr>
        <w:pStyle w:val="Heading2"/>
        <w:rPr>
          <w:rFonts w:asciiTheme="minorHAnsi" w:hAnsiTheme="minorHAnsi" w:cstheme="minorHAnsi"/>
        </w:rPr>
      </w:pPr>
      <w:bookmarkStart w:name="_Toc512938934" w:id="15"/>
      <w:r w:rsidRPr="002771D4">
        <w:rPr>
          <w:rFonts w:asciiTheme="minorHAnsi" w:hAnsiTheme="minorHAnsi" w:cstheme="minorHAnsi"/>
        </w:rPr>
        <w:t>Revised Section 508 Report</w:t>
      </w:r>
      <w:bookmarkEnd w:id="15"/>
    </w:p>
    <w:p w:rsidRPr="002771D4" w:rsidR="0048469B" w:rsidP="0048469B" w:rsidRDefault="0048469B" w14:paraId="44EE83E6" w14:textId="77777777">
      <w:pPr>
        <w:rPr>
          <w:rFonts w:asciiTheme="minorHAnsi" w:hAnsiTheme="minorHAnsi" w:cstheme="minorHAnsi"/>
        </w:rPr>
      </w:pPr>
      <w:r w:rsidRPr="002771D4">
        <w:rPr>
          <w:rFonts w:asciiTheme="minorHAnsi" w:hAnsiTheme="minorHAnsi" w:cstheme="minorHAnsi"/>
        </w:rPr>
        <w:t>Notes:</w:t>
      </w:r>
    </w:p>
    <w:p w:rsidRPr="002771D4" w:rsidR="0048469B" w:rsidP="0048469B" w:rsidRDefault="0048469B" w14:paraId="0D46E7CC" w14:textId="77777777">
      <w:pPr>
        <w:pStyle w:val="Heading3"/>
        <w:rPr>
          <w:rFonts w:asciiTheme="minorHAnsi" w:hAnsiTheme="minorHAnsi" w:cstheme="minorHAnsi"/>
        </w:rPr>
      </w:pPr>
      <w:bookmarkStart w:name="_Toc512938935" w:id="16"/>
      <w:bookmarkStart w:name="_Toc473010290" w:id="17"/>
      <w:r w:rsidRPr="002771D4">
        <w:rPr>
          <w:rFonts w:asciiTheme="minorHAnsi" w:hAnsiTheme="minorHAnsi" w:cstheme="minorHAnsi"/>
        </w:rPr>
        <w:t xml:space="preserve">Chapter 3: </w:t>
      </w:r>
      <w:hyperlink w:history="1" w:anchor="302-functional-performance-criteria" r:id="rId67">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6"/>
      <w:bookmarkEnd w:id="17"/>
    </w:p>
    <w:p w:rsidRPr="002771D4" w:rsidR="0048469B" w:rsidP="0048469B" w:rsidRDefault="0048469B" w14:paraId="74373D65" w14:textId="77777777">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1"/>
        <w:gridCol w:w="3884"/>
        <w:gridCol w:w="3869"/>
      </w:tblGrid>
      <w:tr w:rsidRPr="002771D4" w:rsidR="0048469B" w:rsidTr="656D6812" w14:paraId="7F659925" w14:textId="77777777">
        <w:trPr>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063B460E" w14:textId="77777777">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2AFB2C07" w14:textId="77777777">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00D4D114"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48469B" w:rsidTr="656D6812" w14:paraId="3B65B560"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48469B" w:rsidRDefault="0048469B" w14:paraId="77B11913" w14:textId="77777777">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color="auto" w:sz="6" w:space="0"/>
              <w:left w:val="outset" w:color="auto" w:sz="6" w:space="0"/>
              <w:bottom w:val="outset" w:color="auto" w:sz="6" w:space="0"/>
              <w:right w:val="outset" w:color="auto" w:sz="6" w:space="0"/>
            </w:tcBorders>
            <w:tcMar/>
            <w:vAlign w:val="center"/>
          </w:tcPr>
          <w:p w:rsidRPr="002771D4" w:rsidR="0048469B" w:rsidRDefault="00C23F39" w14:paraId="601BE436" w14:textId="5B2AE7D0">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48469B" w:rsidP="00E765BC" w:rsidRDefault="00C00DDF" w14:paraId="290EE4A1" w14:textId="2F7E4E4B">
            <w:pPr>
              <w:ind w:left="-15" w:firstLine="15"/>
              <w:rPr>
                <w:rFonts w:asciiTheme="minorHAnsi" w:hAnsiTheme="minorHAnsi" w:cstheme="minorHAnsi"/>
              </w:rPr>
            </w:pPr>
            <w:r>
              <w:rPr>
                <w:rFonts w:asciiTheme="minorHAnsi" w:hAnsiTheme="minorHAnsi" w:cstheme="minorHAnsi"/>
              </w:rPr>
              <w:t>The product</w:t>
            </w:r>
            <w:r w:rsidRPr="002771D4" w:rsidR="005323CC">
              <w:rPr>
                <w:rFonts w:asciiTheme="minorHAnsi" w:hAnsiTheme="minorHAnsi" w:cstheme="minorHAnsi"/>
              </w:rPr>
              <w:t xml:space="preserve"> </w:t>
            </w:r>
            <w:r w:rsidRPr="002771D4" w:rsidR="00C23F39">
              <w:rPr>
                <w:rFonts w:asciiTheme="minorHAnsi" w:hAnsiTheme="minorHAnsi" w:cstheme="minorHAnsi"/>
              </w:rPr>
              <w:t>allow</w:t>
            </w:r>
            <w:r w:rsidRPr="002771D4" w:rsidR="009D33E5">
              <w:rPr>
                <w:rFonts w:asciiTheme="minorHAnsi" w:hAnsiTheme="minorHAnsi" w:cstheme="minorHAnsi"/>
              </w:rPr>
              <w:t>s</w:t>
            </w:r>
            <w:r w:rsidRPr="002771D4" w:rsidR="00C23F39">
              <w:rPr>
                <w:rFonts w:asciiTheme="minorHAnsi" w:hAnsiTheme="minorHAnsi" w:cstheme="minorHAnsi"/>
              </w:rPr>
              <w:t xml:space="preserve"> </w:t>
            </w:r>
            <w:r w:rsidR="006E0314">
              <w:rPr>
                <w:rFonts w:asciiTheme="minorHAnsi" w:hAnsiTheme="minorHAnsi" w:cstheme="minorHAnsi"/>
              </w:rPr>
              <w:t xml:space="preserve">vision-impaired </w:t>
            </w:r>
            <w:r w:rsidRPr="002771D4" w:rsidR="00C23F39">
              <w:rPr>
                <w:rFonts w:asciiTheme="minorHAnsi" w:hAnsiTheme="minorHAnsi" w:cstheme="minorHAnsi"/>
              </w:rPr>
              <w:t xml:space="preserve">users </w:t>
            </w:r>
            <w:r w:rsidRPr="002771D4" w:rsidR="009D33E5">
              <w:rPr>
                <w:rFonts w:asciiTheme="minorHAnsi" w:hAnsiTheme="minorHAnsi" w:cstheme="minorHAnsi"/>
              </w:rPr>
              <w:t>to access the pages with a</w:t>
            </w:r>
            <w:r w:rsidRPr="002771D4" w:rsidR="00C23F39">
              <w:rPr>
                <w:rFonts w:asciiTheme="minorHAnsi" w:hAnsiTheme="minorHAnsi" w:cstheme="minorHAnsi"/>
              </w:rPr>
              <w:t xml:space="preserve"> screen reader. </w:t>
            </w:r>
            <w:r w:rsidRPr="002771D4" w:rsidR="009D33E5">
              <w:rPr>
                <w:rFonts w:asciiTheme="minorHAnsi" w:hAnsiTheme="minorHAnsi" w:cstheme="minorHAnsi"/>
              </w:rPr>
              <w:t>Some</w:t>
            </w:r>
            <w:r w:rsidRPr="002771D4" w:rsidR="00C23F39">
              <w:rPr>
                <w:rFonts w:asciiTheme="minorHAnsi" w:hAnsiTheme="minorHAnsi" w:cstheme="minorHAnsi"/>
              </w:rPr>
              <w:t xml:space="preserve"> </w:t>
            </w:r>
            <w:r w:rsidRPr="002771D4" w:rsidR="009D33E5">
              <w:rPr>
                <w:rFonts w:asciiTheme="minorHAnsi" w:hAnsiTheme="minorHAnsi" w:cstheme="minorHAnsi"/>
              </w:rPr>
              <w:t xml:space="preserve">components may not </w:t>
            </w:r>
            <w:r w:rsidRPr="002771D4" w:rsidR="009D33E5">
              <w:rPr>
                <w:rFonts w:asciiTheme="minorHAnsi" w:hAnsiTheme="minorHAnsi" w:cstheme="minorHAnsi"/>
              </w:rPr>
              <w:lastRenderedPageBreak/>
              <w:t xml:space="preserve">convey name, role and state </w:t>
            </w:r>
            <w:r w:rsidR="006E0314">
              <w:rPr>
                <w:rFonts w:asciiTheme="minorHAnsi" w:hAnsiTheme="minorHAnsi" w:cstheme="minorHAnsi"/>
              </w:rPr>
              <w:t xml:space="preserve">or some visual relationships may not be available programmatically or some components may not be interactive using keyboard </w:t>
            </w:r>
            <w:r w:rsidRPr="002771D4" w:rsidR="009D33E5">
              <w:rPr>
                <w:rFonts w:asciiTheme="minorHAnsi" w:hAnsiTheme="minorHAnsi" w:cstheme="minorHAnsi"/>
              </w:rPr>
              <w:t xml:space="preserve">as disclosed in Table 1: </w:t>
            </w:r>
            <w:r w:rsidR="00094753">
              <w:rPr>
                <w:rFonts w:asciiTheme="minorHAnsi" w:hAnsiTheme="minorHAnsi" w:cstheme="minorHAnsi"/>
              </w:rPr>
              <w:t xml:space="preserve">1.1.1, </w:t>
            </w:r>
            <w:r w:rsidRPr="002771D4" w:rsidR="009D33E5">
              <w:rPr>
                <w:rFonts w:asciiTheme="minorHAnsi" w:hAnsiTheme="minorHAnsi" w:cstheme="minorHAnsi"/>
              </w:rPr>
              <w:t xml:space="preserve">1.3.1, </w:t>
            </w:r>
            <w:r w:rsidR="006E0314">
              <w:rPr>
                <w:rFonts w:asciiTheme="minorHAnsi" w:hAnsiTheme="minorHAnsi" w:cstheme="minorHAnsi"/>
              </w:rPr>
              <w:t xml:space="preserve">1.3.2, 2.1.1, 2.4.3, </w:t>
            </w:r>
            <w:r w:rsidRPr="002771D4" w:rsidR="009D33E5">
              <w:rPr>
                <w:rFonts w:asciiTheme="minorHAnsi" w:hAnsiTheme="minorHAnsi" w:cstheme="minorHAnsi"/>
              </w:rPr>
              <w:t xml:space="preserve">and 4.1.2, and Table 2: </w:t>
            </w:r>
            <w:r w:rsidR="006E0314">
              <w:rPr>
                <w:rFonts w:asciiTheme="minorHAnsi" w:hAnsiTheme="minorHAnsi" w:cstheme="minorHAnsi"/>
              </w:rPr>
              <w:t xml:space="preserve">2.4.6, and </w:t>
            </w:r>
            <w:r w:rsidRPr="002771D4" w:rsidR="009D33E5">
              <w:rPr>
                <w:rFonts w:asciiTheme="minorHAnsi" w:hAnsiTheme="minorHAnsi" w:cstheme="minorHAnsi"/>
              </w:rPr>
              <w:t>4.1.3</w:t>
            </w:r>
            <w:r w:rsidR="005435D5">
              <w:rPr>
                <w:rFonts w:asciiTheme="minorHAnsi" w:hAnsiTheme="minorHAnsi" w:cstheme="minorHAnsi"/>
              </w:rPr>
              <w:t>.</w:t>
            </w:r>
          </w:p>
        </w:tc>
      </w:tr>
      <w:tr w:rsidRPr="002771D4" w:rsidR="00F325A7" w:rsidTr="656D6812" w14:paraId="49BD676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47EC0941" w14:textId="77777777">
            <w:pPr>
              <w:ind w:left="-15" w:firstLine="15"/>
              <w:rPr>
                <w:rStyle w:val="Strong"/>
                <w:rFonts w:asciiTheme="minorHAnsi" w:hAnsiTheme="minorHAnsi" w:cstheme="minorHAnsi"/>
              </w:rPr>
            </w:pPr>
            <w:r w:rsidRPr="002771D4">
              <w:rPr>
                <w:rFonts w:asciiTheme="minorHAnsi" w:hAnsiTheme="minorHAnsi" w:cstheme="minorHAnsi"/>
              </w:rPr>
              <w:lastRenderedPageBreak/>
              <w:t>302.2 With Limited Vision</w:t>
            </w:r>
          </w:p>
        </w:tc>
        <w:tc>
          <w:tcPr>
            <w:tcW w:w="1350"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41135C" w14:paraId="452BD33C" w14:textId="774B80D3">
            <w:pPr>
              <w:ind w:left="-15" w:firstLine="15"/>
              <w:rPr>
                <w:rFonts w:asciiTheme="minorHAnsi" w:hAnsiTheme="minorHAnsi" w:cstheme="minorHAnsi"/>
              </w:rPr>
            </w:pPr>
            <w:r>
              <w:rPr>
                <w:rFonts w:asciiTheme="minorHAnsi" w:hAnsiTheme="minorHAnsi" w:cstheme="minorHAnsi"/>
              </w:rPr>
              <w:t>Does Not</w:t>
            </w:r>
            <w:r w:rsidRPr="002771D4" w:rsidR="004A1E6C">
              <w:rPr>
                <w:rFonts w:asciiTheme="minorHAnsi" w:hAnsiTheme="minorHAnsi" w:cstheme="minorHAnsi"/>
              </w:rPr>
              <w:t xml:space="preserve"> Support</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D003E7" w:rsidRDefault="00C00DDF" w14:paraId="3D538FB8" w14:textId="7D1CAA21">
            <w:pPr>
              <w:ind w:left="-15" w:firstLine="15"/>
              <w:rPr>
                <w:rFonts w:asciiTheme="minorHAnsi" w:hAnsiTheme="minorHAnsi" w:cstheme="minorHAnsi"/>
              </w:rPr>
            </w:pPr>
            <w:r>
              <w:rPr>
                <w:rFonts w:asciiTheme="minorHAnsi" w:hAnsiTheme="minorHAnsi" w:cstheme="minorHAnsi"/>
              </w:rPr>
              <w:t>The product</w:t>
            </w:r>
            <w:r w:rsidRPr="002771D4" w:rsidR="00286ABE">
              <w:rPr>
                <w:rFonts w:asciiTheme="minorHAnsi" w:hAnsiTheme="minorHAnsi" w:cstheme="minorHAnsi"/>
              </w:rPr>
              <w:t xml:space="preserve"> </w:t>
            </w:r>
            <w:r w:rsidRPr="002771D4" w:rsidR="00C23F39">
              <w:rPr>
                <w:rFonts w:asciiTheme="minorHAnsi" w:hAnsiTheme="minorHAnsi" w:cstheme="minorHAnsi"/>
              </w:rPr>
              <w:t>allow</w:t>
            </w:r>
            <w:r w:rsidRPr="002771D4" w:rsidR="00DF0DE2">
              <w:rPr>
                <w:rFonts w:asciiTheme="minorHAnsi" w:hAnsiTheme="minorHAnsi" w:cstheme="minorHAnsi"/>
              </w:rPr>
              <w:t>s</w:t>
            </w:r>
            <w:r w:rsidRPr="002771D4" w:rsidR="00C23F39">
              <w:rPr>
                <w:rFonts w:asciiTheme="minorHAnsi" w:hAnsiTheme="minorHAnsi" w:cstheme="minorHAnsi"/>
              </w:rPr>
              <w:t xml:space="preserve"> </w:t>
            </w:r>
            <w:r w:rsidRPr="002771D4" w:rsidR="00DF0DE2">
              <w:rPr>
                <w:rFonts w:asciiTheme="minorHAnsi" w:hAnsiTheme="minorHAnsi" w:cstheme="minorHAnsi"/>
              </w:rPr>
              <w:t>people with limited</w:t>
            </w:r>
            <w:r w:rsidRPr="002771D4" w:rsidR="00C23F39">
              <w:rPr>
                <w:rFonts w:asciiTheme="minorHAnsi" w:hAnsiTheme="minorHAnsi" w:cstheme="minorHAnsi"/>
              </w:rPr>
              <w:t xml:space="preserve"> vision to access </w:t>
            </w:r>
            <w:r w:rsidR="0041135C">
              <w:rPr>
                <w:rFonts w:asciiTheme="minorHAnsi" w:hAnsiTheme="minorHAnsi" w:cstheme="minorHAnsi"/>
              </w:rPr>
              <w:t>some</w:t>
            </w:r>
            <w:r w:rsidRPr="002771D4" w:rsidR="00DF0DE2">
              <w:rPr>
                <w:rFonts w:asciiTheme="minorHAnsi" w:hAnsiTheme="minorHAnsi" w:cstheme="minorHAnsi"/>
              </w:rPr>
              <w:t xml:space="preserve"> features </w:t>
            </w:r>
            <w:r w:rsidR="0041135C">
              <w:rPr>
                <w:rFonts w:asciiTheme="minorHAnsi" w:hAnsiTheme="minorHAnsi" w:cstheme="minorHAnsi"/>
              </w:rPr>
              <w:t>however for people who rely on browser zoom, the product is hard to be used.</w:t>
            </w:r>
            <w:r w:rsidRPr="002771D4" w:rsidR="00C23F39">
              <w:rPr>
                <w:rFonts w:asciiTheme="minorHAnsi" w:hAnsiTheme="minorHAnsi" w:cstheme="minorHAnsi"/>
              </w:rPr>
              <w:t xml:space="preserve"> </w:t>
            </w:r>
            <w:r w:rsidR="0041135C">
              <w:rPr>
                <w:rFonts w:asciiTheme="minorHAnsi" w:hAnsiTheme="minorHAnsi" w:cstheme="minorHAnsi"/>
              </w:rPr>
              <w:t>Most</w:t>
            </w:r>
            <w:r w:rsidRPr="002771D4" w:rsidR="00DF0DE2">
              <w:rPr>
                <w:rFonts w:asciiTheme="minorHAnsi" w:hAnsiTheme="minorHAnsi" w:cstheme="minorHAnsi"/>
              </w:rPr>
              <w:t xml:space="preserve"> features may be hard to use as disclosed in Table 2: </w:t>
            </w:r>
            <w:r w:rsidR="00094753">
              <w:rPr>
                <w:rFonts w:asciiTheme="minorHAnsi" w:hAnsiTheme="minorHAnsi" w:cstheme="minorHAnsi"/>
              </w:rPr>
              <w:t xml:space="preserve">1.4.3, </w:t>
            </w:r>
            <w:r w:rsidR="0041135C">
              <w:rPr>
                <w:rFonts w:asciiTheme="minorHAnsi" w:hAnsiTheme="minorHAnsi" w:cstheme="minorHAnsi"/>
              </w:rPr>
              <w:t xml:space="preserve">1.4.4, and </w:t>
            </w:r>
            <w:r w:rsidRPr="002771D4" w:rsidR="00DF0DE2">
              <w:rPr>
                <w:rFonts w:asciiTheme="minorHAnsi" w:hAnsiTheme="minorHAnsi" w:cstheme="minorHAnsi"/>
              </w:rPr>
              <w:t>1.4.10</w:t>
            </w:r>
            <w:r w:rsidR="00094753">
              <w:rPr>
                <w:rFonts w:asciiTheme="minorHAnsi" w:hAnsiTheme="minorHAnsi" w:cstheme="minorHAnsi"/>
              </w:rPr>
              <w:t>.</w:t>
            </w:r>
          </w:p>
        </w:tc>
      </w:tr>
      <w:tr w:rsidRPr="002771D4" w:rsidR="00F325A7" w:rsidTr="656D6812" w14:paraId="6585939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0234A0EE" w14:textId="77777777">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Without Perception of Color</w:t>
            </w:r>
          </w:p>
        </w:tc>
        <w:tc>
          <w:tcPr>
            <w:tcW w:w="1350" w:type="pct"/>
            <w:tcBorders>
              <w:top w:val="outset" w:color="auto" w:sz="6" w:space="0"/>
              <w:left w:val="outset" w:color="auto" w:sz="6" w:space="0"/>
              <w:bottom w:val="outset" w:color="auto" w:sz="6" w:space="0"/>
              <w:right w:val="outset" w:color="auto" w:sz="6" w:space="0"/>
            </w:tcBorders>
            <w:tcMar/>
          </w:tcPr>
          <w:p w:rsidRPr="002771D4" w:rsidR="00F325A7" w:rsidP="656D6812" w:rsidRDefault="0041135C" w14:paraId="6AF217B0" w14:textId="37790223">
            <w:pPr>
              <w:rPr>
                <w:rFonts w:ascii="Calibri" w:hAnsi="Calibri" w:cs="Calibri" w:asciiTheme="minorAscii" w:hAnsiTheme="minorAscii" w:cstheme="minorAscii"/>
              </w:rPr>
            </w:pPr>
          </w:p>
          <w:p w:rsidRPr="002771D4" w:rsidR="00F325A7" w:rsidP="656D6812" w:rsidRDefault="0041135C" w14:paraId="05927B59" w14:textId="1D5CC6B8">
            <w:pPr>
              <w:rPr>
                <w:rFonts w:ascii="Calibri" w:hAnsi="Calibri" w:cs="Calibri" w:asciiTheme="minorAscii" w:hAnsiTheme="minorAscii" w:cstheme="minorAscii"/>
              </w:rPr>
            </w:pPr>
          </w:p>
          <w:p w:rsidRPr="002771D4" w:rsidR="00F325A7" w:rsidP="656D6812" w:rsidRDefault="0041135C" w14:paraId="380E7B04" w14:textId="2EB4F549">
            <w:pPr>
              <w:pStyle w:val="Normal"/>
              <w:rPr>
                <w:rFonts w:ascii="Calibri" w:hAnsi="Calibri" w:cs="Calibri" w:asciiTheme="minorAscii" w:hAnsiTheme="minorAscii" w:cstheme="minorAscii"/>
              </w:rPr>
            </w:pPr>
            <w:r w:rsidRPr="656D6812" w:rsidR="677E5A5F">
              <w:rPr>
                <w:rFonts w:ascii="Calibri" w:hAnsi="Calibri" w:cs="Calibri" w:asciiTheme="minorAscii" w:hAnsiTheme="minorAscii" w:cstheme="minorAscii"/>
              </w:rPr>
              <w:t xml:space="preserve">Partially </w:t>
            </w:r>
            <w:r w:rsidRPr="656D6812" w:rsidR="65B92D06">
              <w:rPr>
                <w:rFonts w:ascii="Calibri" w:hAnsi="Calibri" w:cs="Calibri" w:asciiTheme="minorAscii" w:hAnsiTheme="minorAscii" w:cstheme="minorAsci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1E9216E8" w14:textId="2C5EA4DB">
            <w:pPr>
              <w:ind w:left="-15" w:firstLine="15"/>
              <w:rPr>
                <w:rFonts w:asciiTheme="minorHAnsi" w:hAnsiTheme="minorHAnsi" w:cstheme="minorHAnsi"/>
              </w:rPr>
            </w:pPr>
            <w:r>
              <w:rPr>
                <w:rFonts w:asciiTheme="minorHAnsi" w:hAnsiTheme="minorHAnsi" w:cstheme="minorHAnsi"/>
              </w:rPr>
              <w:t>The product</w:t>
            </w:r>
            <w:r w:rsidRPr="002771D4" w:rsidR="009B0C00">
              <w:rPr>
                <w:rFonts w:asciiTheme="minorHAnsi" w:hAnsiTheme="minorHAnsi" w:cstheme="minorHAnsi"/>
              </w:rPr>
              <w:t xml:space="preserve"> </w:t>
            </w:r>
            <w:r w:rsidRPr="002771D4" w:rsidR="00C45AFF">
              <w:rPr>
                <w:rFonts w:asciiTheme="minorHAnsi" w:hAnsiTheme="minorHAnsi" w:cstheme="minorHAnsi"/>
              </w:rPr>
              <w:t xml:space="preserve">does not </w:t>
            </w:r>
            <w:r w:rsidRPr="002771D4" w:rsidR="00551AC9">
              <w:rPr>
                <w:rFonts w:asciiTheme="minorHAnsi" w:hAnsiTheme="minorHAnsi" w:cstheme="minorHAnsi"/>
              </w:rPr>
              <w:t>use color as the only way to convey information</w:t>
            </w:r>
            <w:r w:rsidR="0041135C">
              <w:rPr>
                <w:rFonts w:asciiTheme="minorHAnsi" w:hAnsiTheme="minorHAnsi" w:cstheme="minorHAnsi"/>
              </w:rPr>
              <w:t xml:space="preserve"> for most of the pages. Some pages have information conveyed with the use of color only as disclosed in Table 1: 1.4.1.</w:t>
            </w:r>
          </w:p>
        </w:tc>
      </w:tr>
      <w:tr w:rsidRPr="002771D4" w:rsidR="00F325A7" w:rsidTr="656D6812" w14:paraId="4BF954F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507B71AD" w14:textId="77777777">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color="auto" w:sz="6" w:space="0"/>
              <w:left w:val="outset" w:color="auto" w:sz="6" w:space="0"/>
              <w:bottom w:val="outset" w:color="auto" w:sz="6" w:space="0"/>
              <w:right w:val="outset" w:color="auto" w:sz="6" w:space="0"/>
            </w:tcBorders>
            <w:tcMar/>
          </w:tcPr>
          <w:p w:rsidRPr="002771D4" w:rsidR="00F325A7" w:rsidP="00F325A7" w:rsidRDefault="00E5587C" w14:paraId="2AC4DCAE" w14:textId="30AD31A3">
            <w:pPr>
              <w:rPr>
                <w:rFonts w:asciiTheme="minorHAnsi" w:hAnsiTheme="minorHAnsi" w:cstheme="minorHAnsi"/>
              </w:rPr>
            </w:pPr>
            <w:r w:rsidRPr="002771D4">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5D52C917" w14:textId="18123D40">
            <w:pPr>
              <w:ind w:left="-15" w:firstLine="15"/>
              <w:rPr>
                <w:rFonts w:asciiTheme="minorHAnsi" w:hAnsiTheme="minorHAnsi" w:cstheme="minorHAnsi"/>
              </w:rPr>
            </w:pPr>
            <w:r>
              <w:rPr>
                <w:rFonts w:asciiTheme="minorHAnsi" w:hAnsiTheme="minorHAnsi" w:cstheme="minorHAnsi"/>
              </w:rPr>
              <w:t>The product</w:t>
            </w:r>
            <w:r w:rsidRPr="002771D4" w:rsidR="00E9293E">
              <w:rPr>
                <w:rFonts w:asciiTheme="minorHAnsi" w:hAnsiTheme="minorHAnsi" w:cstheme="minorHAnsi"/>
              </w:rPr>
              <w:t xml:space="preserve"> </w:t>
            </w:r>
            <w:r w:rsidRPr="002771D4" w:rsidR="00E5587C">
              <w:rPr>
                <w:rFonts w:asciiTheme="minorHAnsi" w:hAnsiTheme="minorHAnsi" w:cstheme="minorHAnsi"/>
              </w:rPr>
              <w:t>has no operation that requires user</w:t>
            </w:r>
            <w:r w:rsidRPr="002771D4" w:rsidR="00FD4E4B">
              <w:rPr>
                <w:rFonts w:asciiTheme="minorHAnsi" w:hAnsiTheme="minorHAnsi" w:cstheme="minorHAnsi"/>
              </w:rPr>
              <w:t>s</w:t>
            </w:r>
            <w:r w:rsidRPr="002771D4" w:rsidR="00E5587C">
              <w:rPr>
                <w:rFonts w:asciiTheme="minorHAnsi" w:hAnsiTheme="minorHAnsi" w:cstheme="minorHAnsi"/>
              </w:rPr>
              <w:t xml:space="preserve"> to hear.</w:t>
            </w:r>
          </w:p>
        </w:tc>
      </w:tr>
      <w:tr w:rsidRPr="002771D4" w:rsidR="00F325A7" w:rsidTr="656D6812" w14:paraId="3134C6F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373C765F" w14:textId="77777777">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color="auto" w:sz="6" w:space="0"/>
              <w:left w:val="outset" w:color="auto" w:sz="6" w:space="0"/>
              <w:bottom w:val="outset" w:color="auto" w:sz="6" w:space="0"/>
              <w:right w:val="outset" w:color="auto" w:sz="6" w:space="0"/>
            </w:tcBorders>
            <w:tcMar/>
          </w:tcPr>
          <w:p w:rsidRPr="002771D4" w:rsidR="00F325A7" w:rsidP="00F325A7" w:rsidRDefault="00E5587C" w14:paraId="2595E5AB" w14:textId="7F561074">
            <w:pPr>
              <w:rPr>
                <w:rFonts w:asciiTheme="minorHAnsi" w:hAnsiTheme="minorHAnsi" w:cstheme="minorHAnsi"/>
              </w:rPr>
            </w:pPr>
            <w:r w:rsidRPr="002771D4">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02988BB8" w14:textId="260AC508">
            <w:pPr>
              <w:ind w:left="-15" w:firstLine="15"/>
              <w:rPr>
                <w:rFonts w:asciiTheme="minorHAnsi" w:hAnsiTheme="minorHAnsi" w:cstheme="minorHAnsi"/>
              </w:rPr>
            </w:pPr>
            <w:r>
              <w:rPr>
                <w:rFonts w:asciiTheme="minorHAnsi" w:hAnsiTheme="minorHAnsi" w:cstheme="minorHAnsi"/>
              </w:rPr>
              <w:t>The product</w:t>
            </w:r>
            <w:r w:rsidRPr="002771D4" w:rsidR="001B1A59">
              <w:rPr>
                <w:rFonts w:asciiTheme="minorHAnsi" w:hAnsiTheme="minorHAnsi" w:cstheme="minorHAnsi"/>
              </w:rPr>
              <w:t xml:space="preserve"> </w:t>
            </w:r>
            <w:r w:rsidRPr="002771D4" w:rsidR="00E5587C">
              <w:rPr>
                <w:rFonts w:asciiTheme="minorHAnsi" w:hAnsiTheme="minorHAnsi" w:cstheme="minorHAnsi"/>
              </w:rPr>
              <w:t>has no operation that requires user</w:t>
            </w:r>
            <w:r w:rsidRPr="002771D4" w:rsidR="00FD4E4B">
              <w:rPr>
                <w:rFonts w:asciiTheme="minorHAnsi" w:hAnsiTheme="minorHAnsi" w:cstheme="minorHAnsi"/>
              </w:rPr>
              <w:t>s</w:t>
            </w:r>
            <w:r w:rsidRPr="002771D4" w:rsidR="00E5587C">
              <w:rPr>
                <w:rFonts w:asciiTheme="minorHAnsi" w:hAnsiTheme="minorHAnsi" w:cstheme="minorHAnsi"/>
              </w:rPr>
              <w:t xml:space="preserve"> to hear.</w:t>
            </w:r>
          </w:p>
        </w:tc>
      </w:tr>
      <w:tr w:rsidRPr="002771D4" w:rsidR="00F325A7" w:rsidTr="656D6812" w14:paraId="5B50E33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50C1E99E" w14:textId="77777777">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color="auto" w:sz="6" w:space="0"/>
              <w:left w:val="outset" w:color="auto" w:sz="6" w:space="0"/>
              <w:bottom w:val="outset" w:color="auto" w:sz="6" w:space="0"/>
              <w:right w:val="outset" w:color="auto" w:sz="6" w:space="0"/>
            </w:tcBorders>
            <w:tcMar/>
          </w:tcPr>
          <w:p w:rsidRPr="002771D4" w:rsidR="00F325A7" w:rsidP="00F325A7" w:rsidRDefault="00E5587C" w14:paraId="3A2C34DB" w14:textId="23C234F8">
            <w:pPr>
              <w:rPr>
                <w:rFonts w:asciiTheme="minorHAnsi" w:hAnsiTheme="minorHAnsi" w:cstheme="minorHAnsi"/>
              </w:rPr>
            </w:pPr>
            <w:r w:rsidRPr="002771D4">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4CF482F6" w14:textId="4EC6DE87">
            <w:pPr>
              <w:ind w:left="-15" w:firstLine="15"/>
              <w:rPr>
                <w:rFonts w:asciiTheme="minorHAnsi" w:hAnsiTheme="minorHAnsi" w:cstheme="minorHAnsi"/>
              </w:rPr>
            </w:pPr>
            <w:r>
              <w:rPr>
                <w:rFonts w:asciiTheme="minorHAnsi" w:hAnsiTheme="minorHAnsi" w:cstheme="minorHAnsi"/>
              </w:rPr>
              <w:t>The product</w:t>
            </w:r>
            <w:r w:rsidRPr="002771D4" w:rsidR="001227FD">
              <w:rPr>
                <w:rFonts w:asciiTheme="minorHAnsi" w:hAnsiTheme="minorHAnsi" w:cstheme="minorHAnsi"/>
              </w:rPr>
              <w:t xml:space="preserve"> </w:t>
            </w:r>
            <w:r w:rsidRPr="002771D4" w:rsidR="00E5587C">
              <w:rPr>
                <w:rFonts w:asciiTheme="minorHAnsi" w:hAnsiTheme="minorHAnsi" w:cstheme="minorHAnsi"/>
              </w:rPr>
              <w:t>does not require speech input control or operation</w:t>
            </w:r>
            <w:r w:rsidRPr="002771D4" w:rsidR="00640F61">
              <w:rPr>
                <w:rFonts w:asciiTheme="minorHAnsi" w:hAnsiTheme="minorHAnsi" w:cstheme="minorHAnsi"/>
              </w:rPr>
              <w:t>.</w:t>
            </w:r>
          </w:p>
        </w:tc>
      </w:tr>
      <w:tr w:rsidRPr="002771D4" w:rsidR="00F325A7" w:rsidTr="656D6812" w14:paraId="20183BF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4928C81C" w14:textId="77777777">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color="auto" w:sz="6" w:space="0"/>
              <w:left w:val="outset" w:color="auto" w:sz="6" w:space="0"/>
              <w:bottom w:val="outset" w:color="auto" w:sz="6" w:space="0"/>
              <w:right w:val="outset" w:color="auto" w:sz="6" w:space="0"/>
            </w:tcBorders>
            <w:tcMar/>
          </w:tcPr>
          <w:p w:rsidR="656D6812" w:rsidP="656D6812" w:rsidRDefault="656D6812" w14:paraId="2EE747AC" w14:textId="7FA2AC71">
            <w:pPr>
              <w:rPr>
                <w:rFonts w:ascii="Calibri" w:hAnsi="Calibri" w:cs="Calibri" w:asciiTheme="minorAscii" w:hAnsiTheme="minorAscii" w:cstheme="minorAscii"/>
              </w:rPr>
            </w:pPr>
          </w:p>
          <w:p w:rsidR="656D6812" w:rsidP="656D6812" w:rsidRDefault="656D6812" w14:paraId="4610E549" w14:textId="72247B2B">
            <w:pPr>
              <w:rPr>
                <w:rFonts w:ascii="Calibri" w:hAnsi="Calibri" w:cs="Calibri" w:asciiTheme="minorAscii" w:hAnsiTheme="minorAscii" w:cstheme="minorAscii"/>
              </w:rPr>
            </w:pPr>
          </w:p>
          <w:p w:rsidRPr="002771D4" w:rsidR="00F325A7" w:rsidP="00F325A7" w:rsidRDefault="002B5919" w14:paraId="3C91B6EF" w14:textId="0D871532">
            <w:pPr>
              <w:rPr>
                <w:rFonts w:asciiTheme="minorHAnsi" w:hAnsiTheme="minorHAnsi" w:cstheme="minorHAnsi"/>
              </w:rPr>
            </w:pPr>
            <w:r>
              <w:rPr>
                <w:rFonts w:asciiTheme="minorHAnsi" w:hAnsiTheme="minorHAnsi" w:cstheme="minorHAnsi"/>
              </w:rPr>
              <w:t xml:space="preserve">Partially </w:t>
            </w:r>
            <w:r w:rsidRPr="002771D4" w:rsidR="00E5587C">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3D23C3B8" w14:textId="0AA62173">
            <w:pPr>
              <w:ind w:left="-15" w:firstLine="15"/>
              <w:rPr>
                <w:rFonts w:asciiTheme="minorHAnsi" w:hAnsiTheme="minorHAnsi" w:cstheme="minorHAnsi"/>
              </w:rPr>
            </w:pPr>
            <w:r>
              <w:rPr>
                <w:rFonts w:asciiTheme="minorHAnsi" w:hAnsiTheme="minorHAnsi" w:cstheme="minorHAnsi"/>
              </w:rPr>
              <w:t>The product</w:t>
            </w:r>
            <w:r w:rsidRPr="002771D4" w:rsidR="00D10392">
              <w:rPr>
                <w:rFonts w:asciiTheme="minorHAnsi" w:hAnsiTheme="minorHAnsi" w:cstheme="minorHAnsi"/>
              </w:rPr>
              <w:t xml:space="preserve"> </w:t>
            </w:r>
            <w:r w:rsidRPr="002771D4" w:rsidR="00B35EEC">
              <w:rPr>
                <w:rFonts w:asciiTheme="minorHAnsi" w:hAnsiTheme="minorHAnsi" w:cstheme="minorHAnsi"/>
              </w:rPr>
              <w:t xml:space="preserve">can be </w:t>
            </w:r>
            <w:r w:rsidRPr="002771D4" w:rsidR="00640F61">
              <w:rPr>
                <w:rFonts w:asciiTheme="minorHAnsi" w:hAnsiTheme="minorHAnsi" w:cstheme="minorHAnsi"/>
              </w:rPr>
              <w:t xml:space="preserve">operated </w:t>
            </w:r>
            <w:r w:rsidR="0041135C">
              <w:rPr>
                <w:rFonts w:asciiTheme="minorHAnsi" w:hAnsiTheme="minorHAnsi" w:cstheme="minorHAnsi"/>
              </w:rPr>
              <w:t xml:space="preserve">mostly </w:t>
            </w:r>
            <w:r w:rsidRPr="002771D4" w:rsidR="00640F61">
              <w:rPr>
                <w:rFonts w:asciiTheme="minorHAnsi" w:hAnsiTheme="minorHAnsi" w:cstheme="minorHAnsi"/>
              </w:rPr>
              <w:t>by users</w:t>
            </w:r>
            <w:r w:rsidRPr="002771D4" w:rsidR="00B35EEC">
              <w:rPr>
                <w:rFonts w:asciiTheme="minorHAnsi" w:hAnsiTheme="minorHAnsi" w:cstheme="minorHAnsi"/>
              </w:rPr>
              <w:t xml:space="preserve"> with limited manipulation.</w:t>
            </w:r>
            <w:r w:rsidR="002B5919">
              <w:rPr>
                <w:rFonts w:asciiTheme="minorHAnsi" w:hAnsiTheme="minorHAnsi" w:cstheme="minorHAnsi"/>
              </w:rPr>
              <w:t xml:space="preserve"> Some functionality may not be available with keyboard only as disclosed in Table 1: 2.1.1</w:t>
            </w:r>
            <w:r w:rsidR="006E0314">
              <w:rPr>
                <w:rFonts w:asciiTheme="minorHAnsi" w:hAnsiTheme="minorHAnsi" w:cstheme="minorHAnsi"/>
              </w:rPr>
              <w:t>, and 2.1.2</w:t>
            </w:r>
            <w:r w:rsidR="00094753">
              <w:rPr>
                <w:rFonts w:asciiTheme="minorHAnsi" w:hAnsiTheme="minorHAnsi" w:cstheme="minorHAnsi"/>
              </w:rPr>
              <w:t>.</w:t>
            </w:r>
          </w:p>
        </w:tc>
      </w:tr>
      <w:tr w:rsidRPr="002771D4" w:rsidR="00F325A7" w:rsidTr="656D6812" w14:paraId="220852A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5CC14F91" w14:textId="77777777">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color="auto" w:sz="6" w:space="0"/>
              <w:left w:val="outset" w:color="auto" w:sz="6" w:space="0"/>
              <w:bottom w:val="outset" w:color="auto" w:sz="6" w:space="0"/>
              <w:right w:val="outset" w:color="auto" w:sz="6" w:space="0"/>
            </w:tcBorders>
            <w:tcMar/>
          </w:tcPr>
          <w:p w:rsidR="656D6812" w:rsidP="656D6812" w:rsidRDefault="656D6812" w14:paraId="572993E9" w14:textId="591E1070">
            <w:pPr>
              <w:rPr>
                <w:rFonts w:ascii="Calibri" w:hAnsi="Calibri" w:cs="Calibri" w:asciiTheme="minorAscii" w:hAnsiTheme="minorAscii" w:cstheme="minorAscii"/>
              </w:rPr>
            </w:pPr>
          </w:p>
          <w:p w:rsidR="656D6812" w:rsidP="656D6812" w:rsidRDefault="656D6812" w14:paraId="78B879BB" w14:textId="54674B65">
            <w:pPr>
              <w:rPr>
                <w:rFonts w:ascii="Calibri" w:hAnsi="Calibri" w:cs="Calibri" w:asciiTheme="minorAscii" w:hAnsiTheme="minorAscii" w:cstheme="minorAscii"/>
              </w:rPr>
            </w:pPr>
          </w:p>
          <w:p w:rsidRPr="002771D4" w:rsidR="00F325A7" w:rsidP="00F325A7" w:rsidRDefault="00D97E51" w14:paraId="7F164989" w14:textId="6DC87257">
            <w:pPr>
              <w:rPr>
                <w:rFonts w:asciiTheme="minorHAnsi" w:hAnsiTheme="minorHAnsi" w:cstheme="minorHAnsi"/>
              </w:rPr>
            </w:pPr>
            <w:r>
              <w:rPr>
                <w:rFonts w:asciiTheme="minorHAnsi" w:hAnsiTheme="minorHAnsi" w:cstheme="minorHAnsi"/>
              </w:rPr>
              <w:t xml:space="preserve">Partially </w:t>
            </w:r>
            <w:r w:rsidRPr="002771D4" w:rsidR="00E5587C">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15100123" w14:textId="73038F36">
            <w:pPr>
              <w:ind w:left="-15" w:firstLine="15"/>
              <w:rPr>
                <w:rFonts w:asciiTheme="minorHAnsi" w:hAnsiTheme="minorHAnsi" w:cstheme="minorHAnsi"/>
              </w:rPr>
            </w:pPr>
            <w:r>
              <w:rPr>
                <w:rFonts w:asciiTheme="minorHAnsi" w:hAnsiTheme="minorHAnsi" w:cstheme="minorHAnsi"/>
              </w:rPr>
              <w:t>The product</w:t>
            </w:r>
            <w:r w:rsidRPr="002771D4" w:rsidR="005A3678">
              <w:rPr>
                <w:rFonts w:asciiTheme="minorHAnsi" w:hAnsiTheme="minorHAnsi" w:cstheme="minorHAnsi"/>
              </w:rPr>
              <w:t xml:space="preserve"> </w:t>
            </w:r>
            <w:r w:rsidRPr="002771D4" w:rsidR="00423F23">
              <w:rPr>
                <w:rFonts w:asciiTheme="minorHAnsi" w:hAnsiTheme="minorHAnsi" w:cstheme="minorHAnsi"/>
              </w:rPr>
              <w:t>can be operated by users with limited reach and strength</w:t>
            </w:r>
            <w:r w:rsidRPr="002771D4" w:rsidR="00FD369F">
              <w:rPr>
                <w:rFonts w:asciiTheme="minorHAnsi" w:hAnsiTheme="minorHAnsi" w:cstheme="minorHAnsi"/>
              </w:rPr>
              <w:t>.</w:t>
            </w:r>
            <w:r w:rsidR="00D97E51">
              <w:rPr>
                <w:rFonts w:asciiTheme="minorHAnsi" w:hAnsiTheme="minorHAnsi" w:cstheme="minorHAnsi"/>
              </w:rPr>
              <w:t xml:space="preserve"> Some </w:t>
            </w:r>
            <w:r w:rsidR="00D97E51">
              <w:rPr>
                <w:rFonts w:asciiTheme="minorHAnsi" w:hAnsiTheme="minorHAnsi" w:cstheme="minorHAnsi"/>
              </w:rPr>
              <w:lastRenderedPageBreak/>
              <w:t>functionality may not be available with keyboard only as disclosed in Table 1: 2.1.1</w:t>
            </w:r>
            <w:r w:rsidR="006E0314">
              <w:rPr>
                <w:rFonts w:asciiTheme="minorHAnsi" w:hAnsiTheme="minorHAnsi" w:cstheme="minorHAnsi"/>
              </w:rPr>
              <w:t>, and 2.1.2</w:t>
            </w:r>
            <w:r w:rsidR="00094753">
              <w:rPr>
                <w:rFonts w:asciiTheme="minorHAnsi" w:hAnsiTheme="minorHAnsi" w:cstheme="minorHAnsi"/>
              </w:rPr>
              <w:t>.</w:t>
            </w:r>
          </w:p>
        </w:tc>
      </w:tr>
      <w:tr w:rsidRPr="002771D4" w:rsidR="00F325A7" w:rsidTr="656D6812" w14:paraId="08805FA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tcMar/>
            <w:vAlign w:val="center"/>
            <w:hideMark/>
          </w:tcPr>
          <w:p w:rsidRPr="002771D4" w:rsidR="00F325A7" w:rsidP="00F325A7" w:rsidRDefault="00F325A7" w14:paraId="34571686" w14:textId="77777777">
            <w:pPr>
              <w:ind w:left="-15" w:firstLine="15"/>
              <w:rPr>
                <w:rFonts w:asciiTheme="minorHAnsi" w:hAnsiTheme="minorHAnsi" w:cstheme="minorHAnsi"/>
              </w:rPr>
            </w:pPr>
            <w:r w:rsidRPr="002771D4">
              <w:rPr>
                <w:rFonts w:asciiTheme="minorHAnsi" w:hAnsiTheme="minorHAnsi" w:cstheme="minorHAnsi"/>
              </w:rPr>
              <w:lastRenderedPageBreak/>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121A27" w14:paraId="0C07EE52" w14:textId="6D7BE32A">
            <w:pPr>
              <w:ind w:left="-15" w:firstLine="15"/>
              <w:rPr>
                <w:rFonts w:asciiTheme="minorHAnsi" w:hAnsiTheme="minorHAnsi" w:cstheme="minorHAnsi"/>
              </w:rPr>
            </w:pPr>
            <w:r w:rsidRPr="002771D4">
              <w:rPr>
                <w:rFonts w:asciiTheme="minorHAnsi" w:hAnsiTheme="minorHAnsi" w:cstheme="minorHAnsi"/>
              </w:rPr>
              <w:t xml:space="preserve">Partially </w:t>
            </w:r>
            <w:r w:rsidRPr="002771D4" w:rsidR="00E5587C">
              <w:rPr>
                <w:rFonts w:asciiTheme="minorHAnsi" w:hAnsiTheme="minorHAnsi" w:cstheme="minorHAnsi"/>
              </w:rPr>
              <w:t>Supports</w:t>
            </w:r>
          </w:p>
        </w:tc>
        <w:tc>
          <w:tcPr>
            <w:tcW w:w="1345" w:type="pct"/>
            <w:tcBorders>
              <w:top w:val="outset" w:color="auto" w:sz="6" w:space="0"/>
              <w:left w:val="outset" w:color="auto" w:sz="6" w:space="0"/>
              <w:bottom w:val="outset" w:color="auto" w:sz="6" w:space="0"/>
              <w:right w:val="outset" w:color="auto" w:sz="6" w:space="0"/>
            </w:tcBorders>
            <w:tcMar/>
            <w:vAlign w:val="center"/>
          </w:tcPr>
          <w:p w:rsidRPr="002771D4" w:rsidR="00F325A7" w:rsidP="00F325A7" w:rsidRDefault="00C00DDF" w14:paraId="274E78E3" w14:textId="2F3F92D6">
            <w:pPr>
              <w:ind w:left="-15" w:firstLine="15"/>
              <w:rPr>
                <w:rFonts w:asciiTheme="minorHAnsi" w:hAnsiTheme="minorHAnsi" w:cstheme="minorHAnsi"/>
              </w:rPr>
            </w:pPr>
            <w:r>
              <w:rPr>
                <w:rFonts w:asciiTheme="minorHAnsi" w:hAnsiTheme="minorHAnsi" w:cstheme="minorHAnsi"/>
              </w:rPr>
              <w:t>The product</w:t>
            </w:r>
            <w:r w:rsidRPr="002771D4" w:rsidR="00CB7B6D">
              <w:rPr>
                <w:rFonts w:asciiTheme="minorHAnsi" w:hAnsiTheme="minorHAnsi" w:cstheme="minorHAnsi"/>
              </w:rPr>
              <w:t xml:space="preserve"> </w:t>
            </w:r>
            <w:r w:rsidRPr="002771D4" w:rsidR="00FD369F">
              <w:rPr>
                <w:rFonts w:asciiTheme="minorHAnsi" w:hAnsiTheme="minorHAnsi" w:cstheme="minorHAnsi"/>
              </w:rPr>
              <w:t>provide</w:t>
            </w:r>
            <w:r w:rsidRPr="002771D4" w:rsidR="00121A27">
              <w:rPr>
                <w:rFonts w:asciiTheme="minorHAnsi" w:hAnsiTheme="minorHAnsi" w:cstheme="minorHAnsi"/>
              </w:rPr>
              <w:t>s</w:t>
            </w:r>
            <w:r w:rsidRPr="002771D4" w:rsidR="00FD369F">
              <w:rPr>
                <w:rFonts w:asciiTheme="minorHAnsi" w:hAnsiTheme="minorHAnsi" w:cstheme="minorHAnsi"/>
              </w:rPr>
              <w:t xml:space="preserve"> </w:t>
            </w:r>
            <w:r w:rsidRPr="002771D4" w:rsidR="00121A27">
              <w:rPr>
                <w:rFonts w:asciiTheme="minorHAnsi" w:hAnsiTheme="minorHAnsi" w:cstheme="minorHAnsi"/>
              </w:rPr>
              <w:t xml:space="preserve">labels or </w:t>
            </w:r>
            <w:r w:rsidRPr="002771D4" w:rsidR="00FD369F">
              <w:rPr>
                <w:rFonts w:asciiTheme="minorHAnsi" w:hAnsiTheme="minorHAnsi" w:cstheme="minorHAnsi"/>
              </w:rPr>
              <w:t>instruction</w:t>
            </w:r>
            <w:r w:rsidRPr="002771D4" w:rsidR="00121A27">
              <w:rPr>
                <w:rFonts w:asciiTheme="minorHAnsi" w:hAnsiTheme="minorHAnsi" w:cstheme="minorHAnsi"/>
              </w:rPr>
              <w:t>s</w:t>
            </w:r>
            <w:r w:rsidRPr="002771D4" w:rsidR="00FD369F">
              <w:rPr>
                <w:rFonts w:asciiTheme="minorHAnsi" w:hAnsiTheme="minorHAnsi" w:cstheme="minorHAnsi"/>
              </w:rPr>
              <w:t xml:space="preserve"> when user input</w:t>
            </w:r>
            <w:r w:rsidRPr="002771D4" w:rsidR="00121A27">
              <w:rPr>
                <w:rFonts w:asciiTheme="minorHAnsi" w:hAnsiTheme="minorHAnsi" w:cstheme="minorHAnsi"/>
              </w:rPr>
              <w:t>s are required</w:t>
            </w:r>
            <w:r w:rsidRPr="002771D4" w:rsidR="00FD369F">
              <w:rPr>
                <w:rFonts w:asciiTheme="minorHAnsi" w:hAnsiTheme="minorHAnsi" w:cstheme="minorHAnsi"/>
              </w:rPr>
              <w:t xml:space="preserve"> and provides error suggestions when available.</w:t>
            </w:r>
            <w:r w:rsidRPr="002771D4" w:rsidR="00121A27">
              <w:rPr>
                <w:rFonts w:asciiTheme="minorHAnsi" w:hAnsiTheme="minorHAnsi" w:cstheme="minorHAnsi"/>
              </w:rPr>
              <w:t xml:space="preserve"> </w:t>
            </w:r>
            <w:r w:rsidR="002771D4">
              <w:rPr>
                <w:rFonts w:asciiTheme="minorHAnsi" w:hAnsiTheme="minorHAnsi" w:cstheme="minorHAnsi"/>
              </w:rPr>
              <w:t xml:space="preserve">Some </w:t>
            </w:r>
            <w:r w:rsidR="005435D5">
              <w:rPr>
                <w:rFonts w:asciiTheme="minorHAnsi" w:hAnsiTheme="minorHAnsi" w:cstheme="minorHAnsi"/>
              </w:rPr>
              <w:t>elements</w:t>
            </w:r>
            <w:r w:rsidR="002771D4">
              <w:rPr>
                <w:rFonts w:asciiTheme="minorHAnsi" w:hAnsiTheme="minorHAnsi" w:cstheme="minorHAnsi"/>
              </w:rPr>
              <w:t xml:space="preserve"> may not have </w:t>
            </w:r>
            <w:r w:rsidR="000932B6">
              <w:rPr>
                <w:rFonts w:asciiTheme="minorHAnsi" w:hAnsiTheme="minorHAnsi" w:cstheme="minorHAnsi"/>
              </w:rPr>
              <w:t>visual instructions</w:t>
            </w:r>
            <w:r w:rsidR="002771D4">
              <w:rPr>
                <w:rFonts w:asciiTheme="minorHAnsi" w:hAnsiTheme="minorHAnsi" w:cstheme="minorHAnsi"/>
              </w:rPr>
              <w:t xml:space="preserve"> as disclosed in Table 1: 3.</w:t>
            </w:r>
            <w:r w:rsidR="00927558">
              <w:rPr>
                <w:rFonts w:asciiTheme="minorHAnsi" w:hAnsiTheme="minorHAnsi" w:cstheme="minorHAnsi"/>
              </w:rPr>
              <w:t>3</w:t>
            </w:r>
            <w:r w:rsidR="002771D4">
              <w:rPr>
                <w:rFonts w:asciiTheme="minorHAnsi" w:hAnsiTheme="minorHAnsi" w:cstheme="minorHAnsi"/>
              </w:rPr>
              <w:t>.2</w:t>
            </w:r>
            <w:r w:rsidR="00094753">
              <w:rPr>
                <w:rFonts w:asciiTheme="minorHAnsi" w:hAnsiTheme="minorHAnsi" w:cstheme="minorHAnsi"/>
              </w:rPr>
              <w:t>.</w:t>
            </w:r>
          </w:p>
        </w:tc>
      </w:tr>
    </w:tbl>
    <w:p w:rsidRPr="002771D4" w:rsidR="0048469B" w:rsidP="0048469B" w:rsidRDefault="0048469B" w14:paraId="3FE34711" w14:textId="77777777">
      <w:pPr>
        <w:pStyle w:val="Heading3"/>
        <w:rPr>
          <w:rFonts w:asciiTheme="minorHAnsi" w:hAnsiTheme="minorHAnsi" w:cstheme="minorHAnsi"/>
        </w:rPr>
      </w:pPr>
      <w:bookmarkStart w:name="_Toc512938936" w:id="18"/>
      <w:r w:rsidRPr="002771D4">
        <w:rPr>
          <w:rFonts w:asciiTheme="minorHAnsi" w:hAnsiTheme="minorHAnsi" w:cstheme="minorHAnsi"/>
        </w:rPr>
        <w:t xml:space="preserve">Chapter 4: </w:t>
      </w:r>
      <w:hyperlink w:history="1" w:anchor="401-general" r:id="rId68">
        <w:r w:rsidRPr="002771D4">
          <w:rPr>
            <w:rStyle w:val="Hyperlink"/>
            <w:rFonts w:asciiTheme="minorHAnsi" w:hAnsiTheme="minorHAnsi" w:cstheme="minorHAnsi"/>
          </w:rPr>
          <w:t>Hardware</w:t>
        </w:r>
        <w:bookmarkEnd w:id="18"/>
      </w:hyperlink>
    </w:p>
    <w:p w:rsidRPr="002771D4" w:rsidR="0048469B" w:rsidP="0048469B" w:rsidRDefault="0048469B" w14:paraId="0D2A1B24" w14:textId="77777777">
      <w:pPr>
        <w:rPr>
          <w:rFonts w:asciiTheme="minorHAnsi" w:hAnsiTheme="minorHAnsi" w:cstheme="minorHAnsi"/>
        </w:rPr>
      </w:pPr>
      <w:r w:rsidRPr="002771D4">
        <w:rPr>
          <w:rFonts w:asciiTheme="minorHAnsi" w:hAnsiTheme="minorHAnsi" w:cstheme="minorHAnsi"/>
        </w:rPr>
        <w:t>Notes:</w:t>
      </w:r>
      <w:r w:rsidRPr="002771D4" w:rsidR="0051654F">
        <w:rPr>
          <w:rFonts w:asciiTheme="minorHAnsi" w:hAnsiTheme="minorHAnsi" w:cstheme="minorHAnsi"/>
        </w:rPr>
        <w:t xml:space="preserve"> </w:t>
      </w:r>
      <w:r w:rsidRPr="002771D4" w:rsidR="004B745C">
        <w:rPr>
          <w:rFonts w:asciiTheme="minorHAnsi" w:hAnsiTheme="minorHAnsi" w:cstheme="minorHAnsi"/>
        </w:rPr>
        <w:t>Not Applicable.</w:t>
      </w:r>
    </w:p>
    <w:p w:rsidRPr="002771D4" w:rsidR="0048469B" w:rsidP="0048469B" w:rsidRDefault="0048469B" w14:paraId="235FDDE4" w14:textId="77777777">
      <w:pPr>
        <w:pStyle w:val="Heading3"/>
        <w:rPr>
          <w:rFonts w:asciiTheme="minorHAnsi" w:hAnsiTheme="minorHAnsi" w:cstheme="minorHAnsi"/>
        </w:rPr>
      </w:pPr>
      <w:bookmarkStart w:name="_Toc512938937" w:id="19"/>
      <w:r w:rsidRPr="002771D4">
        <w:rPr>
          <w:rFonts w:asciiTheme="minorHAnsi" w:hAnsiTheme="minorHAnsi" w:cstheme="minorHAnsi"/>
        </w:rPr>
        <w:t xml:space="preserve">Chapter 5: </w:t>
      </w:r>
      <w:hyperlink w:history="1" w:anchor="501-general" r:id="rId69">
        <w:r w:rsidRPr="002771D4">
          <w:rPr>
            <w:rStyle w:val="Hyperlink"/>
            <w:rFonts w:asciiTheme="minorHAnsi" w:hAnsiTheme="minorHAnsi" w:cstheme="minorHAnsi"/>
          </w:rPr>
          <w:t>Software</w:t>
        </w:r>
        <w:bookmarkEnd w:id="19"/>
      </w:hyperlink>
    </w:p>
    <w:p w:rsidRPr="002771D4" w:rsidR="0048469B" w:rsidP="0048469B" w:rsidRDefault="0048469B" w14:paraId="2FD034F1" w14:textId="0CC5CFFC">
      <w:pPr>
        <w:rPr>
          <w:rFonts w:asciiTheme="minorHAnsi" w:hAnsiTheme="minorHAnsi" w:cstheme="minorHAnsi"/>
        </w:rPr>
      </w:pPr>
      <w:r w:rsidRPr="002771D4">
        <w:rPr>
          <w:rFonts w:asciiTheme="minorHAnsi" w:hAnsiTheme="minorHAnsi" w:cstheme="minorHAnsi"/>
        </w:rPr>
        <w:t>Notes:</w:t>
      </w:r>
      <w:r w:rsidRPr="002771D4" w:rsidR="007C110E">
        <w:rPr>
          <w:rFonts w:asciiTheme="minorHAnsi" w:hAnsiTheme="minorHAnsi" w:cstheme="minorHAnsi"/>
        </w:rPr>
        <w:t xml:space="preserve"> </w:t>
      </w:r>
    </w:p>
    <w:tbl>
      <w:tblPr>
        <w:tblpPr w:leftFromText="180" w:rightFromText="180" w:vertAnchor="text" w:tblpY="-478"/>
        <w:tblW w:w="5000" w:type="pct"/>
        <w:tblCellSpacing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1"/>
        <w:gridCol w:w="3884"/>
        <w:gridCol w:w="3869"/>
      </w:tblGrid>
      <w:tr w:rsidRPr="002771D4" w:rsidR="00E44374" w:rsidTr="00E268F9" w14:paraId="6755A697" w14:textId="77777777">
        <w:trPr>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07F39482" w14:textId="77777777">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2694F52D" w14:textId="77777777">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3B8E90CC"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E44374" w:rsidTr="00E268F9" w14:paraId="5AC1C0F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BE4EFCE" w14:textId="77777777">
            <w:pPr>
              <w:ind w:left="-15" w:firstLine="15"/>
              <w:rPr>
                <w:rStyle w:val="Strong"/>
                <w:rFonts w:asciiTheme="minorHAnsi" w:hAnsiTheme="minorHAnsi" w:cstheme="minorHAnsi"/>
              </w:rPr>
            </w:pPr>
            <w:r w:rsidRPr="002771D4">
              <w:rPr>
                <w:rStyle w:val="Strong"/>
                <w:rFonts w:asciiTheme="minorHAnsi" w:hAnsiTheme="minorHAnsi" w:cstheme="minorHAnsi"/>
                <w:b w:val="0"/>
              </w:rPr>
              <w:t>501.1 Scope – Incorporation of WCAG 2.1 AA</w:t>
            </w:r>
          </w:p>
        </w:tc>
        <w:tc>
          <w:tcPr>
            <w:tcW w:w="1350"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B349C3" w14:paraId="78D0A2D3" w14:textId="7A20425F">
            <w:pPr>
              <w:ind w:left="-15" w:firstLine="15"/>
              <w:rPr>
                <w:rFonts w:asciiTheme="minorHAnsi" w:hAnsiTheme="minorHAnsi" w:cstheme="minorHAnsi"/>
              </w:rPr>
            </w:pPr>
            <w:r w:rsidRPr="002771D4">
              <w:rPr>
                <w:rFonts w:asciiTheme="minorHAnsi" w:hAnsiTheme="minorHAnsi" w:cstheme="minorHAnsi"/>
              </w:rPr>
              <w:t xml:space="preserve">See </w:t>
            </w:r>
            <w:hyperlink w:history="1" w:anchor="_WCAG_2.x_Report" r:id="rId70">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7703758E" w14:textId="77777777">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Pr="002771D4" w:rsidR="00E44374" w:rsidTr="00E268F9" w14:paraId="70875370"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1F0FC3" w14:paraId="5615CC94" w14:textId="77777777">
            <w:pPr>
              <w:ind w:left="-15" w:firstLine="15"/>
              <w:rPr>
                <w:rStyle w:val="Strong"/>
                <w:rFonts w:asciiTheme="minorHAnsi" w:hAnsiTheme="minorHAnsi" w:cstheme="minorHAnsi"/>
                <w:b w:val="0"/>
                <w:i/>
              </w:rPr>
            </w:pPr>
            <w:hyperlink w:history="1" w:anchor="502-interoperability-assistive-technology" r:id="rId71">
              <w:r w:rsidRPr="002771D4" w:rsidR="00E44374">
                <w:rPr>
                  <w:rStyle w:val="Hyperlink"/>
                  <w:rFonts w:asciiTheme="minorHAnsi" w:hAnsiTheme="minorHAnsi" w:cstheme="minorHAnsi"/>
                  <w:b/>
                  <w:i/>
                </w:rPr>
                <w:t>502 Interoperability with Assistive Technology</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1D5630B8"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0E97CC5A"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1B27374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1298D91D" w14:textId="77777777">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E44374" w14:paraId="0CCDF6E5" w14:textId="1CCA67CC">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54855BFF" w14:textId="1791EEC4">
            <w:pPr>
              <w:ind w:left="-15" w:firstLine="15"/>
              <w:rPr>
                <w:rFonts w:asciiTheme="minorHAnsi" w:hAnsiTheme="minorHAnsi" w:cstheme="minorHAnsi"/>
              </w:rPr>
            </w:pPr>
            <w:r>
              <w:rPr>
                <w:rFonts w:asciiTheme="minorHAnsi" w:hAnsiTheme="minorHAnsi" w:cstheme="minorHAnsi"/>
              </w:rPr>
              <w:t>The product</w:t>
            </w:r>
            <w:r w:rsidRPr="002771D4" w:rsidR="002771D4">
              <w:rPr>
                <w:rFonts w:asciiTheme="minorHAnsi" w:hAnsiTheme="minorHAnsi" w:cstheme="minorHAnsi"/>
              </w:rPr>
              <w:t xml:space="preserve"> is</w:t>
            </w:r>
            <w:r w:rsidRPr="002771D4" w:rsidR="00E44374">
              <w:rPr>
                <w:rFonts w:asciiTheme="minorHAnsi" w:hAnsiTheme="minorHAnsi" w:cstheme="minorHAnsi"/>
              </w:rPr>
              <w:t xml:space="preserve"> not a Platform software.</w:t>
            </w:r>
          </w:p>
        </w:tc>
      </w:tr>
      <w:tr w:rsidRPr="002771D4" w:rsidR="00E44374" w:rsidTr="00E268F9" w14:paraId="60FA9EA3"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4A8173DE" w14:textId="77777777">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BD21FA" w14:paraId="6346DEE4" w14:textId="452D9FA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30E1C977" w14:textId="0970A0DC">
            <w:pPr>
              <w:ind w:left="-15" w:firstLine="15"/>
              <w:rPr>
                <w:rFonts w:asciiTheme="minorHAnsi" w:hAnsiTheme="minorHAnsi" w:cstheme="minorHAnsi"/>
              </w:rPr>
            </w:pPr>
            <w:r>
              <w:rPr>
                <w:rFonts w:asciiTheme="minorHAnsi" w:hAnsiTheme="minorHAnsi" w:cstheme="minorHAnsi"/>
              </w:rPr>
              <w:t>The product</w:t>
            </w:r>
            <w:r w:rsidRPr="002771D4" w:rsidR="002771D4">
              <w:rPr>
                <w:rFonts w:asciiTheme="minorHAnsi" w:hAnsiTheme="minorHAnsi" w:cstheme="minorHAnsi"/>
              </w:rPr>
              <w:t xml:space="preserve"> is not a Platform software.</w:t>
            </w:r>
          </w:p>
        </w:tc>
      </w:tr>
      <w:tr w:rsidRPr="002771D4" w:rsidR="00E44374" w:rsidTr="00E268F9" w14:paraId="7F03F3DB"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09A4CD34" w14:textId="77777777">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1260EC48"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2B5535F6"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041E799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5AF226D" w14:textId="77777777">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3AC891D4"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3B8F50E0" w14:textId="319FF9DB">
            <w:pPr>
              <w:ind w:left="-15" w:firstLine="15"/>
              <w:rPr>
                <w:rFonts w:asciiTheme="minorHAnsi" w:hAnsiTheme="minorHAnsi" w:cstheme="minorHAnsi"/>
              </w:rPr>
            </w:pPr>
            <w:r>
              <w:rPr>
                <w:rFonts w:asciiTheme="minorHAnsi" w:hAnsiTheme="minorHAnsi" w:cstheme="minorHAnsi"/>
              </w:rPr>
              <w:t>The product</w:t>
            </w:r>
            <w:r w:rsidRPr="002771D4" w:rsidR="0003515D">
              <w:rPr>
                <w:rFonts w:asciiTheme="minorHAnsi" w:hAnsiTheme="minorHAnsi" w:cstheme="minorHAnsi"/>
              </w:rPr>
              <w:t xml:space="preserve"> </w:t>
            </w:r>
            <w:r w:rsidRPr="002771D4" w:rsidR="002B1544">
              <w:rPr>
                <w:rFonts w:asciiTheme="minorHAnsi" w:hAnsiTheme="minorHAnsi" w:cstheme="minorHAnsi"/>
              </w:rPr>
              <w:t>is</w:t>
            </w:r>
            <w:r w:rsidRPr="002771D4" w:rsidR="00E44374">
              <w:rPr>
                <w:rFonts w:asciiTheme="minorHAnsi" w:hAnsiTheme="minorHAnsi" w:cstheme="minorHAnsi"/>
              </w:rPr>
              <w:t xml:space="preserve"> not a Platform software.</w:t>
            </w:r>
          </w:p>
        </w:tc>
      </w:tr>
      <w:tr w:rsidRPr="002771D4" w:rsidR="00E44374" w:rsidTr="00E268F9" w14:paraId="5957857B"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02A8180" w14:textId="77777777">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19B6CC77"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14CEB737" w14:textId="1B119464">
            <w:pPr>
              <w:ind w:left="-15" w:firstLine="15"/>
              <w:rPr>
                <w:rFonts w:asciiTheme="minorHAnsi" w:hAnsiTheme="minorHAnsi" w:cstheme="minorHAnsi"/>
              </w:rPr>
            </w:pPr>
            <w:r>
              <w:rPr>
                <w:rFonts w:asciiTheme="minorHAnsi" w:hAnsiTheme="minorHAnsi" w:cstheme="minorHAnsi"/>
              </w:rPr>
              <w:t>The product</w:t>
            </w:r>
            <w:r w:rsidRPr="002771D4" w:rsidR="00D00ADC">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244FEA7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0DA8AAFC" w14:textId="77777777">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1AB43D39"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0F9D659D" w14:textId="3B6FE787">
            <w:pPr>
              <w:ind w:left="-15" w:firstLine="15"/>
              <w:rPr>
                <w:rFonts w:asciiTheme="minorHAnsi" w:hAnsiTheme="minorHAnsi" w:cstheme="minorHAnsi"/>
              </w:rPr>
            </w:pPr>
            <w:r>
              <w:rPr>
                <w:rFonts w:asciiTheme="minorHAnsi" w:hAnsiTheme="minorHAnsi" w:cstheme="minorHAnsi"/>
              </w:rPr>
              <w:t>The product</w:t>
            </w:r>
            <w:r w:rsidRPr="002771D4" w:rsidR="007E5DCB">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0A69827C"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8E29413" w14:textId="77777777">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17576343"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0E87CA53" w14:textId="0158A9DB">
            <w:pPr>
              <w:ind w:left="-15" w:firstLine="15"/>
              <w:rPr>
                <w:rFonts w:asciiTheme="minorHAnsi" w:hAnsiTheme="minorHAnsi" w:cstheme="minorHAnsi"/>
              </w:rPr>
            </w:pPr>
            <w:r>
              <w:rPr>
                <w:rFonts w:asciiTheme="minorHAnsi" w:hAnsiTheme="minorHAnsi" w:cstheme="minorHAnsi"/>
              </w:rPr>
              <w:t>The product</w:t>
            </w:r>
            <w:r w:rsidRPr="002771D4" w:rsidR="007E5DCB">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1B7AD8A5"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0CBF8898" w14:textId="77777777">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AE7F5E1"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1FD0773B" w14:textId="54476901">
            <w:pPr>
              <w:ind w:left="-15" w:firstLine="15"/>
              <w:rPr>
                <w:rFonts w:asciiTheme="minorHAnsi" w:hAnsiTheme="minorHAnsi" w:cstheme="minorHAnsi"/>
              </w:rPr>
            </w:pPr>
            <w:r>
              <w:rPr>
                <w:rFonts w:asciiTheme="minorHAnsi" w:hAnsiTheme="minorHAnsi" w:cstheme="minorHAnsi"/>
              </w:rPr>
              <w:t>The product</w:t>
            </w:r>
            <w:r w:rsidRPr="002771D4" w:rsidR="008E4BE7">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77E2F35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2D5ECFC" w14:textId="77777777">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73F15E7A"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0DC273D9" w14:textId="1BD3A5FE">
            <w:pPr>
              <w:ind w:left="-15" w:firstLine="15"/>
              <w:rPr>
                <w:rFonts w:asciiTheme="minorHAnsi" w:hAnsiTheme="minorHAnsi" w:cstheme="minorHAnsi"/>
              </w:rPr>
            </w:pPr>
            <w:r>
              <w:rPr>
                <w:rFonts w:asciiTheme="minorHAnsi" w:hAnsiTheme="minorHAnsi" w:cstheme="minorHAnsi"/>
              </w:rPr>
              <w:t>The product</w:t>
            </w:r>
            <w:r w:rsidRPr="002771D4" w:rsidR="008C2603">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06C5BFF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89D6010" w14:textId="77777777">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87B268C"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17828F72" w14:textId="3B3673AA">
            <w:pPr>
              <w:ind w:left="-15" w:firstLine="15"/>
              <w:rPr>
                <w:rFonts w:asciiTheme="minorHAnsi" w:hAnsiTheme="minorHAnsi" w:cstheme="minorHAnsi"/>
              </w:rPr>
            </w:pPr>
            <w:r>
              <w:rPr>
                <w:rFonts w:asciiTheme="minorHAnsi" w:hAnsiTheme="minorHAnsi" w:cstheme="minorHAnsi"/>
              </w:rPr>
              <w:t>The product</w:t>
            </w:r>
            <w:r w:rsidRPr="002771D4" w:rsidR="008C2603">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6ACBBDA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6B612484" w14:textId="77777777">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08C2BCFD" w14:textId="77777777">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31D8F214" w14:textId="23688F85">
            <w:pPr>
              <w:ind w:left="-15" w:firstLine="15"/>
              <w:rPr>
                <w:rFonts w:asciiTheme="minorHAnsi" w:hAnsiTheme="minorHAnsi" w:cstheme="minorHAnsi"/>
              </w:rPr>
            </w:pPr>
            <w:r>
              <w:rPr>
                <w:rFonts w:asciiTheme="minorHAnsi" w:hAnsiTheme="minorHAnsi" w:cstheme="minorHAnsi"/>
              </w:rPr>
              <w:t>The product</w:t>
            </w:r>
            <w:r w:rsidRPr="002771D4" w:rsidR="00860517">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4F7774B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536DDEC" w14:textId="77777777">
            <w:pPr>
              <w:ind w:left="-15" w:firstLine="15"/>
              <w:rPr>
                <w:rFonts w:asciiTheme="minorHAnsi" w:hAnsiTheme="minorHAnsi" w:cstheme="minorHAnsi"/>
              </w:rPr>
            </w:pPr>
            <w:r w:rsidRPr="002771D4">
              <w:rPr>
                <w:rFonts w:asciiTheme="minorHAnsi" w:hAnsiTheme="minorHAnsi" w:cstheme="minorHAnsi"/>
              </w:rPr>
              <w:t>502.3.9 Modification of Text</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44EC7A21" w14:textId="77777777">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3F162432" w14:textId="7E4EF923">
            <w:pPr>
              <w:ind w:left="-15" w:firstLine="15"/>
              <w:rPr>
                <w:rFonts w:asciiTheme="minorHAnsi" w:hAnsiTheme="minorHAnsi" w:cstheme="minorHAnsi"/>
              </w:rPr>
            </w:pPr>
            <w:r>
              <w:rPr>
                <w:rFonts w:asciiTheme="minorHAnsi" w:hAnsiTheme="minorHAnsi" w:cstheme="minorHAnsi"/>
              </w:rPr>
              <w:t>The product</w:t>
            </w:r>
            <w:r w:rsidRPr="002771D4" w:rsidR="008A2473">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26C9795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34C4A509" w14:textId="77777777">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76FC11F9" w14:textId="77777777">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3F4A7724" w14:textId="6787885B">
            <w:pPr>
              <w:ind w:left="-15" w:firstLine="15"/>
              <w:rPr>
                <w:rFonts w:asciiTheme="minorHAnsi" w:hAnsiTheme="minorHAnsi" w:cstheme="minorHAnsi"/>
              </w:rPr>
            </w:pPr>
            <w:r>
              <w:rPr>
                <w:rFonts w:asciiTheme="minorHAnsi" w:hAnsiTheme="minorHAnsi" w:cstheme="minorHAnsi"/>
              </w:rPr>
              <w:t>The product</w:t>
            </w:r>
            <w:r w:rsidRPr="002771D4" w:rsidR="00860517">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60B7A99A"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1A3FFF15" w14:textId="77777777">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4297643"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65AAB391" w14:textId="37328D3F">
            <w:pPr>
              <w:ind w:left="-15" w:firstLine="15"/>
              <w:rPr>
                <w:rFonts w:asciiTheme="minorHAnsi" w:hAnsiTheme="minorHAnsi" w:cstheme="minorHAnsi"/>
              </w:rPr>
            </w:pPr>
            <w:r>
              <w:rPr>
                <w:rFonts w:asciiTheme="minorHAnsi" w:hAnsiTheme="minorHAnsi" w:cstheme="minorHAnsi"/>
              </w:rPr>
              <w:t>The product</w:t>
            </w:r>
            <w:r w:rsidRPr="002771D4" w:rsidR="00434928">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666A965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00F25051" w14:textId="77777777">
            <w:pPr>
              <w:ind w:left="-15" w:firstLine="15"/>
              <w:rPr>
                <w:rFonts w:asciiTheme="minorHAnsi" w:hAnsiTheme="minorHAnsi" w:cstheme="minorHAnsi"/>
              </w:rPr>
            </w:pPr>
            <w:r w:rsidRPr="002771D4">
              <w:rPr>
                <w:rFonts w:asciiTheme="minorHAnsi" w:hAnsiTheme="minorHAnsi" w:cstheme="minorHAnsi"/>
              </w:rPr>
              <w:t>502.3.12 Focus Cursor</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6AFFDEF5"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75194B4C" w14:textId="1DCD9F52">
            <w:pPr>
              <w:ind w:left="-15" w:firstLine="15"/>
              <w:rPr>
                <w:rFonts w:asciiTheme="minorHAnsi" w:hAnsiTheme="minorHAnsi" w:cstheme="minorHAnsi"/>
              </w:rPr>
            </w:pPr>
            <w:r>
              <w:rPr>
                <w:rFonts w:asciiTheme="minorHAnsi" w:hAnsiTheme="minorHAnsi" w:cstheme="minorHAnsi"/>
              </w:rPr>
              <w:t>The product</w:t>
            </w:r>
            <w:r w:rsidRPr="002771D4" w:rsidR="00434928">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1DE5937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217ACC8" w14:textId="77777777">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014C2836"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61AF51E4" w14:textId="01DDBC3A">
            <w:pPr>
              <w:ind w:left="-15" w:firstLine="15"/>
              <w:rPr>
                <w:rFonts w:asciiTheme="minorHAnsi" w:hAnsiTheme="minorHAnsi" w:cstheme="minorHAnsi"/>
              </w:rPr>
            </w:pPr>
            <w:r>
              <w:rPr>
                <w:rFonts w:asciiTheme="minorHAnsi" w:hAnsiTheme="minorHAnsi" w:cstheme="minorHAnsi"/>
              </w:rPr>
              <w:t>The product</w:t>
            </w:r>
            <w:r w:rsidRPr="002771D4" w:rsidR="00434928">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123942BF"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0B56EFEF" w14:textId="77777777">
            <w:pPr>
              <w:ind w:left="-15" w:firstLine="15"/>
              <w:rPr>
                <w:rFonts w:asciiTheme="minorHAnsi" w:hAnsiTheme="minorHAnsi" w:cstheme="minorHAnsi"/>
              </w:rPr>
            </w:pPr>
            <w:r w:rsidRPr="002771D4">
              <w:rPr>
                <w:rFonts w:asciiTheme="minorHAnsi" w:hAnsiTheme="minorHAnsi" w:cstheme="minorHAnsi"/>
              </w:rPr>
              <w:t>502.3.14 Event Notification</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13F640A"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tcPr>
          <w:p w:rsidRPr="002771D4" w:rsidR="00E44374" w:rsidP="00E268F9" w:rsidRDefault="00C00DDF" w14:paraId="17EDA0A9" w14:textId="0F5E689F">
            <w:pPr>
              <w:ind w:left="-15" w:firstLine="15"/>
              <w:rPr>
                <w:rFonts w:asciiTheme="minorHAnsi" w:hAnsiTheme="minorHAnsi" w:cstheme="minorHAnsi"/>
              </w:rPr>
            </w:pPr>
            <w:r>
              <w:rPr>
                <w:rFonts w:asciiTheme="minorHAnsi" w:hAnsiTheme="minorHAnsi" w:cstheme="minorHAnsi"/>
              </w:rPr>
              <w:t>The product</w:t>
            </w:r>
            <w:r w:rsidRPr="002771D4" w:rsidR="00434928">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54B9B90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39C25A93" w14:textId="77777777">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7019944A"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205AC163" w14:textId="3F8EC5DC">
            <w:pPr>
              <w:ind w:left="-15" w:firstLine="15"/>
              <w:rPr>
                <w:rFonts w:asciiTheme="minorHAnsi" w:hAnsiTheme="minorHAnsi" w:cstheme="minorHAnsi"/>
              </w:rPr>
            </w:pPr>
            <w:r>
              <w:rPr>
                <w:rFonts w:asciiTheme="minorHAnsi" w:hAnsiTheme="minorHAnsi" w:cstheme="minorHAnsi"/>
              </w:rPr>
              <w:t>The product</w:t>
            </w:r>
            <w:r w:rsidRPr="002771D4" w:rsidR="001C2C9D">
              <w:rPr>
                <w:rFonts w:asciiTheme="minorHAnsi" w:hAnsiTheme="minorHAnsi" w:cstheme="minorHAnsi"/>
              </w:rPr>
              <w:t xml:space="preserve"> </w:t>
            </w:r>
            <w:r w:rsidRPr="002771D4" w:rsidR="00E44374">
              <w:rPr>
                <w:rFonts w:asciiTheme="minorHAnsi" w:hAnsiTheme="minorHAnsi" w:cstheme="minorHAnsi"/>
              </w:rPr>
              <w:t>is not a Platform software</w:t>
            </w:r>
          </w:p>
        </w:tc>
      </w:tr>
      <w:tr w:rsidRPr="002771D4" w:rsidR="00E44374" w:rsidTr="00E268F9" w14:paraId="08502B5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1F0FC3" w14:paraId="73FBEEA6" w14:textId="77777777">
            <w:pPr>
              <w:ind w:left="-15" w:firstLine="15"/>
              <w:rPr>
                <w:rFonts w:asciiTheme="minorHAnsi" w:hAnsiTheme="minorHAnsi" w:cstheme="minorHAnsi"/>
                <w:b/>
                <w:i/>
              </w:rPr>
            </w:pPr>
            <w:hyperlink w:history="1" w:anchor="503-applications" r:id="rId72">
              <w:r w:rsidRPr="002771D4" w:rsidR="00E44374">
                <w:rPr>
                  <w:rStyle w:val="Hyperlink"/>
                  <w:rFonts w:asciiTheme="minorHAnsi" w:hAnsiTheme="minorHAnsi" w:cstheme="minorHAnsi"/>
                  <w:b/>
                  <w:i/>
                </w:rPr>
                <w:t>503 Applications</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22FF3D7C"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34E6762B"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49E9AA42"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069B424F" w14:textId="77777777">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BD21FA" w14:paraId="0D4B8FCB" w14:textId="5CCDEBB0">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26D80FFA" w14:textId="0E98A475">
            <w:pPr>
              <w:ind w:left="-15" w:firstLine="15"/>
              <w:rPr>
                <w:rFonts w:asciiTheme="minorHAnsi" w:hAnsiTheme="minorHAnsi" w:cstheme="minorHAnsi"/>
              </w:rPr>
            </w:pPr>
            <w:r>
              <w:rPr>
                <w:rFonts w:asciiTheme="minorHAnsi" w:hAnsiTheme="minorHAnsi" w:cstheme="minorHAnsi"/>
              </w:rPr>
              <w:t>The product</w:t>
            </w:r>
            <w:r w:rsidRPr="002771D4" w:rsidR="00FF2FA9">
              <w:rPr>
                <w:rFonts w:asciiTheme="minorHAnsi" w:hAnsiTheme="minorHAnsi" w:cstheme="minorHAnsi"/>
              </w:rPr>
              <w:t xml:space="preserve"> </w:t>
            </w:r>
            <w:r w:rsidRPr="002771D4" w:rsidR="00BD21FA">
              <w:rPr>
                <w:rFonts w:asciiTheme="minorHAnsi" w:hAnsiTheme="minorHAnsi" w:cstheme="minorHAnsi"/>
              </w:rPr>
              <w:t>is not an application</w:t>
            </w:r>
            <w:r w:rsidRPr="002771D4" w:rsidR="00E44374">
              <w:rPr>
                <w:rFonts w:asciiTheme="minorHAnsi" w:hAnsiTheme="minorHAnsi" w:cstheme="minorHAnsi"/>
              </w:rPr>
              <w:t>.</w:t>
            </w:r>
          </w:p>
        </w:tc>
      </w:tr>
      <w:tr w:rsidRPr="002771D4" w:rsidR="00E44374" w:rsidTr="00E268F9" w14:paraId="6088D894"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43587E9" w14:textId="77777777">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34ABB8A2"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3AD6E12A" w14:textId="77DC1F53">
            <w:pPr>
              <w:ind w:left="-15" w:firstLine="15"/>
              <w:rPr>
                <w:rFonts w:asciiTheme="minorHAnsi" w:hAnsiTheme="minorHAnsi" w:cstheme="minorHAnsi"/>
              </w:rPr>
            </w:pPr>
            <w:r>
              <w:rPr>
                <w:rFonts w:asciiTheme="minorHAnsi" w:hAnsiTheme="minorHAnsi" w:cstheme="minorHAnsi"/>
              </w:rPr>
              <w:t>The product</w:t>
            </w:r>
            <w:r w:rsidRPr="002771D4" w:rsidR="00BD21FA">
              <w:rPr>
                <w:rFonts w:asciiTheme="minorHAnsi" w:hAnsiTheme="minorHAnsi" w:cstheme="minorHAnsi"/>
              </w:rPr>
              <w:t xml:space="preserve">, does not provide an </w:t>
            </w:r>
            <w:r w:rsidRPr="002771D4" w:rsidR="00E44374">
              <w:rPr>
                <w:rFonts w:asciiTheme="minorHAnsi" w:hAnsiTheme="minorHAnsi" w:cstheme="minorHAnsi"/>
              </w:rPr>
              <w:t>alternat</w:t>
            </w:r>
            <w:r w:rsidRPr="002771D4" w:rsidR="00BD21FA">
              <w:rPr>
                <w:rFonts w:asciiTheme="minorHAnsi" w:hAnsiTheme="minorHAnsi" w:cstheme="minorHAnsi"/>
              </w:rPr>
              <w:t>iv</w:t>
            </w:r>
            <w:r w:rsidRPr="002771D4" w:rsidR="00E44374">
              <w:rPr>
                <w:rFonts w:asciiTheme="minorHAnsi" w:hAnsiTheme="minorHAnsi" w:cstheme="minorHAnsi"/>
              </w:rPr>
              <w:t xml:space="preserve">e user interface </w:t>
            </w:r>
            <w:r w:rsidRPr="002771D4" w:rsidR="00BD21FA">
              <w:rPr>
                <w:rFonts w:asciiTheme="minorHAnsi" w:hAnsiTheme="minorHAnsi" w:cstheme="minorHAnsi"/>
              </w:rPr>
              <w:t>that functions</w:t>
            </w:r>
            <w:r w:rsidRPr="002771D4" w:rsidR="00E44374">
              <w:rPr>
                <w:rFonts w:asciiTheme="minorHAnsi" w:hAnsiTheme="minorHAnsi" w:cstheme="minorHAnsi"/>
              </w:rPr>
              <w:t xml:space="preserve"> as assistive technology</w:t>
            </w:r>
            <w:r w:rsidRPr="002771D4" w:rsidR="00BD21FA">
              <w:rPr>
                <w:rFonts w:asciiTheme="minorHAnsi" w:hAnsiTheme="minorHAnsi" w:cstheme="minorHAnsi"/>
              </w:rPr>
              <w:t>.</w:t>
            </w:r>
          </w:p>
        </w:tc>
      </w:tr>
      <w:tr w:rsidRPr="002771D4" w:rsidR="00E44374" w:rsidTr="00E268F9" w14:paraId="60E7DBFC"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7CE99B2D" w14:textId="77777777">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28F2FF64"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0D3C647E"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3F4D93A3"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39EF44D0" w14:textId="77777777">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B2FB97A"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60EB55F5" w14:textId="75B309A3">
            <w:pPr>
              <w:ind w:left="-15" w:firstLine="15"/>
              <w:rPr>
                <w:rFonts w:asciiTheme="minorHAnsi" w:hAnsiTheme="minorHAnsi" w:cstheme="minorHAnsi"/>
              </w:rPr>
            </w:pPr>
            <w:r>
              <w:rPr>
                <w:rFonts w:asciiTheme="minorHAnsi" w:hAnsiTheme="minorHAnsi" w:cstheme="minorHAnsi"/>
              </w:rPr>
              <w:t>The product</w:t>
            </w:r>
            <w:r w:rsidRPr="002771D4" w:rsidR="005171C7">
              <w:rPr>
                <w:rFonts w:asciiTheme="minorHAnsi" w:hAnsiTheme="minorHAnsi" w:cstheme="minorHAnsi"/>
              </w:rPr>
              <w:t xml:space="preserve"> </w:t>
            </w:r>
            <w:r w:rsidRPr="002771D4" w:rsidR="00E44374">
              <w:rPr>
                <w:rFonts w:asciiTheme="minorHAnsi" w:hAnsiTheme="minorHAnsi" w:cstheme="minorHAnsi"/>
              </w:rPr>
              <w:t>does not contain synchronized media.</w:t>
            </w:r>
          </w:p>
        </w:tc>
      </w:tr>
      <w:tr w:rsidRPr="002771D4" w:rsidR="00E44374" w:rsidTr="00E268F9" w14:paraId="0BB79376"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1E25A2D1" w14:textId="77777777">
            <w:pPr>
              <w:ind w:left="-15" w:firstLine="15"/>
              <w:rPr>
                <w:rStyle w:val="Strong"/>
                <w:rFonts w:asciiTheme="minorHAnsi" w:hAnsiTheme="minorHAnsi" w:cstheme="minorHAnsi"/>
                <w:b w:val="0"/>
              </w:rPr>
            </w:pPr>
            <w:r w:rsidRPr="002771D4">
              <w:rPr>
                <w:rFonts w:asciiTheme="minorHAnsi" w:hAnsiTheme="minorHAnsi" w:cstheme="minorHAnsi"/>
              </w:rPr>
              <w:t>503.4.2 Audio Description Controls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24E3F429"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581A8044" w14:textId="54CF9C8B">
            <w:pPr>
              <w:ind w:left="-15" w:firstLine="15"/>
              <w:rPr>
                <w:rFonts w:asciiTheme="minorHAnsi" w:hAnsiTheme="minorHAnsi" w:cstheme="minorHAnsi"/>
              </w:rPr>
            </w:pPr>
            <w:r>
              <w:rPr>
                <w:rFonts w:asciiTheme="minorHAnsi" w:hAnsiTheme="minorHAnsi" w:cstheme="minorHAnsi"/>
              </w:rPr>
              <w:t>The product</w:t>
            </w:r>
            <w:r w:rsidRPr="002771D4" w:rsidR="00955FB7">
              <w:rPr>
                <w:rFonts w:asciiTheme="minorHAnsi" w:hAnsiTheme="minorHAnsi" w:cstheme="minorHAnsi"/>
              </w:rPr>
              <w:t xml:space="preserve"> </w:t>
            </w:r>
            <w:r w:rsidRPr="002771D4" w:rsidR="00E44374">
              <w:rPr>
                <w:rFonts w:asciiTheme="minorHAnsi" w:hAnsiTheme="minorHAnsi" w:cstheme="minorHAnsi"/>
              </w:rPr>
              <w:t>does not contain synchronized media</w:t>
            </w:r>
          </w:p>
        </w:tc>
      </w:tr>
      <w:tr w:rsidRPr="002771D4" w:rsidR="00E44374" w:rsidTr="00E268F9" w14:paraId="3D8E741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1F0FC3" w14:paraId="1CA0D8C8" w14:textId="77777777">
            <w:pPr>
              <w:ind w:left="-15" w:firstLine="15"/>
              <w:rPr>
                <w:rStyle w:val="Strong"/>
                <w:rFonts w:asciiTheme="minorHAnsi" w:hAnsiTheme="minorHAnsi" w:cstheme="minorHAnsi"/>
                <w:b w:val="0"/>
                <w:i/>
              </w:rPr>
            </w:pPr>
            <w:hyperlink w:history="1" w:anchor="504-authoring-tools" r:id="rId73">
              <w:r w:rsidRPr="002771D4" w:rsidR="00E44374">
                <w:rPr>
                  <w:rStyle w:val="Hyperlink"/>
                  <w:rFonts w:asciiTheme="minorHAnsi" w:hAnsiTheme="minorHAnsi" w:cstheme="minorHAnsi"/>
                  <w:b/>
                  <w:i/>
                </w:rPr>
                <w:t>504 Authoring Tools</w:t>
              </w:r>
            </w:hyperlink>
          </w:p>
        </w:tc>
        <w:tc>
          <w:tcPr>
            <w:tcW w:w="1350"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61A92BFF"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3209D072" w14:textId="77777777">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7BDFFFC8"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1D08658F" w14:textId="77777777">
            <w:pPr>
              <w:ind w:left="-15" w:firstLine="15"/>
              <w:rPr>
                <w:rStyle w:val="Strong"/>
                <w:rFonts w:asciiTheme="minorHAnsi" w:hAnsiTheme="minorHAnsi" w:cstheme="minorHAnsi"/>
                <w:b w:val="0"/>
              </w:rPr>
            </w:pPr>
            <w:r w:rsidRPr="002771D4">
              <w:rPr>
                <w:rFonts w:asciiTheme="minorHAnsi" w:hAnsiTheme="minorHAnsi" w:cstheme="minorHAnsi"/>
              </w:rPr>
              <w:lastRenderedPageBreak/>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662CD233" w14:textId="77777777">
            <w:pPr>
              <w:ind w:left="-15" w:firstLine="15"/>
              <w:rPr>
                <w:rFonts w:asciiTheme="minorHAnsi" w:hAnsiTheme="minorHAnsi" w:cstheme="minorHAnsi"/>
              </w:rPr>
            </w:pPr>
            <w:r w:rsidRPr="002771D4">
              <w:rPr>
                <w:rFonts w:asciiTheme="minorHAnsi" w:hAnsiTheme="minorHAnsi" w:cstheme="minorHAnsi"/>
              </w:rPr>
              <w:t xml:space="preserve">See </w:t>
            </w:r>
            <w:hyperlink w:history="1" w:anchor="_WCAG_2.x_Report" r:id="rId74">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color="auto" w:sz="6" w:space="0"/>
              <w:left w:val="outset" w:color="auto" w:sz="6" w:space="0"/>
              <w:bottom w:val="outset" w:color="auto" w:sz="6" w:space="0"/>
              <w:right w:val="outset" w:color="auto" w:sz="6" w:space="0"/>
            </w:tcBorders>
            <w:shd w:val="clear" w:color="auto" w:fill="D0CECE"/>
            <w:vAlign w:val="center"/>
            <w:hideMark/>
          </w:tcPr>
          <w:p w:rsidRPr="002771D4" w:rsidR="00E44374" w:rsidP="00E268F9" w:rsidRDefault="00E44374" w14:paraId="6088D1A8" w14:textId="77777777">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Pr="002771D4" w:rsidR="00E44374" w:rsidTr="00E268F9" w14:paraId="3CD54E51"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B648F1F" w14:textId="77777777">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E44374" w14:paraId="3BD36EA8" w14:textId="77777777">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3948E711" w14:textId="3AB5C01E">
            <w:pPr>
              <w:ind w:left="-15" w:firstLine="15"/>
              <w:rPr>
                <w:rFonts w:asciiTheme="minorHAnsi" w:hAnsiTheme="minorHAnsi" w:cstheme="minorHAnsi"/>
              </w:rPr>
            </w:pPr>
            <w:r>
              <w:rPr>
                <w:rFonts w:asciiTheme="minorHAnsi" w:hAnsiTheme="minorHAnsi" w:cstheme="minorHAnsi"/>
              </w:rPr>
              <w:t>The product</w:t>
            </w:r>
            <w:r w:rsidRPr="002771D4" w:rsidR="001938C3">
              <w:rPr>
                <w:rFonts w:asciiTheme="minorHAnsi" w:hAnsiTheme="minorHAnsi" w:cstheme="minorHAnsi"/>
              </w:rPr>
              <w:t xml:space="preserve"> </w:t>
            </w:r>
            <w:r w:rsidRPr="002771D4" w:rsidR="00E44374">
              <w:rPr>
                <w:rFonts w:asciiTheme="minorHAnsi" w:hAnsiTheme="minorHAnsi" w:cstheme="minorHAnsi"/>
              </w:rPr>
              <w:t>is not an authoring tool.</w:t>
            </w:r>
          </w:p>
        </w:tc>
      </w:tr>
      <w:tr w:rsidRPr="002771D4" w:rsidR="00E44374" w:rsidTr="00E268F9" w14:paraId="31F5C5AE"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5E2A5CC7" w14:textId="77777777">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1A3638F4"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2D33A961" w14:textId="099B2C1D">
            <w:pPr>
              <w:ind w:left="-15" w:firstLine="15"/>
              <w:rPr>
                <w:rFonts w:asciiTheme="minorHAnsi" w:hAnsiTheme="minorHAnsi" w:cstheme="minorHAnsi"/>
              </w:rPr>
            </w:pPr>
            <w:r>
              <w:rPr>
                <w:rFonts w:asciiTheme="minorHAnsi" w:hAnsiTheme="minorHAnsi" w:cstheme="minorHAnsi"/>
              </w:rPr>
              <w:t>The product</w:t>
            </w:r>
            <w:r w:rsidRPr="002771D4" w:rsidR="00932254">
              <w:rPr>
                <w:rFonts w:asciiTheme="minorHAnsi" w:hAnsiTheme="minorHAnsi" w:cstheme="minorHAnsi"/>
              </w:rPr>
              <w:t xml:space="preserve"> </w:t>
            </w:r>
            <w:r w:rsidRPr="002771D4" w:rsidR="00E44374">
              <w:rPr>
                <w:rFonts w:asciiTheme="minorHAnsi" w:hAnsiTheme="minorHAnsi" w:cstheme="minorHAnsi"/>
              </w:rPr>
              <w:t>is not an authoring tool.</w:t>
            </w:r>
          </w:p>
        </w:tc>
      </w:tr>
      <w:tr w:rsidRPr="002771D4" w:rsidR="00E44374" w:rsidTr="00E268F9" w14:paraId="65E1C737"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3CAD7D14" w14:textId="77777777">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color="auto" w:sz="6" w:space="0"/>
              <w:left w:val="outset" w:color="auto" w:sz="6" w:space="0"/>
              <w:bottom w:val="outset" w:color="auto" w:sz="6" w:space="0"/>
              <w:right w:val="outset" w:color="auto" w:sz="6" w:space="0"/>
            </w:tcBorders>
          </w:tcPr>
          <w:p w:rsidRPr="002771D4" w:rsidR="00E44374" w:rsidP="00E268F9" w:rsidRDefault="00E44374" w14:paraId="66A42C13" w14:textId="77777777">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433BBD81" w14:textId="66E2268D">
            <w:pPr>
              <w:ind w:left="-15" w:firstLine="15"/>
              <w:rPr>
                <w:rFonts w:asciiTheme="minorHAnsi" w:hAnsiTheme="minorHAnsi" w:cstheme="minorHAnsi"/>
              </w:rPr>
            </w:pPr>
            <w:r>
              <w:rPr>
                <w:rFonts w:asciiTheme="minorHAnsi" w:hAnsiTheme="minorHAnsi" w:cstheme="minorHAnsi"/>
              </w:rPr>
              <w:t>The product</w:t>
            </w:r>
            <w:r w:rsidRPr="002771D4" w:rsidR="0072051D">
              <w:rPr>
                <w:rFonts w:asciiTheme="minorHAnsi" w:hAnsiTheme="minorHAnsi" w:cstheme="minorHAnsi"/>
              </w:rPr>
              <w:t xml:space="preserve"> </w:t>
            </w:r>
            <w:r w:rsidRPr="002771D4" w:rsidR="00E44374">
              <w:rPr>
                <w:rFonts w:asciiTheme="minorHAnsi" w:hAnsiTheme="minorHAnsi" w:cstheme="minorHAnsi"/>
              </w:rPr>
              <w:t>is not an authoring tool.</w:t>
            </w:r>
          </w:p>
        </w:tc>
      </w:tr>
      <w:tr w:rsidRPr="002771D4" w:rsidR="00E44374" w:rsidTr="00E268F9" w14:paraId="29C5BF79" w14:textId="77777777">
        <w:trPr>
          <w:tblCellSpacing w:w="0" w:type="dxa"/>
        </w:trPr>
        <w:tc>
          <w:tcPr>
            <w:tcW w:w="2305" w:type="pct"/>
            <w:tcBorders>
              <w:top w:val="outset" w:color="auto" w:sz="6" w:space="0"/>
              <w:left w:val="outset" w:color="auto" w:sz="6" w:space="0"/>
              <w:bottom w:val="outset" w:color="auto" w:sz="6" w:space="0"/>
              <w:right w:val="outset" w:color="auto" w:sz="6" w:space="0"/>
            </w:tcBorders>
            <w:vAlign w:val="center"/>
            <w:hideMark/>
          </w:tcPr>
          <w:p w:rsidRPr="002771D4" w:rsidR="00E44374" w:rsidP="00E268F9" w:rsidRDefault="00E44374" w14:paraId="21A48284" w14:textId="77777777">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E44374" w14:paraId="3F2FCD42" w14:textId="77777777">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color="auto" w:sz="6" w:space="0"/>
              <w:left w:val="outset" w:color="auto" w:sz="6" w:space="0"/>
              <w:bottom w:val="outset" w:color="auto" w:sz="6" w:space="0"/>
              <w:right w:val="outset" w:color="auto" w:sz="6" w:space="0"/>
            </w:tcBorders>
            <w:vAlign w:val="center"/>
          </w:tcPr>
          <w:p w:rsidRPr="002771D4" w:rsidR="00E44374" w:rsidP="00E268F9" w:rsidRDefault="00C00DDF" w14:paraId="27E22582" w14:textId="1E0FC565">
            <w:pPr>
              <w:ind w:left="-15" w:firstLine="15"/>
              <w:rPr>
                <w:rFonts w:asciiTheme="minorHAnsi" w:hAnsiTheme="minorHAnsi" w:cstheme="minorHAnsi"/>
              </w:rPr>
            </w:pPr>
            <w:r>
              <w:rPr>
                <w:rFonts w:asciiTheme="minorHAnsi" w:hAnsiTheme="minorHAnsi" w:cstheme="minorHAnsi"/>
              </w:rPr>
              <w:t>The product</w:t>
            </w:r>
            <w:r w:rsidRPr="002771D4" w:rsidR="00D53A34">
              <w:rPr>
                <w:rFonts w:asciiTheme="minorHAnsi" w:hAnsiTheme="minorHAnsi" w:cstheme="minorHAnsi"/>
              </w:rPr>
              <w:t xml:space="preserve"> </w:t>
            </w:r>
            <w:r w:rsidRPr="002771D4" w:rsidR="00E44374">
              <w:rPr>
                <w:rFonts w:asciiTheme="minorHAnsi" w:hAnsiTheme="minorHAnsi" w:cstheme="minorHAnsi"/>
              </w:rPr>
              <w:t>is not an authoring tool.</w:t>
            </w:r>
          </w:p>
        </w:tc>
      </w:tr>
    </w:tbl>
    <w:p w:rsidRPr="002771D4" w:rsidR="00E44374" w:rsidP="0048469B" w:rsidRDefault="00E44374" w14:paraId="1BC8A11C" w14:textId="77777777">
      <w:pPr>
        <w:rPr>
          <w:rFonts w:asciiTheme="minorHAnsi" w:hAnsiTheme="minorHAnsi" w:cstheme="minorHAnsi"/>
        </w:rPr>
      </w:pPr>
    </w:p>
    <w:p w:rsidRPr="002771D4" w:rsidR="0048469B" w:rsidP="0048469B" w:rsidRDefault="0048469B" w14:paraId="55DBB974" w14:textId="77777777">
      <w:pPr>
        <w:pStyle w:val="Heading3"/>
        <w:rPr>
          <w:rFonts w:asciiTheme="minorHAnsi" w:hAnsiTheme="minorHAnsi" w:cstheme="minorHAnsi"/>
        </w:rPr>
      </w:pPr>
      <w:bookmarkStart w:name="_Toc512938938" w:id="20"/>
      <w:r w:rsidRPr="002771D4">
        <w:rPr>
          <w:rFonts w:asciiTheme="minorHAnsi" w:hAnsiTheme="minorHAnsi" w:cstheme="minorHAnsi"/>
        </w:rPr>
        <w:t xml:space="preserve">Chapter 6: </w:t>
      </w:r>
      <w:hyperlink w:history="1" w:anchor="601-general" r:id="rId75">
        <w:r w:rsidRPr="002771D4">
          <w:rPr>
            <w:rStyle w:val="Hyperlink"/>
            <w:rFonts w:asciiTheme="minorHAnsi" w:hAnsiTheme="minorHAnsi" w:cstheme="minorHAnsi"/>
          </w:rPr>
          <w:t>Support Documentation and Services</w:t>
        </w:r>
        <w:bookmarkEnd w:id="20"/>
      </w:hyperlink>
    </w:p>
    <w:p w:rsidRPr="002771D4" w:rsidR="0048469B" w:rsidP="0048469B" w:rsidRDefault="0048469B" w14:paraId="69666A75" w14:textId="77777777">
      <w:pPr>
        <w:rPr>
          <w:rFonts w:asciiTheme="minorHAnsi" w:hAnsiTheme="minorHAnsi" w:cstheme="minorHAnsi"/>
        </w:rPr>
      </w:pPr>
      <w:r w:rsidRPr="002771D4">
        <w:rPr>
          <w:rFonts w:asciiTheme="minorHAnsi" w:hAnsiTheme="minorHAnsi" w:cstheme="minorHAnsi"/>
        </w:rPr>
        <w:t>Notes:</w:t>
      </w:r>
      <w:r w:rsidRPr="002771D4" w:rsidR="00611757">
        <w:rPr>
          <w:rFonts w:asciiTheme="minorHAnsi" w:hAnsiTheme="minorHAnsi" w:cstheme="minorHAnsi"/>
        </w:rPr>
        <w:t xml:space="preserve"> </w:t>
      </w:r>
      <w:r w:rsidRPr="002771D4" w:rsidR="004B745C">
        <w:rPr>
          <w:rFonts w:asciiTheme="minorHAnsi" w:hAnsiTheme="minorHAnsi" w:cstheme="minorHAnsi"/>
        </w:rPr>
        <w:t>Not included in report.</w:t>
      </w:r>
    </w:p>
    <w:p w:rsidRPr="002771D4" w:rsidR="0048469B" w:rsidP="0048469B" w:rsidRDefault="0048469B" w14:paraId="190F0A1C" w14:textId="77777777">
      <w:pPr>
        <w:pStyle w:val="NormalWeb"/>
        <w:rPr>
          <w:rFonts w:asciiTheme="minorHAnsi" w:hAnsiTheme="minorHAnsi" w:cstheme="minorHAnsi"/>
        </w:rPr>
      </w:pPr>
    </w:p>
    <w:p w:rsidRPr="002771D4" w:rsidR="0048469B" w:rsidP="0048469B" w:rsidRDefault="0048469B" w14:paraId="71039475" w14:textId="77777777">
      <w:pPr>
        <w:pStyle w:val="NormalWeb"/>
        <w:rPr>
          <w:rFonts w:asciiTheme="minorHAnsi" w:hAnsiTheme="minorHAnsi" w:cstheme="minorHAnsi"/>
        </w:rPr>
      </w:pPr>
    </w:p>
    <w:p w:rsidRPr="002771D4" w:rsidR="0048469B" w:rsidP="0048469B" w:rsidRDefault="0048469B" w14:paraId="316346DD" w14:textId="77777777">
      <w:pPr>
        <w:pStyle w:val="Heading2"/>
        <w:rPr>
          <w:rFonts w:asciiTheme="minorHAnsi" w:hAnsiTheme="minorHAnsi" w:cstheme="minorHAnsi"/>
          <w:b w:val="0"/>
        </w:rPr>
      </w:pPr>
      <w:r w:rsidRPr="002771D4">
        <w:rPr>
          <w:rFonts w:asciiTheme="minorHAnsi" w:hAnsiTheme="minorHAnsi" w:cstheme="minorHAnsi"/>
          <w:b w:val="0"/>
          <w:bCs w:val="0"/>
        </w:rPr>
        <w:br w:type="page"/>
      </w:r>
      <w:bookmarkStart w:name="_Section_508_Report" w:id="21"/>
      <w:bookmarkStart w:name="_Toc512938939" w:id="22"/>
      <w:bookmarkEnd w:id="21"/>
      <w:r w:rsidRPr="002771D4">
        <w:rPr>
          <w:rFonts w:asciiTheme="minorHAnsi" w:hAnsiTheme="minorHAnsi" w:cstheme="minorHAnsi"/>
        </w:rPr>
        <w:lastRenderedPageBreak/>
        <w:t>EN 301 549 Report</w:t>
      </w:r>
      <w:bookmarkEnd w:id="22"/>
    </w:p>
    <w:p w:rsidRPr="002771D4" w:rsidR="0048469B" w:rsidP="0048469B" w:rsidRDefault="0048469B" w14:paraId="48A25796" w14:textId="4D32016B">
      <w:pPr>
        <w:rPr>
          <w:rFonts w:asciiTheme="minorHAnsi" w:hAnsiTheme="minorHAnsi" w:cstheme="minorHAnsi"/>
        </w:rPr>
      </w:pPr>
      <w:r w:rsidRPr="002771D4">
        <w:rPr>
          <w:rFonts w:asciiTheme="minorHAnsi" w:hAnsiTheme="minorHAnsi" w:cstheme="minorHAnsi"/>
        </w:rPr>
        <w:t>Notes:</w:t>
      </w:r>
      <w:r w:rsidRPr="002771D4" w:rsidR="00B86BB6">
        <w:rPr>
          <w:rFonts w:asciiTheme="minorHAnsi" w:hAnsiTheme="minorHAnsi" w:cstheme="minorHAnsi"/>
        </w:rPr>
        <w:t xml:space="preserve"> </w:t>
      </w:r>
    </w:p>
    <w:p w:rsidRPr="002771D4" w:rsidR="0048469B" w:rsidP="0048469B" w:rsidRDefault="0048469B" w14:paraId="17070464" w14:textId="77777777">
      <w:pPr>
        <w:pStyle w:val="Heading3"/>
        <w:rPr>
          <w:rFonts w:asciiTheme="minorHAnsi" w:hAnsiTheme="minorHAnsi" w:cstheme="minorHAnsi"/>
        </w:rPr>
      </w:pPr>
      <w:bookmarkStart w:name="_Toc512938940" w:id="23"/>
      <w:r w:rsidRPr="002771D4">
        <w:rPr>
          <w:rFonts w:asciiTheme="minorHAnsi" w:hAnsiTheme="minorHAnsi" w:cstheme="minorHAnsi"/>
        </w:rPr>
        <w:t xml:space="preserve">Chapter 4: </w:t>
      </w:r>
      <w:hyperlink w:history="1" w:anchor="%5B%7B%22num%22%3A38%2C%22gen%22%3A0%7D%2C%7B%22name%22%3A%22XYZ%22%7D%2C54%2C747%2C0%5D" r:id="rId76">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3"/>
    </w:p>
    <w:p w:rsidRPr="002771D4" w:rsidR="0048469B" w:rsidP="0048469B" w:rsidRDefault="0048469B" w14:paraId="03401D37" w14:textId="77777777">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17"/>
        <w:gridCol w:w="14"/>
        <w:gridCol w:w="3872"/>
        <w:gridCol w:w="12"/>
        <w:gridCol w:w="3869"/>
      </w:tblGrid>
      <w:tr w:rsidRPr="002771D4" w:rsidR="0048469B" w:rsidTr="656D6812" w14:paraId="0301DBB5" w14:textId="77777777">
        <w:trPr>
          <w:trHeight w:val="285"/>
          <w:tblHeader/>
          <w:tblCellSpacing w:w="0" w:type="dxa"/>
        </w:trPr>
        <w:tc>
          <w:tcPr>
            <w:tcW w:w="2305" w:type="pct"/>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4DAD72E3" w14:textId="77777777">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121D593E" w14:textId="77777777">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color="auto" w:sz="6" w:space="0"/>
              <w:left w:val="outset" w:color="auto" w:sz="6" w:space="0"/>
              <w:bottom w:val="outset" w:color="auto" w:sz="6" w:space="0"/>
              <w:right w:val="outset" w:color="auto" w:sz="6" w:space="0"/>
            </w:tcBorders>
            <w:shd w:val="clear" w:color="auto" w:fill="AEAAAA" w:themeFill="background2" w:themeFillShade="BF"/>
            <w:tcMar/>
            <w:vAlign w:val="center"/>
            <w:hideMark/>
          </w:tcPr>
          <w:p w:rsidRPr="002771D4" w:rsidR="0048469B" w:rsidRDefault="0048469B" w14:paraId="0AF563C9"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611757" w:rsidTr="656D6812" w14:paraId="725DAF37"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79565F61" w14:textId="77777777">
            <w:pPr>
              <w:ind w:left="-15" w:firstLine="15"/>
              <w:rPr>
                <w:rStyle w:val="Strong"/>
                <w:rFonts w:asciiTheme="minorHAnsi" w:hAnsiTheme="minorHAnsi" w:cstheme="minorHAnsi"/>
              </w:rPr>
            </w:pPr>
            <w:r w:rsidRPr="002771D4">
              <w:rPr>
                <w:rStyle w:val="Strong"/>
                <w:rFonts w:asciiTheme="minorHAnsi" w:hAnsiTheme="minorHAnsi" w:cstheme="minorHAnsi"/>
                <w:b w:val="0"/>
              </w:rPr>
              <w:t>4.2.1 Usage without vision</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1907F6" w:rsidP="002771D4" w:rsidRDefault="001907F6" w14:paraId="60D2082F" w14:textId="77777777">
            <w:pPr>
              <w:jc w:val="center"/>
              <w:rPr>
                <w:rFonts w:asciiTheme="minorHAnsi" w:hAnsiTheme="minorHAnsi" w:cstheme="minorHAnsi"/>
              </w:rPr>
            </w:pPr>
          </w:p>
          <w:p w:rsidR="656D6812" w:rsidP="656D6812" w:rsidRDefault="656D6812" w14:paraId="3334717E" w14:textId="0359E24C">
            <w:pPr>
              <w:jc w:val="center"/>
              <w:rPr>
                <w:rFonts w:ascii="Calibri" w:hAnsi="Calibri" w:cs="Calibri" w:asciiTheme="minorAscii" w:hAnsiTheme="minorAscii" w:cstheme="minorAscii"/>
              </w:rPr>
            </w:pPr>
          </w:p>
          <w:p w:rsidR="656D6812" w:rsidP="656D6812" w:rsidRDefault="656D6812" w14:paraId="0F58EE55" w14:textId="7EF29973">
            <w:pPr>
              <w:jc w:val="center"/>
              <w:rPr>
                <w:rFonts w:ascii="Calibri" w:hAnsi="Calibri" w:cs="Calibri" w:asciiTheme="minorAscii" w:hAnsiTheme="minorAscii" w:cstheme="minorAscii"/>
              </w:rPr>
            </w:pPr>
          </w:p>
          <w:p w:rsidR="656D6812" w:rsidP="656D6812" w:rsidRDefault="656D6812" w14:paraId="0F097E60" w14:textId="554E16BC">
            <w:pPr>
              <w:jc w:val="center"/>
              <w:rPr>
                <w:rFonts w:ascii="Calibri" w:hAnsi="Calibri" w:cs="Calibri" w:asciiTheme="minorAscii" w:hAnsiTheme="minorAscii" w:cstheme="minorAscii"/>
              </w:rPr>
            </w:pPr>
          </w:p>
          <w:p w:rsidRPr="002771D4" w:rsidR="00611757" w:rsidP="002771D4" w:rsidRDefault="001907F6" w14:paraId="01960807" w14:textId="7490E915">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A926E2" w:rsidP="00611757" w:rsidRDefault="00C00DDF" w14:paraId="73BE9B6E" w14:textId="089B81DC">
            <w:pPr>
              <w:ind w:left="-15" w:firstLine="15"/>
              <w:rPr>
                <w:rStyle w:val="Strong"/>
                <w:rFonts w:asciiTheme="minorHAnsi" w:hAnsiTheme="minorHAnsi" w:cstheme="minorHAnsi"/>
                <w:b w:val="0"/>
              </w:rPr>
            </w:pPr>
            <w:r>
              <w:rPr>
                <w:rFonts w:asciiTheme="minorHAnsi" w:hAnsiTheme="minorHAnsi" w:cstheme="minorHAnsi"/>
              </w:rPr>
              <w:t>The product</w:t>
            </w:r>
            <w:r w:rsidRPr="002771D4" w:rsidR="005435D5">
              <w:rPr>
                <w:rFonts w:asciiTheme="minorHAnsi" w:hAnsiTheme="minorHAnsi" w:cstheme="minorHAnsi"/>
              </w:rPr>
              <w:t xml:space="preserve"> allows </w:t>
            </w:r>
            <w:r w:rsidR="005435D5">
              <w:rPr>
                <w:rFonts w:asciiTheme="minorHAnsi" w:hAnsiTheme="minorHAnsi" w:cstheme="minorHAnsi"/>
              </w:rPr>
              <w:t xml:space="preserve">vision-impaired </w:t>
            </w:r>
            <w:r w:rsidRPr="002771D4" w:rsidR="005435D5">
              <w:rPr>
                <w:rFonts w:asciiTheme="minorHAnsi" w:hAnsiTheme="minorHAnsi" w:cstheme="minorHAnsi"/>
              </w:rPr>
              <w:t xml:space="preserve">users to access the pages with a screen reader. Some components may not convey name, role and state </w:t>
            </w:r>
            <w:r w:rsidR="005435D5">
              <w:rPr>
                <w:rFonts w:asciiTheme="minorHAnsi" w:hAnsiTheme="minorHAnsi" w:cstheme="minorHAnsi"/>
              </w:rPr>
              <w:t xml:space="preserve">or some visual relationships may not be available programmatically or some components may not be interactive using keyboard </w:t>
            </w:r>
            <w:r w:rsidRPr="002771D4" w:rsidR="005435D5">
              <w:rPr>
                <w:rFonts w:asciiTheme="minorHAnsi" w:hAnsiTheme="minorHAnsi" w:cstheme="minorHAnsi"/>
              </w:rPr>
              <w:t xml:space="preserve">as disclosed in </w:t>
            </w:r>
            <w:r w:rsidRPr="002771D4" w:rsidR="0041135C">
              <w:rPr>
                <w:rFonts w:asciiTheme="minorHAnsi" w:hAnsiTheme="minorHAnsi" w:cstheme="minorHAnsi"/>
              </w:rPr>
              <w:t xml:space="preserve">Table 1: </w:t>
            </w:r>
            <w:r w:rsidR="0041135C">
              <w:rPr>
                <w:rFonts w:asciiTheme="minorHAnsi" w:hAnsiTheme="minorHAnsi" w:cstheme="minorHAnsi"/>
              </w:rPr>
              <w:t xml:space="preserve">1.1.1, </w:t>
            </w:r>
            <w:r w:rsidRPr="002771D4" w:rsidR="0041135C">
              <w:rPr>
                <w:rFonts w:asciiTheme="minorHAnsi" w:hAnsiTheme="minorHAnsi" w:cstheme="minorHAnsi"/>
              </w:rPr>
              <w:t xml:space="preserve">1.3.1, </w:t>
            </w:r>
            <w:r w:rsidR="0041135C">
              <w:rPr>
                <w:rFonts w:asciiTheme="minorHAnsi" w:hAnsiTheme="minorHAnsi" w:cstheme="minorHAnsi"/>
              </w:rPr>
              <w:t xml:space="preserve">1.3.2, 2.1.1, 2.4.3, </w:t>
            </w:r>
            <w:r w:rsidRPr="002771D4" w:rsidR="0041135C">
              <w:rPr>
                <w:rFonts w:asciiTheme="minorHAnsi" w:hAnsiTheme="minorHAnsi" w:cstheme="minorHAnsi"/>
              </w:rPr>
              <w:t xml:space="preserve">and 4.1.2, and Table 2: </w:t>
            </w:r>
            <w:r w:rsidR="0041135C">
              <w:rPr>
                <w:rFonts w:asciiTheme="minorHAnsi" w:hAnsiTheme="minorHAnsi" w:cstheme="minorHAnsi"/>
              </w:rPr>
              <w:t xml:space="preserve">2.4.6, and </w:t>
            </w:r>
            <w:r w:rsidRPr="002771D4" w:rsidR="0041135C">
              <w:rPr>
                <w:rFonts w:asciiTheme="minorHAnsi" w:hAnsiTheme="minorHAnsi" w:cstheme="minorHAnsi"/>
              </w:rPr>
              <w:t>4.1.3</w:t>
            </w:r>
            <w:r w:rsidR="0041135C">
              <w:rPr>
                <w:rFonts w:asciiTheme="minorHAnsi" w:hAnsiTheme="minorHAnsi" w:cstheme="minorHAnsi"/>
              </w:rPr>
              <w:t>.</w:t>
            </w:r>
          </w:p>
        </w:tc>
      </w:tr>
      <w:tr w:rsidRPr="002771D4" w:rsidR="00611757" w:rsidTr="656D6812" w14:paraId="67B9EE77"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0F17B7B6"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4.2.2 Usage with limited vision</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FA35A7" w:rsidP="002771D4" w:rsidRDefault="00FA35A7" w14:paraId="407DFA51" w14:textId="77777777">
            <w:pPr>
              <w:jc w:val="center"/>
              <w:rPr>
                <w:rFonts w:asciiTheme="minorHAnsi" w:hAnsiTheme="minorHAnsi" w:cstheme="minorHAnsi"/>
              </w:rPr>
            </w:pPr>
          </w:p>
          <w:p w:rsidRPr="002771D4" w:rsidR="00FA35A7" w:rsidP="002771D4" w:rsidRDefault="00FA35A7" w14:paraId="50E9CFC2" w14:textId="77777777">
            <w:pPr>
              <w:jc w:val="center"/>
              <w:rPr>
                <w:rFonts w:asciiTheme="minorHAnsi" w:hAnsiTheme="minorHAnsi" w:cstheme="minorHAnsi"/>
              </w:rPr>
            </w:pPr>
          </w:p>
          <w:p w:rsidRPr="002771D4" w:rsidR="00611757" w:rsidP="002771D4" w:rsidRDefault="0041135C" w14:paraId="1BEF75CB" w14:textId="5244CC76">
            <w:pPr>
              <w:jc w:val="center"/>
              <w:rPr>
                <w:rFonts w:asciiTheme="minorHAnsi" w:hAnsiTheme="minorHAnsi" w:cstheme="minorHAnsi"/>
              </w:rPr>
            </w:pPr>
            <w:r>
              <w:rPr>
                <w:rFonts w:asciiTheme="minorHAnsi" w:hAnsiTheme="minorHAnsi" w:cstheme="minorHAnsi"/>
              </w:rPr>
              <w:t>Does Not</w:t>
            </w:r>
            <w:r w:rsidRPr="002771D4" w:rsidR="001A698A">
              <w:rPr>
                <w:rFonts w:asciiTheme="minorHAnsi" w:hAnsiTheme="minorHAnsi" w:cstheme="minorHAnsi"/>
              </w:rPr>
              <w:t xml:space="preserve"> Support</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41135C" w:rsidR="00611757" w:rsidP="0041135C" w:rsidRDefault="0041135C" w14:paraId="4C86BAD2" w14:textId="58F35FC8">
            <w:pPr>
              <w:ind w:left="-15" w:firstLine="15"/>
              <w:rPr>
                <w:rStyle w:val="Strong"/>
                <w:rFonts w:asciiTheme="minorHAnsi" w:hAnsiTheme="minorHAnsi" w:cstheme="minorHAnsi"/>
                <w:b w:val="0"/>
                <w:bCs w:val="0"/>
              </w:rPr>
            </w:pPr>
            <w:r>
              <w:rPr>
                <w:rFonts w:asciiTheme="minorHAnsi" w:hAnsiTheme="minorHAnsi" w:cstheme="minorHAnsi"/>
              </w:rPr>
              <w:t>The product</w:t>
            </w:r>
            <w:r w:rsidRPr="002771D4">
              <w:rPr>
                <w:rFonts w:asciiTheme="minorHAnsi" w:hAnsiTheme="minorHAnsi" w:cstheme="minorHAnsi"/>
              </w:rPr>
              <w:t xml:space="preserve"> allows people with limited vision to access </w:t>
            </w:r>
            <w:r>
              <w:rPr>
                <w:rFonts w:asciiTheme="minorHAnsi" w:hAnsiTheme="minorHAnsi" w:cstheme="minorHAnsi"/>
              </w:rPr>
              <w:t>some</w:t>
            </w:r>
            <w:r w:rsidRPr="002771D4">
              <w:rPr>
                <w:rFonts w:asciiTheme="minorHAnsi" w:hAnsiTheme="minorHAnsi" w:cstheme="minorHAnsi"/>
              </w:rPr>
              <w:t xml:space="preserve"> features </w:t>
            </w:r>
            <w:r>
              <w:rPr>
                <w:rFonts w:asciiTheme="minorHAnsi" w:hAnsiTheme="minorHAnsi" w:cstheme="minorHAnsi"/>
              </w:rPr>
              <w:t>however for people who rely on browser zoom, the product is hard to be used.</w:t>
            </w:r>
            <w:r w:rsidRPr="002771D4">
              <w:rPr>
                <w:rFonts w:asciiTheme="minorHAnsi" w:hAnsiTheme="minorHAnsi" w:cstheme="minorHAnsi"/>
              </w:rPr>
              <w:t xml:space="preserve"> </w:t>
            </w:r>
            <w:r>
              <w:rPr>
                <w:rFonts w:asciiTheme="minorHAnsi" w:hAnsiTheme="minorHAnsi" w:cstheme="minorHAnsi"/>
              </w:rPr>
              <w:t>Most</w:t>
            </w:r>
            <w:r w:rsidRPr="002771D4">
              <w:rPr>
                <w:rFonts w:asciiTheme="minorHAnsi" w:hAnsiTheme="minorHAnsi" w:cstheme="minorHAnsi"/>
              </w:rPr>
              <w:t xml:space="preserve"> features may be hard to use as disclosed in Table 2: </w:t>
            </w:r>
            <w:r>
              <w:rPr>
                <w:rFonts w:asciiTheme="minorHAnsi" w:hAnsiTheme="minorHAnsi" w:cstheme="minorHAnsi"/>
              </w:rPr>
              <w:t xml:space="preserve">1.4.3, 1.4.4, and </w:t>
            </w:r>
            <w:r w:rsidRPr="002771D4">
              <w:rPr>
                <w:rFonts w:asciiTheme="minorHAnsi" w:hAnsiTheme="minorHAnsi" w:cstheme="minorHAnsi"/>
              </w:rPr>
              <w:t>1.4.10</w:t>
            </w:r>
            <w:r>
              <w:rPr>
                <w:rFonts w:asciiTheme="minorHAnsi" w:hAnsiTheme="minorHAnsi" w:cstheme="minorHAnsi"/>
              </w:rPr>
              <w:t>.</w:t>
            </w:r>
          </w:p>
        </w:tc>
      </w:tr>
      <w:tr w:rsidRPr="002771D4" w:rsidR="00611757" w:rsidTr="656D6812" w14:paraId="5934ED8F"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62FE45D0"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4.2.3 Usage without perception of colour</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1A698A" w:rsidP="002771D4" w:rsidRDefault="001A698A" w14:paraId="28B6CBFC" w14:textId="77777777">
            <w:pPr>
              <w:jc w:val="center"/>
              <w:rPr>
                <w:rFonts w:asciiTheme="minorHAnsi" w:hAnsiTheme="minorHAnsi" w:cstheme="minorHAnsi"/>
              </w:rPr>
            </w:pPr>
          </w:p>
          <w:p w:rsidR="656D6812" w:rsidP="656D6812" w:rsidRDefault="656D6812" w14:paraId="5BFDF21B" w14:textId="4EE3ED24">
            <w:pPr>
              <w:jc w:val="center"/>
              <w:rPr>
                <w:rFonts w:ascii="Calibri" w:hAnsi="Calibri" w:cs="Calibri" w:asciiTheme="minorAscii" w:hAnsiTheme="minorAscii" w:cstheme="minorAscii"/>
              </w:rPr>
            </w:pPr>
          </w:p>
          <w:p w:rsidRPr="002771D4" w:rsidR="00611757" w:rsidP="002771D4" w:rsidRDefault="0041135C" w14:paraId="4FC91CB2" w14:textId="2C0DE921">
            <w:pPr>
              <w:jc w:val="center"/>
              <w:rPr>
                <w:rFonts w:asciiTheme="minorHAnsi" w:hAnsiTheme="minorHAnsi" w:cstheme="minorHAnsi"/>
              </w:rPr>
            </w:pPr>
            <w:r>
              <w:rPr>
                <w:rFonts w:asciiTheme="minorHAnsi" w:hAnsiTheme="minorHAnsi" w:cstheme="minorHAnsi"/>
              </w:rPr>
              <w:t xml:space="preserve">Partially </w:t>
            </w:r>
            <w:r w:rsidRPr="002771D4" w:rsidR="001A698A">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41135C" w:rsidR="00611757" w:rsidP="0041135C" w:rsidRDefault="0041135C" w14:paraId="715EB439" w14:textId="4255E6CC">
            <w:pPr>
              <w:ind w:left="-15" w:firstLine="15"/>
              <w:rPr>
                <w:rStyle w:val="Strong"/>
                <w:rFonts w:asciiTheme="minorHAnsi" w:hAnsiTheme="minorHAnsi" w:cstheme="minorHAnsi"/>
                <w:b w:val="0"/>
                <w:bCs w:val="0"/>
              </w:rPr>
            </w:pPr>
            <w:r>
              <w:rPr>
                <w:rFonts w:asciiTheme="minorHAnsi" w:hAnsiTheme="minorHAnsi" w:cstheme="minorHAnsi"/>
              </w:rPr>
              <w:t>The product</w:t>
            </w:r>
            <w:r w:rsidRPr="002771D4">
              <w:rPr>
                <w:rFonts w:asciiTheme="minorHAnsi" w:hAnsiTheme="minorHAnsi" w:cstheme="minorHAnsi"/>
              </w:rPr>
              <w:t xml:space="preserve"> does not use color as the only way to convey information</w:t>
            </w:r>
            <w:r>
              <w:rPr>
                <w:rFonts w:asciiTheme="minorHAnsi" w:hAnsiTheme="minorHAnsi" w:cstheme="minorHAnsi"/>
              </w:rPr>
              <w:t xml:space="preserve"> for most of the pages. Some pages have information conveyed with the use of color only as disclosed in Table 1: 1.4.1.</w:t>
            </w:r>
          </w:p>
        </w:tc>
      </w:tr>
      <w:tr w:rsidRPr="002771D4" w:rsidR="00611757" w:rsidTr="656D6812" w14:paraId="7648457B"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5E8A74B8"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4.2.4 Usage without hearing</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611757" w:rsidP="002771D4" w:rsidRDefault="00F05DBC" w14:paraId="00AC94A8" w14:textId="407B6309">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C00DDF" w14:paraId="77CFB464" w14:textId="590D4403">
            <w:pPr>
              <w:ind w:left="-15" w:firstLine="15"/>
              <w:rPr>
                <w:rStyle w:val="Strong"/>
                <w:rFonts w:asciiTheme="minorHAnsi" w:hAnsiTheme="minorHAnsi" w:cstheme="minorHAnsi"/>
                <w:b w:val="0"/>
              </w:rPr>
            </w:pPr>
            <w:r>
              <w:rPr>
                <w:rFonts w:asciiTheme="minorHAnsi" w:hAnsiTheme="minorHAnsi" w:cstheme="minorHAnsi"/>
              </w:rPr>
              <w:t>The product</w:t>
            </w:r>
            <w:r w:rsidRPr="002771D4" w:rsidR="00D616EA">
              <w:rPr>
                <w:rFonts w:asciiTheme="minorHAnsi" w:hAnsiTheme="minorHAnsi" w:cstheme="minorHAnsi"/>
              </w:rPr>
              <w:t xml:space="preserve"> </w:t>
            </w:r>
            <w:r w:rsidRPr="002771D4" w:rsidR="00A926E2">
              <w:rPr>
                <w:rFonts w:asciiTheme="minorHAnsi" w:hAnsiTheme="minorHAnsi" w:cstheme="minorHAnsi"/>
              </w:rPr>
              <w:t>has no operation that requires users to hear.</w:t>
            </w:r>
          </w:p>
        </w:tc>
      </w:tr>
      <w:tr w:rsidRPr="002771D4" w:rsidR="00611757" w:rsidTr="656D6812" w14:paraId="76A0CAA3"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4D9E6D4E"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lastRenderedPageBreak/>
              <w:t>4.2.5 Usage with limited hearing</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611757" w:rsidP="002771D4" w:rsidRDefault="00544EC7" w14:paraId="51D41949" w14:textId="7AC72F3C">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C00DDF" w14:paraId="50DAD817" w14:textId="5D07E3D1">
            <w:pPr>
              <w:ind w:left="-15" w:firstLine="15"/>
              <w:rPr>
                <w:rStyle w:val="Strong"/>
                <w:rFonts w:asciiTheme="minorHAnsi" w:hAnsiTheme="minorHAnsi" w:cstheme="minorHAnsi"/>
                <w:b w:val="0"/>
              </w:rPr>
            </w:pPr>
            <w:r>
              <w:rPr>
                <w:rFonts w:asciiTheme="minorHAnsi" w:hAnsiTheme="minorHAnsi" w:cstheme="minorHAnsi"/>
              </w:rPr>
              <w:t>The product</w:t>
            </w:r>
            <w:r w:rsidRPr="002771D4" w:rsidR="007E5977">
              <w:rPr>
                <w:rFonts w:asciiTheme="minorHAnsi" w:hAnsiTheme="minorHAnsi" w:cstheme="minorHAnsi"/>
              </w:rPr>
              <w:t xml:space="preserve"> </w:t>
            </w:r>
            <w:r w:rsidRPr="002771D4" w:rsidR="00A926E2">
              <w:rPr>
                <w:rFonts w:asciiTheme="minorHAnsi" w:hAnsiTheme="minorHAnsi" w:cstheme="minorHAnsi"/>
              </w:rPr>
              <w:t>has no operation that requires users to hear.</w:t>
            </w:r>
          </w:p>
        </w:tc>
      </w:tr>
      <w:tr w:rsidRPr="002771D4" w:rsidR="00611757" w:rsidTr="656D6812" w14:paraId="31CCF341"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118AB8B8"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4.2.6 Usage with no or limited vocal capability</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611757" w:rsidP="002771D4" w:rsidRDefault="00544EC7" w14:paraId="11DD14BB" w14:textId="466C00E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C00DDF" w14:paraId="69711203" w14:textId="47F4D61C">
            <w:pPr>
              <w:ind w:left="-15" w:firstLine="15"/>
              <w:rPr>
                <w:rStyle w:val="Strong"/>
                <w:rFonts w:asciiTheme="minorHAnsi" w:hAnsiTheme="minorHAnsi" w:cstheme="minorHAnsi"/>
                <w:b w:val="0"/>
              </w:rPr>
            </w:pPr>
            <w:r>
              <w:rPr>
                <w:rFonts w:asciiTheme="minorHAnsi" w:hAnsiTheme="minorHAnsi" w:cstheme="minorHAnsi"/>
              </w:rPr>
              <w:t>The product</w:t>
            </w:r>
            <w:r w:rsidRPr="002771D4" w:rsidR="003A04EA">
              <w:rPr>
                <w:rFonts w:asciiTheme="minorHAnsi" w:hAnsiTheme="minorHAnsi" w:cstheme="minorHAnsi"/>
              </w:rPr>
              <w:t xml:space="preserve"> </w:t>
            </w:r>
            <w:r w:rsidRPr="002771D4" w:rsidR="00A926E2">
              <w:rPr>
                <w:rFonts w:asciiTheme="minorHAnsi" w:hAnsiTheme="minorHAnsi" w:cstheme="minorHAnsi"/>
              </w:rPr>
              <w:t>does not require speech input control or operation.</w:t>
            </w:r>
          </w:p>
        </w:tc>
      </w:tr>
      <w:tr w:rsidRPr="002771D4" w:rsidR="00611757" w:rsidTr="656D6812" w14:paraId="21478AA3"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1E9CC940"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4.2.7 Usage with limited manipulation or strength</w:t>
            </w:r>
          </w:p>
        </w:tc>
        <w:tc>
          <w:tcPr>
            <w:tcW w:w="1351" w:type="pct"/>
            <w:gridSpan w:val="2"/>
            <w:tcBorders>
              <w:top w:val="outset" w:color="auto" w:sz="6" w:space="0"/>
              <w:left w:val="outset" w:color="auto" w:sz="6" w:space="0"/>
              <w:bottom w:val="outset" w:color="auto" w:sz="6" w:space="0"/>
              <w:right w:val="outset" w:color="auto" w:sz="6" w:space="0"/>
            </w:tcBorders>
            <w:tcMar/>
          </w:tcPr>
          <w:p w:rsidR="656D6812" w:rsidP="656D6812" w:rsidRDefault="656D6812" w14:paraId="0D2850B5" w14:textId="3182DD26">
            <w:pPr>
              <w:jc w:val="center"/>
              <w:rPr>
                <w:rFonts w:ascii="Calibri" w:hAnsi="Calibri" w:cs="Calibri" w:asciiTheme="minorAscii" w:hAnsiTheme="minorAscii" w:cstheme="minorAscii"/>
              </w:rPr>
            </w:pPr>
          </w:p>
          <w:p w:rsidR="656D6812" w:rsidP="656D6812" w:rsidRDefault="656D6812" w14:paraId="289C8266" w14:textId="2A12A664">
            <w:pPr>
              <w:jc w:val="center"/>
              <w:rPr>
                <w:rFonts w:ascii="Calibri" w:hAnsi="Calibri" w:cs="Calibri" w:asciiTheme="minorAscii" w:hAnsiTheme="minorAscii" w:cstheme="minorAscii"/>
              </w:rPr>
            </w:pPr>
          </w:p>
          <w:p w:rsidRPr="002771D4" w:rsidR="00611757" w:rsidP="002771D4" w:rsidRDefault="00DF4146" w14:paraId="7FE15E68" w14:textId="034AD0E4">
            <w:pPr>
              <w:jc w:val="center"/>
              <w:rPr>
                <w:rFonts w:asciiTheme="minorHAnsi" w:hAnsiTheme="minorHAnsi" w:cstheme="minorHAnsi"/>
              </w:rPr>
            </w:pPr>
            <w:r>
              <w:rPr>
                <w:rFonts w:asciiTheme="minorHAnsi" w:hAnsiTheme="minorHAnsi" w:cstheme="minorHAnsi"/>
              </w:rPr>
              <w:t xml:space="preserve">Partially </w:t>
            </w:r>
            <w:r w:rsidRPr="002771D4" w:rsidR="00544EC7">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C00DDF" w14:paraId="03EFCAE6" w14:textId="642C5C28">
            <w:pPr>
              <w:ind w:left="-15" w:firstLine="15"/>
              <w:rPr>
                <w:rStyle w:val="Strong"/>
                <w:rFonts w:asciiTheme="minorHAnsi" w:hAnsiTheme="minorHAnsi" w:cstheme="minorHAnsi"/>
                <w:b w:val="0"/>
              </w:rPr>
            </w:pPr>
            <w:r>
              <w:rPr>
                <w:rFonts w:asciiTheme="minorHAnsi" w:hAnsiTheme="minorHAnsi" w:cstheme="minorHAnsi"/>
              </w:rPr>
              <w:t>The product</w:t>
            </w:r>
            <w:r w:rsidRPr="002771D4" w:rsidR="003A04EA">
              <w:rPr>
                <w:rFonts w:asciiTheme="minorHAnsi" w:hAnsiTheme="minorHAnsi" w:cstheme="minorHAnsi"/>
              </w:rPr>
              <w:t xml:space="preserve"> </w:t>
            </w:r>
            <w:r w:rsidRPr="002771D4" w:rsidR="00A926E2">
              <w:rPr>
                <w:rFonts w:asciiTheme="minorHAnsi" w:hAnsiTheme="minorHAnsi" w:cstheme="minorHAnsi"/>
              </w:rPr>
              <w:t>can be operated by users with limited manipulation or strength.</w:t>
            </w:r>
            <w:r w:rsidR="003D4BBA">
              <w:rPr>
                <w:rFonts w:asciiTheme="minorHAnsi" w:hAnsiTheme="minorHAnsi" w:cstheme="minorHAnsi"/>
              </w:rPr>
              <w:t xml:space="preserve"> Some functionality may not be available with keyboard only as disclosed in Table 1: 2.1.1</w:t>
            </w:r>
            <w:r w:rsidR="005435D5">
              <w:rPr>
                <w:rFonts w:asciiTheme="minorHAnsi" w:hAnsiTheme="minorHAnsi" w:cstheme="minorHAnsi"/>
              </w:rPr>
              <w:t>, and 2.1.2</w:t>
            </w:r>
            <w:r w:rsidR="00DF4146">
              <w:rPr>
                <w:rFonts w:asciiTheme="minorHAnsi" w:hAnsiTheme="minorHAnsi" w:cstheme="minorHAnsi"/>
              </w:rPr>
              <w:t>.</w:t>
            </w:r>
          </w:p>
        </w:tc>
      </w:tr>
      <w:tr w:rsidRPr="002771D4" w:rsidR="00611757" w:rsidTr="656D6812" w14:paraId="2661BE6C"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509E41B7"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4.2.8 Usage with limited reach</w:t>
            </w:r>
          </w:p>
        </w:tc>
        <w:tc>
          <w:tcPr>
            <w:tcW w:w="1351" w:type="pct"/>
            <w:gridSpan w:val="2"/>
            <w:tcBorders>
              <w:top w:val="outset" w:color="auto" w:sz="6" w:space="0"/>
              <w:left w:val="outset" w:color="auto" w:sz="6" w:space="0"/>
              <w:bottom w:val="outset" w:color="auto" w:sz="6" w:space="0"/>
              <w:right w:val="outset" w:color="auto" w:sz="6" w:space="0"/>
            </w:tcBorders>
            <w:tcMar/>
          </w:tcPr>
          <w:p w:rsidR="656D6812" w:rsidP="656D6812" w:rsidRDefault="656D6812" w14:paraId="3D9BEB93" w14:textId="54CECECA">
            <w:pPr>
              <w:jc w:val="center"/>
              <w:rPr>
                <w:rFonts w:ascii="Calibri" w:hAnsi="Calibri" w:cs="Calibri" w:asciiTheme="minorAscii" w:hAnsiTheme="minorAscii" w:cstheme="minorAscii"/>
              </w:rPr>
            </w:pPr>
          </w:p>
          <w:p w:rsidR="656D6812" w:rsidP="656D6812" w:rsidRDefault="656D6812" w14:paraId="63ED8BF9" w14:textId="3B433A17">
            <w:pPr>
              <w:jc w:val="center"/>
              <w:rPr>
                <w:rFonts w:ascii="Calibri" w:hAnsi="Calibri" w:cs="Calibri" w:asciiTheme="minorAscii" w:hAnsiTheme="minorAscii" w:cstheme="minorAscii"/>
              </w:rPr>
            </w:pPr>
          </w:p>
          <w:p w:rsidRPr="002771D4" w:rsidR="00611757" w:rsidP="002771D4" w:rsidRDefault="00DF4146" w14:paraId="624BF3A7" w14:textId="345F0E37">
            <w:pPr>
              <w:jc w:val="center"/>
              <w:rPr>
                <w:rFonts w:asciiTheme="minorHAnsi" w:hAnsiTheme="minorHAnsi" w:cstheme="minorHAnsi"/>
              </w:rPr>
            </w:pPr>
            <w:r>
              <w:rPr>
                <w:rFonts w:asciiTheme="minorHAnsi" w:hAnsiTheme="minorHAnsi" w:cstheme="minorHAnsi"/>
              </w:rPr>
              <w:t xml:space="preserve">Partially </w:t>
            </w:r>
            <w:r w:rsidRPr="002771D4" w:rsidR="00544EC7">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C00DDF" w14:paraId="16CF3645" w14:textId="48CC3649">
            <w:pPr>
              <w:ind w:left="-15" w:firstLine="15"/>
              <w:rPr>
                <w:rStyle w:val="Strong"/>
                <w:rFonts w:asciiTheme="minorHAnsi" w:hAnsiTheme="minorHAnsi" w:cstheme="minorHAnsi"/>
                <w:b w:val="0"/>
              </w:rPr>
            </w:pPr>
            <w:r>
              <w:rPr>
                <w:rFonts w:asciiTheme="minorHAnsi" w:hAnsiTheme="minorHAnsi" w:cstheme="minorHAnsi"/>
              </w:rPr>
              <w:t>The product</w:t>
            </w:r>
            <w:r w:rsidRPr="002771D4" w:rsidR="00F15B8A">
              <w:rPr>
                <w:rFonts w:asciiTheme="minorHAnsi" w:hAnsiTheme="minorHAnsi" w:cstheme="minorHAnsi"/>
              </w:rPr>
              <w:t xml:space="preserve"> </w:t>
            </w:r>
            <w:r w:rsidRPr="002771D4" w:rsidR="00A926E2">
              <w:rPr>
                <w:rFonts w:asciiTheme="minorHAnsi" w:hAnsiTheme="minorHAnsi" w:cstheme="minorHAnsi"/>
              </w:rPr>
              <w:t>can be operated by users with limited reach.</w:t>
            </w:r>
            <w:r w:rsidR="003D4BBA">
              <w:rPr>
                <w:rFonts w:asciiTheme="minorHAnsi" w:hAnsiTheme="minorHAnsi" w:cstheme="minorHAnsi"/>
              </w:rPr>
              <w:t xml:space="preserve"> Some functionality may not be available with keyboard only as disclosed in Table 1: 2.1.1</w:t>
            </w:r>
            <w:r w:rsidR="005435D5">
              <w:rPr>
                <w:rFonts w:asciiTheme="minorHAnsi" w:hAnsiTheme="minorHAnsi" w:cstheme="minorHAnsi"/>
              </w:rPr>
              <w:t>, and 2.1.2</w:t>
            </w:r>
            <w:r w:rsidR="00DF4146">
              <w:rPr>
                <w:rFonts w:asciiTheme="minorHAnsi" w:hAnsiTheme="minorHAnsi" w:cstheme="minorHAnsi"/>
              </w:rPr>
              <w:t>.</w:t>
            </w:r>
          </w:p>
        </w:tc>
      </w:tr>
      <w:tr w:rsidRPr="002771D4" w:rsidR="00611757" w:rsidTr="656D6812" w14:paraId="2F347CED"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611757" w:rsidP="00611757" w:rsidRDefault="00611757" w14:paraId="0ED30868"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4.2.9 Minimize photosensitive seizure triggers</w:t>
            </w:r>
          </w:p>
        </w:tc>
        <w:tc>
          <w:tcPr>
            <w:tcW w:w="1351" w:type="pct"/>
            <w:gridSpan w:val="2"/>
            <w:tcBorders>
              <w:top w:val="outset" w:color="auto" w:sz="6" w:space="0"/>
              <w:left w:val="outset" w:color="auto" w:sz="6" w:space="0"/>
              <w:bottom w:val="outset" w:color="auto" w:sz="6" w:space="0"/>
              <w:right w:val="outset" w:color="auto" w:sz="6" w:space="0"/>
            </w:tcBorders>
            <w:tcMar/>
          </w:tcPr>
          <w:p w:rsidRPr="002771D4" w:rsidR="00611757" w:rsidP="003D4BBA" w:rsidRDefault="00544EC7" w14:paraId="50F64915" w14:textId="617A3501">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611757" w:rsidP="00611757" w:rsidRDefault="0041135C" w14:paraId="135E9987" w14:textId="029B7335">
            <w:pPr>
              <w:ind w:left="-15" w:firstLine="15"/>
              <w:rPr>
                <w:rStyle w:val="Strong"/>
                <w:rFonts w:asciiTheme="minorHAnsi" w:hAnsiTheme="minorHAnsi" w:cstheme="minorHAnsi"/>
                <w:b w:val="0"/>
              </w:rPr>
            </w:pPr>
            <w:r>
              <w:rPr>
                <w:rFonts w:asciiTheme="minorHAnsi" w:hAnsiTheme="minorHAnsi" w:cstheme="minorHAnsi"/>
              </w:rPr>
              <w:t>T</w:t>
            </w:r>
            <w:r w:rsidR="00C00DDF">
              <w:rPr>
                <w:rFonts w:asciiTheme="minorHAnsi" w:hAnsiTheme="minorHAnsi" w:cstheme="minorHAnsi"/>
              </w:rPr>
              <w:t>he product</w:t>
            </w:r>
            <w:r w:rsidRPr="002771D4" w:rsidR="00F15B8A">
              <w:rPr>
                <w:rFonts w:asciiTheme="minorHAnsi" w:hAnsiTheme="minorHAnsi" w:cstheme="minorHAnsi"/>
              </w:rPr>
              <w:t xml:space="preserve"> </w:t>
            </w:r>
            <w:r w:rsidRPr="002771D4" w:rsidR="00A926E2">
              <w:rPr>
                <w:rFonts w:asciiTheme="minorHAnsi" w:hAnsiTheme="minorHAnsi" w:cstheme="minorHAnsi"/>
              </w:rPr>
              <w:t xml:space="preserve">does </w:t>
            </w:r>
            <w:r w:rsidRPr="002771D4" w:rsidR="00544EC7">
              <w:rPr>
                <w:rFonts w:asciiTheme="minorHAnsi" w:hAnsiTheme="minorHAnsi" w:cstheme="minorHAnsi"/>
              </w:rPr>
              <w:t>no</w:t>
            </w:r>
            <w:r w:rsidRPr="002771D4" w:rsidR="00A926E2">
              <w:rPr>
                <w:rFonts w:asciiTheme="minorHAnsi" w:hAnsiTheme="minorHAnsi" w:cstheme="minorHAnsi"/>
              </w:rPr>
              <w:t>t include any flashing</w:t>
            </w:r>
            <w:r w:rsidRPr="002771D4" w:rsidR="00544EC7">
              <w:rPr>
                <w:rFonts w:asciiTheme="minorHAnsi" w:hAnsiTheme="minorHAnsi" w:cstheme="minorHAnsi"/>
              </w:rPr>
              <w:t xml:space="preserve"> content</w:t>
            </w:r>
            <w:r w:rsidRPr="002771D4" w:rsidR="00A926E2">
              <w:rPr>
                <w:rFonts w:asciiTheme="minorHAnsi" w:hAnsiTheme="minorHAnsi" w:cstheme="minorHAnsi"/>
              </w:rPr>
              <w:t>.</w:t>
            </w:r>
          </w:p>
        </w:tc>
      </w:tr>
      <w:tr w:rsidRPr="002771D4" w:rsidR="0048469B" w:rsidTr="656D6812" w14:paraId="2EF428CF"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48469B" w:rsidRDefault="0048469B" w14:paraId="0BA9625F"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4.2.10 Usage with limited cognition, language or learning</w:t>
            </w:r>
          </w:p>
        </w:tc>
        <w:tc>
          <w:tcPr>
            <w:tcW w:w="1351" w:type="pct"/>
            <w:gridSpan w:val="2"/>
            <w:tcBorders>
              <w:top w:val="outset" w:color="auto" w:sz="6" w:space="0"/>
              <w:left w:val="outset" w:color="auto" w:sz="6" w:space="0"/>
              <w:bottom w:val="outset" w:color="auto" w:sz="6" w:space="0"/>
              <w:right w:val="outset" w:color="auto" w:sz="6" w:space="0"/>
            </w:tcBorders>
            <w:tcMar/>
            <w:vAlign w:val="center"/>
          </w:tcPr>
          <w:p w:rsidRPr="002771D4" w:rsidR="0048469B" w:rsidP="003D4BBA" w:rsidRDefault="00A926E2" w14:paraId="7C2F9AEB" w14:textId="17FA7D02">
            <w:pPr>
              <w:ind w:left="-15" w:firstLine="15"/>
              <w:jc w:val="center"/>
              <w:rPr>
                <w:rStyle w:val="Strong"/>
                <w:rFonts w:asciiTheme="minorHAnsi" w:hAnsiTheme="minorHAnsi" w:cstheme="minorHAnsi"/>
                <w:b w:val="0"/>
              </w:rPr>
            </w:pPr>
            <w:r w:rsidRPr="002771D4">
              <w:rPr>
                <w:rFonts w:asciiTheme="minorHAnsi" w:hAnsiTheme="minorHAnsi" w:cstheme="minorHAnsi"/>
              </w:rPr>
              <w:t xml:space="preserve">Partially </w:t>
            </w:r>
            <w:r w:rsidRPr="002771D4" w:rsidR="00544EC7">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48469B" w:rsidRDefault="00C00DDF" w14:paraId="4957235B" w14:textId="181B1059">
            <w:pPr>
              <w:ind w:left="-15" w:firstLine="15"/>
              <w:rPr>
                <w:rStyle w:val="Strong"/>
                <w:rFonts w:asciiTheme="minorHAnsi" w:hAnsiTheme="minorHAnsi" w:cstheme="minorHAnsi"/>
                <w:b w:val="0"/>
              </w:rPr>
            </w:pPr>
            <w:r>
              <w:rPr>
                <w:rFonts w:asciiTheme="minorHAnsi" w:hAnsiTheme="minorHAnsi" w:cstheme="minorHAnsi"/>
              </w:rPr>
              <w:t>The product</w:t>
            </w:r>
            <w:r w:rsidRPr="002771D4" w:rsidR="005F7778">
              <w:rPr>
                <w:rFonts w:asciiTheme="minorHAnsi" w:hAnsiTheme="minorHAnsi" w:cstheme="minorHAnsi"/>
              </w:rPr>
              <w:t xml:space="preserve"> </w:t>
            </w:r>
            <w:r w:rsidRPr="002771D4" w:rsidR="00A926E2">
              <w:rPr>
                <w:rFonts w:asciiTheme="minorHAnsi" w:hAnsiTheme="minorHAnsi" w:cstheme="minorHAnsi"/>
              </w:rPr>
              <w:t xml:space="preserve">provides labels or instructions when user inputs are required and provides error suggestions when available. </w:t>
            </w:r>
            <w:r w:rsidR="005435D5">
              <w:rPr>
                <w:rFonts w:asciiTheme="minorHAnsi" w:hAnsiTheme="minorHAnsi" w:cstheme="minorHAnsi"/>
              </w:rPr>
              <w:t>Some elements may not have visual instructions as disclosed in Table 1: 3.3.2.</w:t>
            </w:r>
          </w:p>
        </w:tc>
      </w:tr>
      <w:tr w:rsidRPr="002771D4" w:rsidR="0048469B" w:rsidTr="656D6812" w14:paraId="6157B4DC" w14:textId="77777777">
        <w:trPr>
          <w:trHeight w:val="302"/>
          <w:tblCellSpacing w:w="0" w:type="dxa"/>
        </w:trPr>
        <w:tc>
          <w:tcPr>
            <w:tcW w:w="2300" w:type="pct"/>
            <w:tcBorders>
              <w:top w:val="outset" w:color="auto" w:sz="6" w:space="0"/>
              <w:left w:val="outset" w:color="auto" w:sz="6" w:space="0"/>
              <w:bottom w:val="outset" w:color="auto" w:sz="6" w:space="0"/>
              <w:right w:val="outset" w:color="auto" w:sz="6" w:space="0"/>
            </w:tcBorders>
            <w:tcMar/>
            <w:vAlign w:val="center"/>
            <w:hideMark/>
          </w:tcPr>
          <w:p w:rsidRPr="002771D4" w:rsidR="0048469B" w:rsidRDefault="0048469B" w14:paraId="67CE635D" w14:textId="7777777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4.2.11 Privacy</w:t>
            </w:r>
          </w:p>
        </w:tc>
        <w:tc>
          <w:tcPr>
            <w:tcW w:w="1351" w:type="pct"/>
            <w:gridSpan w:val="2"/>
            <w:tcBorders>
              <w:top w:val="outset" w:color="auto" w:sz="6" w:space="0"/>
              <w:left w:val="outset" w:color="auto" w:sz="6" w:space="0"/>
              <w:bottom w:val="outset" w:color="auto" w:sz="6" w:space="0"/>
              <w:right w:val="outset" w:color="auto" w:sz="6" w:space="0"/>
            </w:tcBorders>
            <w:tcMar/>
            <w:vAlign w:val="center"/>
          </w:tcPr>
          <w:p w:rsidRPr="002771D4" w:rsidR="0048469B" w:rsidP="003D4BBA" w:rsidRDefault="00A926E2" w14:paraId="73C6E2A4" w14:textId="25CADEC7">
            <w:pPr>
              <w:ind w:left="-15" w:firstLine="15"/>
              <w:jc w:val="center"/>
              <w:rPr>
                <w:rStyle w:val="Strong"/>
                <w:rFonts w:asciiTheme="minorHAnsi" w:hAnsiTheme="minorHAnsi" w:cstheme="minorHAnsi"/>
                <w:b w:val="0"/>
              </w:rPr>
            </w:pPr>
            <w:r w:rsidRPr="002771D4">
              <w:rPr>
                <w:rFonts w:asciiTheme="minorHAnsi" w:hAnsiTheme="minorHAnsi" w:cstheme="minorHAnsi"/>
              </w:rPr>
              <w:t>Supports</w:t>
            </w:r>
          </w:p>
        </w:tc>
        <w:tc>
          <w:tcPr>
            <w:tcW w:w="1349" w:type="pct"/>
            <w:gridSpan w:val="2"/>
            <w:tcBorders>
              <w:top w:val="outset" w:color="auto" w:sz="6" w:space="0"/>
              <w:left w:val="outset" w:color="auto" w:sz="6" w:space="0"/>
              <w:bottom w:val="outset" w:color="auto" w:sz="6" w:space="0"/>
              <w:right w:val="outset" w:color="auto" w:sz="6" w:space="0"/>
            </w:tcBorders>
            <w:tcMar/>
            <w:vAlign w:val="center"/>
          </w:tcPr>
          <w:p w:rsidRPr="002771D4" w:rsidR="0048469B" w:rsidRDefault="00C00DDF" w14:paraId="2FF19116" w14:textId="2CE93F20">
            <w:pPr>
              <w:ind w:left="-15" w:firstLine="15"/>
              <w:rPr>
                <w:rStyle w:val="Strong"/>
                <w:rFonts w:asciiTheme="minorHAnsi" w:hAnsiTheme="minorHAnsi" w:cstheme="minorHAnsi"/>
                <w:b w:val="0"/>
              </w:rPr>
            </w:pPr>
            <w:r>
              <w:rPr>
                <w:rFonts w:asciiTheme="minorHAnsi" w:hAnsiTheme="minorHAnsi" w:cstheme="minorHAnsi"/>
              </w:rPr>
              <w:t>The product</w:t>
            </w:r>
            <w:r w:rsidRPr="002771D4" w:rsidR="00D03D35">
              <w:rPr>
                <w:rFonts w:asciiTheme="minorHAnsi" w:hAnsiTheme="minorHAnsi" w:cstheme="minorHAnsi"/>
              </w:rPr>
              <w:t xml:space="preserve"> </w:t>
            </w:r>
            <w:r w:rsidRPr="002771D4" w:rsidR="00A926E2">
              <w:rPr>
                <w:rFonts w:asciiTheme="minorHAnsi" w:hAnsiTheme="minorHAnsi" w:cstheme="minorHAnsi"/>
              </w:rPr>
              <w:t xml:space="preserve">maintains the privacy of assistive technology users. </w:t>
            </w:r>
          </w:p>
        </w:tc>
      </w:tr>
    </w:tbl>
    <w:p w:rsidRPr="002771D4" w:rsidR="0048469B" w:rsidP="0048469B" w:rsidRDefault="0048469B" w14:paraId="7CC23AC7" w14:textId="77777777">
      <w:pPr>
        <w:pStyle w:val="Heading3"/>
        <w:rPr>
          <w:rFonts w:asciiTheme="minorHAnsi" w:hAnsiTheme="minorHAnsi" w:cstheme="minorHAnsi"/>
          <w:b w:val="0"/>
          <w:i/>
        </w:rPr>
      </w:pPr>
      <w:bookmarkStart w:name="_Toc512938941" w:id="24"/>
      <w:r w:rsidRPr="002771D4">
        <w:rPr>
          <w:rFonts w:asciiTheme="minorHAnsi" w:hAnsiTheme="minorHAnsi" w:cstheme="minorHAnsi"/>
        </w:rPr>
        <w:t xml:space="preserve">Chapter </w:t>
      </w:r>
      <w:hyperlink w:history="1" w:anchor="%5B%7B%22num%22%3A45%2C%22gen%22%3A0%7D%2C%7B%22name%22%3A%22XYZ%22%7D%2C54%2C747%2C0%5D" r:id="rId77">
        <w:r w:rsidRPr="002771D4">
          <w:rPr>
            <w:rStyle w:val="Hyperlink"/>
            <w:rFonts w:asciiTheme="minorHAnsi" w:hAnsiTheme="minorHAnsi" w:cstheme="minorHAnsi"/>
          </w:rPr>
          <w:t>5: Generic Requirements</w:t>
        </w:r>
        <w:bookmarkEnd w:id="24"/>
      </w:hyperlink>
    </w:p>
    <w:p w:rsidRPr="002771D4" w:rsidR="0048469B" w:rsidP="0048469B" w:rsidRDefault="0048469B" w14:paraId="4255E2D9" w14:textId="05A29ACE">
      <w:pPr>
        <w:rPr>
          <w:rFonts w:asciiTheme="minorHAnsi" w:hAnsiTheme="minorHAnsi" w:cstheme="minorHAnsi"/>
        </w:rPr>
      </w:pPr>
      <w:r w:rsidRPr="002771D4">
        <w:rPr>
          <w:rFonts w:asciiTheme="minorHAnsi" w:hAnsiTheme="minorHAnsi" w:cstheme="minorHAnsi"/>
        </w:rPr>
        <w:t>Notes:</w:t>
      </w:r>
      <w:r w:rsidRPr="002771D4" w:rsidR="0063779F">
        <w:rPr>
          <w:rFonts w:asciiTheme="minorHAnsi" w:hAnsiTheme="minorHAnsi" w:cstheme="minorHAnsi"/>
        </w:rPr>
        <w:t xml:space="preserve"> </w:t>
      </w:r>
      <w:r w:rsidR="00C00DDF">
        <w:rPr>
          <w:rFonts w:asciiTheme="minorHAnsi" w:hAnsiTheme="minorHAnsi" w:cstheme="minorHAnsi"/>
        </w:rPr>
        <w:t>The product</w:t>
      </w:r>
      <w:r w:rsidRPr="002771D4" w:rsidR="00572643">
        <w:rPr>
          <w:rFonts w:asciiTheme="minorHAnsi" w:hAnsiTheme="minorHAnsi" w:cstheme="minorHAnsi"/>
        </w:rPr>
        <w:t xml:space="preserve"> </w:t>
      </w:r>
      <w:r w:rsidRPr="002771D4" w:rsidR="0063779F">
        <w:rPr>
          <w:rFonts w:asciiTheme="minorHAnsi" w:hAnsiTheme="minorHAnsi" w:cstheme="minorHAnsi"/>
        </w:rPr>
        <w:t>supports standard assistive technologies and is, therefore not subject to Closed Functional Criteria described in this chapter.</w:t>
      </w:r>
    </w:p>
    <w:p w:rsidRPr="002771D4" w:rsidR="0048469B" w:rsidP="0048469B" w:rsidRDefault="0048469B" w14:paraId="332C40C9" w14:textId="77777777">
      <w:pPr>
        <w:pStyle w:val="Heading3"/>
        <w:rPr>
          <w:rFonts w:asciiTheme="minorHAnsi" w:hAnsiTheme="minorHAnsi" w:cstheme="minorHAnsi"/>
          <w:b w:val="0"/>
          <w:i/>
          <w:lang w:val="en-US"/>
        </w:rPr>
      </w:pPr>
      <w:bookmarkStart w:name="_Toc512938942" w:id="25"/>
      <w:r w:rsidRPr="002771D4">
        <w:rPr>
          <w:rFonts w:asciiTheme="minorHAnsi" w:hAnsiTheme="minorHAnsi" w:cstheme="minorHAnsi"/>
        </w:rPr>
        <w:t xml:space="preserve">Chapter </w:t>
      </w:r>
      <w:hyperlink w:history="1" w:anchor="%5B%7B%22num%22%3A60%2C%22gen%22%3A0%7D%2C%7B%22name%22%3A%22XYZ%22%7D%2C54%2C747%2C0%5D" r:id="rId78">
        <w:r w:rsidRPr="002771D4">
          <w:rPr>
            <w:rStyle w:val="Hyperlink"/>
            <w:rFonts w:asciiTheme="minorHAnsi" w:hAnsiTheme="minorHAnsi" w:cstheme="minorHAnsi"/>
          </w:rPr>
          <w:t>6: ICT with Two-Way Voice Communication</w:t>
        </w:r>
        <w:bookmarkEnd w:id="25"/>
      </w:hyperlink>
      <w:r w:rsidRPr="002771D4">
        <w:rPr>
          <w:rFonts w:asciiTheme="minorHAnsi" w:hAnsiTheme="minorHAnsi" w:cstheme="minorHAnsi"/>
          <w:lang w:val="en-US"/>
        </w:rPr>
        <w:t xml:space="preserve"> </w:t>
      </w:r>
    </w:p>
    <w:p w:rsidRPr="002771D4" w:rsidR="0048469B" w:rsidP="0048469B" w:rsidRDefault="0048469B" w14:paraId="43BE1EEF" w14:textId="77777777">
      <w:pPr>
        <w:rPr>
          <w:rFonts w:asciiTheme="minorHAnsi" w:hAnsiTheme="minorHAnsi" w:cstheme="minorHAnsi"/>
        </w:rPr>
      </w:pPr>
      <w:r w:rsidRPr="002771D4">
        <w:rPr>
          <w:rFonts w:asciiTheme="minorHAnsi" w:hAnsiTheme="minorHAnsi" w:cstheme="minorHAnsi"/>
        </w:rPr>
        <w:t>Notes:</w:t>
      </w:r>
      <w:r w:rsidRPr="002771D4" w:rsidR="00E3312F">
        <w:rPr>
          <w:rFonts w:asciiTheme="minorHAnsi" w:hAnsiTheme="minorHAnsi" w:cstheme="minorHAnsi"/>
        </w:rPr>
        <w:t xml:space="preserve"> </w:t>
      </w:r>
      <w:r w:rsidRPr="002771D4" w:rsidR="00327198">
        <w:rPr>
          <w:rFonts w:asciiTheme="minorHAnsi" w:hAnsiTheme="minorHAnsi" w:cstheme="minorHAnsi"/>
        </w:rPr>
        <w:t>Not Applicable</w:t>
      </w:r>
    </w:p>
    <w:p w:rsidRPr="002771D4" w:rsidR="0048469B" w:rsidP="0048469B" w:rsidRDefault="0048469B" w14:paraId="6FB58E56" w14:textId="77777777">
      <w:pPr>
        <w:pStyle w:val="Heading3"/>
        <w:rPr>
          <w:rFonts w:asciiTheme="minorHAnsi" w:hAnsiTheme="minorHAnsi" w:cstheme="minorHAnsi"/>
          <w:b w:val="0"/>
          <w:i/>
        </w:rPr>
      </w:pPr>
      <w:bookmarkStart w:name="_Toc512938943" w:id="26"/>
      <w:r w:rsidRPr="002771D4">
        <w:rPr>
          <w:rFonts w:asciiTheme="minorHAnsi" w:hAnsiTheme="minorHAnsi" w:cstheme="minorHAnsi"/>
        </w:rPr>
        <w:lastRenderedPageBreak/>
        <w:t xml:space="preserve">Chapter </w:t>
      </w:r>
      <w:hyperlink w:history="1" w:anchor="%5B%7B%22num%22%3A70%2C%22gen%22%3A0%7D%2C%7B%22name%22%3A%22XYZ%22%7D%2C54%2C747%2C0%5D" r:id="rId79">
        <w:r w:rsidRPr="002771D4">
          <w:rPr>
            <w:rStyle w:val="Hyperlink"/>
            <w:rFonts w:asciiTheme="minorHAnsi" w:hAnsiTheme="minorHAnsi" w:cstheme="minorHAnsi"/>
          </w:rPr>
          <w:t>7: ICT with Video Capabilities</w:t>
        </w:r>
        <w:bookmarkEnd w:id="26"/>
      </w:hyperlink>
      <w:r w:rsidRPr="002771D4">
        <w:rPr>
          <w:rFonts w:asciiTheme="minorHAnsi" w:hAnsiTheme="minorHAnsi" w:cstheme="minorHAnsi"/>
          <w:b w:val="0"/>
          <w:i/>
        </w:rPr>
        <w:t xml:space="preserve"> </w:t>
      </w:r>
    </w:p>
    <w:p w:rsidRPr="002771D4" w:rsidR="00947476" w:rsidP="00947476" w:rsidRDefault="0048469B" w14:paraId="23227F71" w14:textId="77777777">
      <w:pPr>
        <w:rPr>
          <w:rFonts w:asciiTheme="minorHAnsi" w:hAnsiTheme="minorHAnsi" w:cstheme="minorHAnsi"/>
        </w:rPr>
      </w:pPr>
      <w:r w:rsidRPr="002771D4">
        <w:rPr>
          <w:rFonts w:asciiTheme="minorHAnsi" w:hAnsiTheme="minorHAnsi" w:cstheme="minorHAnsi"/>
        </w:rPr>
        <w:t>Notes:</w:t>
      </w:r>
      <w:r w:rsidRPr="002771D4" w:rsidR="00E3312F">
        <w:rPr>
          <w:rFonts w:asciiTheme="minorHAnsi" w:hAnsiTheme="minorHAnsi" w:cstheme="minorHAnsi"/>
        </w:rPr>
        <w:t xml:space="preserve"> </w:t>
      </w:r>
      <w:bookmarkStart w:name="_Toc512938944" w:id="27"/>
      <w:r w:rsidRPr="002771D4" w:rsidR="00947476">
        <w:rPr>
          <w:rFonts w:asciiTheme="minorHAnsi" w:hAnsiTheme="minorHAnsi" w:cstheme="minorHAnsi"/>
        </w:rPr>
        <w:t xml:space="preserve">Not Applicable </w:t>
      </w:r>
    </w:p>
    <w:p w:rsidRPr="002771D4" w:rsidR="0048469B" w:rsidP="00947476" w:rsidRDefault="0048469B" w14:paraId="7D7FD1D0" w14:textId="77777777">
      <w:pPr>
        <w:rPr>
          <w:rFonts w:asciiTheme="minorHAnsi" w:hAnsiTheme="minorHAnsi" w:cstheme="minorHAnsi"/>
          <w:b/>
          <w:i/>
          <w:sz w:val="32"/>
        </w:rPr>
      </w:pPr>
      <w:r w:rsidRPr="002771D4">
        <w:rPr>
          <w:rFonts w:asciiTheme="minorHAnsi" w:hAnsiTheme="minorHAnsi" w:cstheme="minorHAnsi"/>
          <w:b/>
          <w:sz w:val="32"/>
        </w:rPr>
        <w:t xml:space="preserve">Chapter </w:t>
      </w:r>
      <w:hyperlink w:history="1" w:anchor="%5B%7B%22num%22%3A74%2C%22gen%22%3A0%7D%2C%7B%22name%22%3A%22XYZ%22%7D%2C54%2C747%2C0%5D" r:id="rId80">
        <w:r w:rsidRPr="002771D4">
          <w:rPr>
            <w:rStyle w:val="Hyperlink"/>
            <w:rFonts w:asciiTheme="minorHAnsi" w:hAnsiTheme="minorHAnsi" w:cstheme="minorHAnsi"/>
            <w:b/>
            <w:sz w:val="32"/>
          </w:rPr>
          <w:t>8: Hardware</w:t>
        </w:r>
        <w:bookmarkEnd w:id="27"/>
      </w:hyperlink>
    </w:p>
    <w:p w:rsidRPr="002771D4" w:rsidR="0048469B" w:rsidP="0048469B" w:rsidRDefault="0048469B" w14:paraId="2BA10882" w14:textId="77777777">
      <w:pPr>
        <w:rPr>
          <w:rFonts w:asciiTheme="minorHAnsi" w:hAnsiTheme="minorHAnsi" w:cstheme="minorHAnsi"/>
        </w:rPr>
      </w:pPr>
      <w:r w:rsidRPr="002771D4">
        <w:rPr>
          <w:rFonts w:asciiTheme="minorHAnsi" w:hAnsiTheme="minorHAnsi" w:cstheme="minorHAnsi"/>
        </w:rPr>
        <w:t>Notes:</w:t>
      </w:r>
      <w:r w:rsidRPr="002771D4" w:rsidR="00E3312F">
        <w:rPr>
          <w:rFonts w:asciiTheme="minorHAnsi" w:hAnsiTheme="minorHAnsi" w:cstheme="minorHAnsi"/>
        </w:rPr>
        <w:t xml:space="preserve"> </w:t>
      </w:r>
      <w:r w:rsidRPr="002771D4" w:rsidR="00947476">
        <w:rPr>
          <w:rFonts w:asciiTheme="minorHAnsi" w:hAnsiTheme="minorHAnsi" w:cstheme="minorHAnsi"/>
        </w:rPr>
        <w:t>Not Applicable</w:t>
      </w:r>
    </w:p>
    <w:p w:rsidRPr="002771D4" w:rsidR="0048469B" w:rsidP="0048469B" w:rsidRDefault="0048469B" w14:paraId="5BD02516" w14:textId="77777777">
      <w:pPr>
        <w:pStyle w:val="Heading3"/>
        <w:rPr>
          <w:rFonts w:asciiTheme="minorHAnsi" w:hAnsiTheme="minorHAnsi" w:cstheme="minorHAnsi"/>
          <w:b w:val="0"/>
          <w:i/>
        </w:rPr>
      </w:pPr>
      <w:bookmarkStart w:name="_Toc512938945" w:id="28"/>
      <w:r w:rsidRPr="002771D4">
        <w:rPr>
          <w:rFonts w:asciiTheme="minorHAnsi" w:hAnsiTheme="minorHAnsi" w:cstheme="minorHAnsi"/>
        </w:rPr>
        <w:t xml:space="preserve">Chapter </w:t>
      </w:r>
      <w:hyperlink w:history="1" w:anchor="%5B%7B%22num%22%3A113%2C%22gen%22%3A0%7D%2C%7B%22name%22%3A%22XYZ%22%7D%2C54%2C747%2C0%5D" r:id="rId8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8"/>
    </w:p>
    <w:p w:rsidRPr="002771D4" w:rsidR="00947476" w:rsidP="00947476" w:rsidRDefault="0048469B" w14:paraId="5B2BB03B" w14:textId="19C01F12">
      <w:pPr>
        <w:rPr>
          <w:rFonts w:asciiTheme="minorHAnsi" w:hAnsiTheme="minorHAnsi" w:cstheme="minorHAnsi"/>
        </w:rPr>
      </w:pPr>
      <w:r w:rsidRPr="002771D4">
        <w:rPr>
          <w:rFonts w:asciiTheme="minorHAnsi" w:hAnsiTheme="minorHAnsi" w:cstheme="minorHAnsi"/>
        </w:rPr>
        <w:t>Notes:</w:t>
      </w:r>
      <w:r w:rsidRPr="002771D4" w:rsidR="00E3312F">
        <w:rPr>
          <w:rFonts w:asciiTheme="minorHAnsi" w:hAnsiTheme="minorHAnsi" w:cstheme="minorHAnsi"/>
        </w:rPr>
        <w:t xml:space="preserve"> </w:t>
      </w:r>
      <w:bookmarkStart w:name="_Toc512938946" w:id="29"/>
      <w:r w:rsidRPr="002771D4" w:rsidR="00C22EC8">
        <w:rPr>
          <w:rFonts w:asciiTheme="minorHAnsi" w:hAnsiTheme="minorHAnsi" w:cstheme="minorHAnsi"/>
        </w:rPr>
        <w:t>See WCAG 2.1 Section</w:t>
      </w:r>
      <w:r w:rsidRPr="002771D4" w:rsidR="00947476">
        <w:rPr>
          <w:rFonts w:asciiTheme="minorHAnsi" w:hAnsiTheme="minorHAnsi" w:cstheme="minorHAnsi"/>
        </w:rPr>
        <w:t xml:space="preserve"> </w:t>
      </w:r>
    </w:p>
    <w:p w:rsidRPr="002771D4" w:rsidR="0048469B" w:rsidP="00947476" w:rsidRDefault="0048469B" w14:paraId="3614AF36" w14:textId="77777777">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9"/>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b/>
          <w:sz w:val="32"/>
        </w:rPr>
        <w:t>10: Non-Web Software</w:t>
      </w:r>
      <w:r w:rsidRPr="002771D4">
        <w:rPr>
          <w:rFonts w:asciiTheme="minorHAnsi" w:hAnsiTheme="minorHAnsi" w:cstheme="minorHAnsi"/>
          <w:b/>
          <w:sz w:val="32"/>
        </w:rPr>
        <w:fldChar w:fldCharType="end"/>
      </w:r>
    </w:p>
    <w:p w:rsidRPr="002771D4" w:rsidR="0048469B" w:rsidP="0048469B" w:rsidRDefault="0048469B" w14:paraId="5292740C" w14:textId="207E33A0">
      <w:pPr>
        <w:rPr>
          <w:rFonts w:asciiTheme="minorHAnsi" w:hAnsiTheme="minorHAnsi" w:cstheme="minorHAnsi"/>
        </w:rPr>
      </w:pPr>
      <w:r w:rsidRPr="002771D4">
        <w:rPr>
          <w:rFonts w:asciiTheme="minorHAnsi" w:hAnsiTheme="minorHAnsi" w:cstheme="minorHAnsi"/>
        </w:rPr>
        <w:t>Notes:</w:t>
      </w:r>
      <w:r w:rsidRPr="002771D4" w:rsidR="007C110E">
        <w:rPr>
          <w:rFonts w:asciiTheme="minorHAnsi" w:hAnsiTheme="minorHAnsi" w:cstheme="minorHAnsi"/>
        </w:rPr>
        <w:t xml:space="preserve"> Not Applicable.</w:t>
      </w:r>
    </w:p>
    <w:p w:rsidRPr="002771D4" w:rsidR="0048469B" w:rsidP="0048469B" w:rsidRDefault="0048469B" w14:paraId="57B56B3E" w14:textId="77777777">
      <w:pPr>
        <w:pStyle w:val="Heading3"/>
        <w:rPr>
          <w:rFonts w:asciiTheme="minorHAnsi" w:hAnsiTheme="minorHAnsi" w:cstheme="minorHAnsi"/>
          <w:b w:val="0"/>
          <w:i/>
          <w:szCs w:val="36"/>
        </w:rPr>
      </w:pPr>
      <w:bookmarkStart w:name="_Toc512938947" w:id="30"/>
      <w:r w:rsidRPr="002771D4">
        <w:rPr>
          <w:rFonts w:asciiTheme="minorHAnsi" w:hAnsiTheme="minorHAnsi" w:cstheme="minorHAnsi"/>
        </w:rPr>
        <w:t xml:space="preserve">Chapter </w:t>
      </w:r>
      <w:hyperlink w:history="1" w:anchor="%5B%7B%22num%22%3A149%2C%22gen%22%3A0%7D%2C%7B%22name%22%3A%22XYZ%22%7D%2C54%2C747%2C0%5D" r:id="rId82">
        <w:r w:rsidRPr="002771D4">
          <w:rPr>
            <w:rStyle w:val="Hyperlink"/>
            <w:rFonts w:asciiTheme="minorHAnsi" w:hAnsiTheme="minorHAnsi" w:cstheme="minorHAnsi"/>
          </w:rPr>
          <w:t>11: Software</w:t>
        </w:r>
        <w:bookmarkEnd w:id="30"/>
      </w:hyperlink>
    </w:p>
    <w:p w:rsidRPr="002771D4" w:rsidR="0048469B" w:rsidP="0048469B" w:rsidRDefault="0048469B" w14:paraId="65E008D5" w14:textId="027E3978">
      <w:pPr>
        <w:rPr>
          <w:rFonts w:asciiTheme="minorHAnsi" w:hAnsiTheme="minorHAnsi" w:cstheme="minorHAnsi"/>
        </w:rPr>
      </w:pPr>
      <w:r w:rsidRPr="002771D4">
        <w:rPr>
          <w:rFonts w:asciiTheme="minorHAnsi" w:hAnsiTheme="minorHAnsi" w:cstheme="minorHAnsi"/>
        </w:rPr>
        <w:t>Notes:</w:t>
      </w:r>
      <w:r w:rsidRPr="002771D4" w:rsidR="007C110E">
        <w:rPr>
          <w:rFonts w:asciiTheme="minorHAnsi" w:hAnsiTheme="minorHAnsi" w:cstheme="minorHAnsi"/>
        </w:rPr>
        <w:t xml:space="preserve"> </w:t>
      </w:r>
    </w:p>
    <w:tbl>
      <w:tblPr>
        <w:tblW w:w="5000" w:type="pct"/>
        <w:tblCellSpacing w:w="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0"/>
        <w:gridCol w:w="3884"/>
        <w:gridCol w:w="3858"/>
        <w:gridCol w:w="12"/>
      </w:tblGrid>
      <w:tr w:rsidRPr="002771D4" w:rsidR="00E44374" w:rsidTr="00E268F9" w14:paraId="7AACB3DB" w14:textId="77777777">
        <w:trPr>
          <w:trHeight w:val="285"/>
          <w:tblHeader/>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6C560018" w14:textId="77777777">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3A4E7DB9" w14:textId="77777777">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color="auto" w:sz="6" w:space="0"/>
              <w:left w:val="outset" w:color="auto" w:sz="6" w:space="0"/>
              <w:bottom w:val="outset" w:color="auto" w:sz="6" w:space="0"/>
              <w:right w:val="outset" w:color="auto" w:sz="6" w:space="0"/>
            </w:tcBorders>
            <w:shd w:val="clear" w:color="auto" w:fill="AEAAAA"/>
            <w:vAlign w:val="center"/>
            <w:hideMark/>
          </w:tcPr>
          <w:p w:rsidRPr="002771D4" w:rsidR="00E44374" w:rsidP="00E268F9" w:rsidRDefault="00E44374" w14:paraId="7039F659" w14:textId="77777777">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Pr="002771D4" w:rsidR="00E44374" w:rsidTr="00E268F9" w14:paraId="2ACE4986" w14:textId="77777777">
        <w:trPr>
          <w:gridAfter w:val="1"/>
          <w:wAfter w:w="4" w:type="pct"/>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4E7CDEC1" w14:textId="77777777">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277A783E"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2063AC1B"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5D8CEC6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46E7589F" w14:textId="77777777">
            <w:pPr>
              <w:rPr>
                <w:rFonts w:asciiTheme="minorHAnsi" w:hAnsiTheme="minorHAnsi" w:cstheme="minorHAnsi"/>
                <w:bCs/>
              </w:rPr>
            </w:pPr>
            <w:r w:rsidRPr="002771D4">
              <w:rPr>
                <w:rFonts w:asciiTheme="minorHAnsi" w:hAnsiTheme="minorHAnsi" w:cstheme="minorHAnsi"/>
                <w:bCs/>
              </w:rPr>
              <w:t>11.1.1.1 through 11.4.1.3</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343F956B" w14:textId="77777777">
            <w:pPr>
              <w:rPr>
                <w:rFonts w:asciiTheme="minorHAnsi" w:hAnsiTheme="minorHAnsi" w:cstheme="minorHAnsi"/>
              </w:rPr>
            </w:pPr>
            <w:r w:rsidRPr="002771D4">
              <w:rPr>
                <w:rFonts w:asciiTheme="minorHAnsi" w:hAnsiTheme="minorHAnsi" w:cstheme="minorHAnsi"/>
              </w:rPr>
              <w:t xml:space="preserve">See </w:t>
            </w:r>
            <w:hyperlink w:history="1" w:anchor="WCAG" r:id="rId83">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653F28E" w14:textId="77777777">
            <w:pPr>
              <w:rPr>
                <w:rFonts w:asciiTheme="minorHAnsi" w:hAnsiTheme="minorHAnsi" w:cstheme="minorHAnsi"/>
              </w:rPr>
            </w:pPr>
            <w:r w:rsidRPr="002771D4">
              <w:rPr>
                <w:rFonts w:asciiTheme="minorHAnsi" w:hAnsiTheme="minorHAnsi" w:cstheme="minorHAnsi"/>
              </w:rPr>
              <w:t>See information in WCAG 2.1 section</w:t>
            </w:r>
          </w:p>
        </w:tc>
      </w:tr>
      <w:tr w:rsidRPr="002771D4" w:rsidR="00E44374" w:rsidTr="00E268F9" w14:paraId="641749E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2561BD1" w14:textId="77777777">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3C75BFB9"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C48E8CA"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7DF451B2"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C7BD9F1" w14:textId="77777777">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664F260"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49B34895"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32DBBC0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20EF0424" w14:textId="77777777">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C7E90E7"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E89ADC1"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4A27FB4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32C91636" w14:textId="77777777">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765DBE6" w14:textId="77777777">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49B1EEEE" w14:textId="77777777">
            <w:pPr>
              <w:rPr>
                <w:rFonts w:asciiTheme="minorHAnsi" w:hAnsiTheme="minorHAnsi" w:cstheme="minorHAnsi"/>
              </w:rPr>
            </w:pPr>
            <w:r w:rsidRPr="002771D4">
              <w:rPr>
                <w:rFonts w:asciiTheme="minorHAnsi" w:hAnsiTheme="minorHAnsi" w:cstheme="minorHAnsi"/>
              </w:rPr>
              <w:t>See information in 11.5.2.5 through 11.5.2.17</w:t>
            </w:r>
          </w:p>
        </w:tc>
      </w:tr>
      <w:tr w:rsidRPr="002771D4" w:rsidR="00E44374" w:rsidTr="00E268F9" w14:paraId="3EFD522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7ADF8BF6" w14:textId="77777777">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D094CE8" w14:textId="77777777">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18D859E5" w14:textId="77777777">
            <w:pPr>
              <w:rPr>
                <w:rFonts w:asciiTheme="minorHAnsi" w:hAnsiTheme="minorHAnsi" w:cstheme="minorHAnsi"/>
              </w:rPr>
            </w:pPr>
            <w:r w:rsidRPr="002771D4">
              <w:rPr>
                <w:rFonts w:asciiTheme="minorHAnsi" w:hAnsiTheme="minorHAnsi" w:cstheme="minorHAnsi"/>
              </w:rPr>
              <w:t>See information in 11.5.2.5 through 11.5.2.17</w:t>
            </w:r>
          </w:p>
        </w:tc>
      </w:tr>
      <w:tr w:rsidRPr="002771D4" w:rsidR="00E44374" w:rsidTr="00E44374" w14:paraId="784A2F6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174653BA" w14:textId="77777777">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0006D613" w14:textId="30DED11B">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214F3FAA" w14:textId="4F380B45">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63779F">
              <w:rPr>
                <w:rFonts w:asciiTheme="minorHAnsi" w:hAnsiTheme="minorHAnsi" w:cstheme="minorHAnsi"/>
              </w:rPr>
              <w:t>uses standard platform accessibility services.</w:t>
            </w:r>
          </w:p>
        </w:tc>
      </w:tr>
      <w:tr w:rsidRPr="002771D4" w:rsidR="00E44374" w:rsidTr="00E44374" w14:paraId="0472B23E"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5109774E" w14:textId="77777777">
            <w:pPr>
              <w:rPr>
                <w:rFonts w:asciiTheme="minorHAnsi" w:hAnsiTheme="minorHAnsi" w:cstheme="minorHAnsi"/>
              </w:rPr>
            </w:pPr>
            <w:r w:rsidRPr="002771D4">
              <w:rPr>
                <w:rFonts w:asciiTheme="minorHAnsi" w:hAnsiTheme="minorHAnsi" w:cstheme="minorHAnsi"/>
                <w:bCs/>
              </w:rPr>
              <w:t>11.5.2.4 Assistive technology</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63779F" w14:paraId="7332D2F5" w14:textId="5D68B264">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7FD40938" w14:textId="2C4EA3C8">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DA14E6">
              <w:rPr>
                <w:rFonts w:asciiTheme="minorHAnsi" w:hAnsiTheme="minorHAnsi" w:cstheme="minorHAnsi"/>
              </w:rPr>
              <w:t>is not a</w:t>
            </w:r>
            <w:r w:rsidRPr="002771D4" w:rsidR="0063779F">
              <w:rPr>
                <w:rFonts w:asciiTheme="minorHAnsi" w:hAnsiTheme="minorHAnsi" w:cstheme="minorHAnsi"/>
              </w:rPr>
              <w:t>n assistive technology.</w:t>
            </w:r>
          </w:p>
        </w:tc>
      </w:tr>
      <w:tr w:rsidRPr="002771D4" w:rsidR="00E44374" w:rsidTr="00E44374" w14:paraId="7FD5F4FF"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3F2CA29B" w14:textId="77777777">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2E66E2FC"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3C1EACBF" w14:textId="4828F33E">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224FBCF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4E24E421" w14:textId="77777777">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7850ABD0"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49DC44FF" w14:textId="6BD2230B">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60ECAB6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6811DAEC" w14:textId="77777777">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1008859A"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31FA0DB5" w14:textId="7FE8B86F">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601F613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72784F4E" w14:textId="77777777">
            <w:pPr>
              <w:rPr>
                <w:rFonts w:asciiTheme="minorHAnsi" w:hAnsiTheme="minorHAnsi" w:cstheme="minorHAnsi"/>
              </w:rPr>
            </w:pPr>
            <w:r w:rsidRPr="002771D4">
              <w:rPr>
                <w:rFonts w:asciiTheme="minorHAnsi" w:hAnsiTheme="minorHAnsi" w:cstheme="minorHAnsi"/>
                <w:bCs/>
              </w:rPr>
              <w:t>11.5.2.8 Label relationships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0C8748B8"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3CFD652E" w14:textId="5E81B5CF">
            <w:pPr>
              <w:rPr>
                <w:rFonts w:asciiTheme="minorHAnsi" w:hAnsiTheme="minorHAnsi" w:cstheme="minorHAnsi"/>
                <w:szCs w:val="20"/>
              </w:rPr>
            </w:pPr>
            <w:r>
              <w:rPr>
                <w:rFonts w:asciiTheme="minorHAnsi" w:hAnsiTheme="minorHAnsi" w:cstheme="minorHAnsi"/>
              </w:rPr>
              <w:t>The product</w:t>
            </w:r>
            <w:r w:rsidRPr="002771D4" w:rsidR="00D93AC6">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3DFF6C55"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2EE23E99" w14:textId="77777777">
            <w:pPr>
              <w:rPr>
                <w:rFonts w:asciiTheme="minorHAnsi" w:hAnsiTheme="minorHAnsi" w:cstheme="minorHAnsi"/>
              </w:rPr>
            </w:pPr>
            <w:r w:rsidRPr="002771D4">
              <w:rPr>
                <w:rFonts w:asciiTheme="minorHAnsi" w:hAnsiTheme="minorHAnsi" w:cstheme="minorHAnsi"/>
                <w:bCs/>
              </w:rPr>
              <w:lastRenderedPageBreak/>
              <w:t>11.5.2.9 Parent-child relationships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38883A77"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5D37BAA0" w14:textId="003CBE0A">
            <w:pPr>
              <w:rPr>
                <w:rFonts w:asciiTheme="minorHAnsi" w:hAnsiTheme="minorHAnsi" w:cstheme="minorHAnsi"/>
                <w:szCs w:val="20"/>
              </w:rPr>
            </w:pPr>
            <w:r>
              <w:rPr>
                <w:rFonts w:asciiTheme="minorHAnsi" w:hAnsiTheme="minorHAnsi" w:cstheme="minorHAnsi"/>
              </w:rPr>
              <w:t>The product</w:t>
            </w:r>
            <w:r w:rsidRPr="002771D4" w:rsidR="004F32A8">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15A470B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0AEBDB6A" w14:textId="77777777">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63779F" w14:paraId="154D1F84" w14:textId="782DA9F8">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057E22" w:rsidRDefault="00C00DDF" w14:paraId="4ABED2A9" w14:textId="54A8DA02">
            <w:pPr>
              <w:rPr>
                <w:rFonts w:asciiTheme="minorHAnsi" w:hAnsiTheme="minorHAnsi" w:cstheme="minorHAnsi"/>
                <w:szCs w:val="20"/>
              </w:rPr>
            </w:pPr>
            <w:r>
              <w:rPr>
                <w:rFonts w:asciiTheme="minorHAnsi" w:hAnsiTheme="minorHAnsi" w:cstheme="minorHAnsi"/>
              </w:rPr>
              <w:t>The product</w:t>
            </w:r>
            <w:r w:rsidRPr="002771D4" w:rsidR="004F32A8">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5C699994"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6084F5B8" w14:textId="77777777">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63779F" w14:paraId="67D37A7E" w14:textId="18BE9641">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057E22" w:rsidRDefault="00C00DDF" w14:paraId="370F2E22" w14:textId="2BF84E7E">
            <w:pPr>
              <w:rPr>
                <w:rFonts w:asciiTheme="minorHAnsi" w:hAnsiTheme="minorHAnsi" w:cstheme="minorHAnsi"/>
                <w:szCs w:val="20"/>
              </w:rPr>
            </w:pPr>
            <w:r>
              <w:rPr>
                <w:rFonts w:asciiTheme="minorHAnsi" w:hAnsiTheme="minorHAnsi" w:cstheme="minorHAnsi"/>
              </w:rPr>
              <w:t>The product</w:t>
            </w:r>
            <w:r w:rsidRPr="002771D4" w:rsidR="004F32A8">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3F5E48BF"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5A35AAB1" w14:textId="77777777">
            <w:pPr>
              <w:rPr>
                <w:rFonts w:asciiTheme="minorHAnsi" w:hAnsiTheme="minorHAnsi" w:cstheme="minorHAnsi"/>
              </w:rPr>
            </w:pPr>
            <w:r w:rsidRPr="002771D4">
              <w:rPr>
                <w:rFonts w:asciiTheme="minorHAnsi" w:hAnsiTheme="minorHAnsi" w:cstheme="minorHAnsi"/>
                <w:bCs/>
              </w:rPr>
              <w:t>11.5.2.12 Execution of available actions</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63779F" w14:paraId="57E21FAB" w14:textId="541FAE5D">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057E22" w:rsidRDefault="00C00DDF" w14:paraId="18E5B505" w14:textId="34071092">
            <w:pPr>
              <w:rPr>
                <w:rFonts w:asciiTheme="minorHAnsi" w:hAnsiTheme="minorHAnsi" w:cstheme="minorHAnsi"/>
                <w:szCs w:val="20"/>
              </w:rPr>
            </w:pPr>
            <w:r>
              <w:rPr>
                <w:rFonts w:asciiTheme="minorHAnsi" w:hAnsiTheme="minorHAnsi" w:cstheme="minorHAnsi"/>
              </w:rPr>
              <w:t>The product</w:t>
            </w:r>
            <w:r w:rsidRPr="002771D4" w:rsidR="00791D63">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0BACD8AB"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1F19AF9D" w14:textId="77777777">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3772E6EA"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121C90" w:rsidP="00057E22" w:rsidRDefault="00C00DDF" w14:paraId="61458BCE" w14:textId="1EDAAA61">
            <w:pPr>
              <w:rPr>
                <w:rFonts w:asciiTheme="minorHAnsi" w:hAnsiTheme="minorHAnsi" w:cstheme="minorHAnsi"/>
              </w:rPr>
            </w:pPr>
            <w:r>
              <w:rPr>
                <w:rFonts w:asciiTheme="minorHAnsi" w:hAnsiTheme="minorHAnsi" w:cstheme="minorHAnsi"/>
              </w:rPr>
              <w:t>The product</w:t>
            </w:r>
            <w:r w:rsidRPr="002771D4" w:rsidR="00121C90">
              <w:rPr>
                <w:rFonts w:asciiTheme="minorHAnsi" w:hAnsiTheme="minorHAnsi" w:cstheme="minorHAnsi"/>
              </w:rPr>
              <w:t xml:space="preserve"> </w:t>
            </w:r>
          </w:p>
          <w:p w:rsidRPr="002771D4" w:rsidR="00057E22" w:rsidP="00057E22" w:rsidRDefault="0063779F" w14:paraId="4E11606B" w14:textId="7EF952AD">
            <w:pPr>
              <w:rPr>
                <w:rFonts w:asciiTheme="minorHAnsi" w:hAnsiTheme="minorHAnsi" w:cstheme="minorHAnsi"/>
                <w:szCs w:val="20"/>
              </w:rPr>
            </w:pPr>
            <w:r w:rsidRPr="002771D4">
              <w:rPr>
                <w:rFonts w:asciiTheme="minorHAnsi" w:hAnsiTheme="minorHAnsi" w:cstheme="minorHAnsi"/>
              </w:rPr>
              <w:t>is not a Platform software.</w:t>
            </w:r>
          </w:p>
        </w:tc>
      </w:tr>
      <w:tr w:rsidRPr="002771D4" w:rsidR="00E44374" w:rsidTr="00E44374" w14:paraId="028D09E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0100CBE7" w14:textId="77777777">
            <w:pPr>
              <w:rPr>
                <w:rFonts w:asciiTheme="minorHAnsi" w:hAnsiTheme="minorHAnsi" w:cstheme="minorHAnsi"/>
              </w:rPr>
            </w:pPr>
            <w:r w:rsidRPr="002771D4">
              <w:rPr>
                <w:rFonts w:asciiTheme="minorHAnsi" w:hAnsiTheme="minorHAnsi" w:cstheme="minorHAnsi"/>
                <w:bCs/>
              </w:rPr>
              <w:t>11.5.2.14 Modification of focus and selection attributes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169AFDBD"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53050491" w14:textId="7EE43B9D">
            <w:pPr>
              <w:rPr>
                <w:rFonts w:asciiTheme="minorHAnsi" w:hAnsiTheme="minorHAnsi" w:cstheme="minorHAnsi"/>
                <w:szCs w:val="20"/>
              </w:rPr>
            </w:pPr>
            <w:r>
              <w:rPr>
                <w:rFonts w:asciiTheme="minorHAnsi" w:hAnsiTheme="minorHAnsi" w:cstheme="minorHAnsi"/>
              </w:rPr>
              <w:t>The product</w:t>
            </w:r>
            <w:r w:rsidRPr="002771D4" w:rsidR="007A2C08">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62D13EFC"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77C1AF31" w14:textId="77777777">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5C6AE78F"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057E22" w:rsidRDefault="00C00DDF" w14:paraId="0C4233FE" w14:textId="0890DAA3">
            <w:pPr>
              <w:rPr>
                <w:rFonts w:asciiTheme="minorHAnsi" w:hAnsiTheme="minorHAnsi" w:cstheme="minorHAnsi"/>
                <w:szCs w:val="20"/>
              </w:rPr>
            </w:pPr>
            <w:r>
              <w:rPr>
                <w:rFonts w:asciiTheme="minorHAnsi" w:hAnsiTheme="minorHAnsi" w:cstheme="minorHAnsi"/>
              </w:rPr>
              <w:t>The product</w:t>
            </w:r>
            <w:r w:rsidRPr="002771D4" w:rsidR="007B7380">
              <w:rPr>
                <w:rFonts w:asciiTheme="minorHAnsi" w:hAnsiTheme="minorHAnsi" w:cstheme="minorHAnsi"/>
              </w:rPr>
              <w:t xml:space="preserve"> </w:t>
            </w:r>
            <w:r w:rsidRPr="002771D4" w:rsidR="0063779F">
              <w:rPr>
                <w:rFonts w:asciiTheme="minorHAnsi" w:hAnsiTheme="minorHAnsi" w:cstheme="minorHAnsi"/>
              </w:rPr>
              <w:t>is not a Platform software</w:t>
            </w:r>
            <w:r w:rsidRPr="002771D4" w:rsidR="00057E22">
              <w:rPr>
                <w:rFonts w:asciiTheme="minorHAnsi" w:hAnsiTheme="minorHAnsi" w:cstheme="minorHAnsi"/>
              </w:rPr>
              <w:t>.</w:t>
            </w:r>
          </w:p>
        </w:tc>
      </w:tr>
      <w:tr w:rsidRPr="002771D4" w:rsidR="00057E22" w:rsidTr="00E44374" w14:paraId="29A18084"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106A2DBB" w14:textId="77777777">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54690CCA"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057E22" w:rsidRDefault="00C00DDF" w14:paraId="5D1C8184" w14:textId="49A9D223">
            <w:pPr>
              <w:rPr>
                <w:rFonts w:asciiTheme="minorHAnsi" w:hAnsiTheme="minorHAnsi" w:cstheme="minorHAnsi"/>
                <w:szCs w:val="20"/>
              </w:rPr>
            </w:pPr>
            <w:r>
              <w:rPr>
                <w:rFonts w:asciiTheme="minorHAnsi" w:hAnsiTheme="minorHAnsi" w:cstheme="minorHAnsi"/>
              </w:rPr>
              <w:t>The product</w:t>
            </w:r>
            <w:r w:rsidRPr="002771D4" w:rsidR="00AE14B2">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057E22" w:rsidTr="00E44374" w14:paraId="7683D8EA"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33CC2072" w14:textId="77777777">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color="auto" w:sz="6" w:space="0"/>
              <w:left w:val="outset" w:color="auto" w:sz="6" w:space="0"/>
              <w:bottom w:val="outset" w:color="auto" w:sz="6" w:space="0"/>
              <w:right w:val="outset" w:color="auto" w:sz="6" w:space="0"/>
            </w:tcBorders>
            <w:hideMark/>
          </w:tcPr>
          <w:p w:rsidRPr="002771D4" w:rsidR="00057E22" w:rsidP="00057E22" w:rsidRDefault="00057E22" w14:paraId="39057CBF"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057E22" w:rsidP="009A41E6" w:rsidRDefault="00C00DDF" w14:paraId="228F823B" w14:textId="0708F7B7">
            <w:pPr>
              <w:rPr>
                <w:rFonts w:asciiTheme="minorHAnsi" w:hAnsiTheme="minorHAnsi" w:cstheme="minorHAnsi"/>
                <w:szCs w:val="20"/>
              </w:rPr>
            </w:pPr>
            <w:r>
              <w:rPr>
                <w:rFonts w:asciiTheme="minorHAnsi" w:hAnsiTheme="minorHAnsi" w:cstheme="minorHAnsi"/>
              </w:rPr>
              <w:t>The product</w:t>
            </w:r>
            <w:r w:rsidRPr="002771D4" w:rsidR="00166E4D">
              <w:rPr>
                <w:rFonts w:asciiTheme="minorHAnsi" w:hAnsiTheme="minorHAnsi" w:cstheme="minorHAnsi"/>
              </w:rPr>
              <w:t xml:space="preserve"> </w:t>
            </w:r>
            <w:r w:rsidRPr="002771D4" w:rsidR="00AE14B2">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268F9" w14:paraId="27C8D95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3B256DC9" w14:textId="77777777">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25F19DB3"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413BA229"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44374" w14:paraId="35079F23"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5F4674EF" w14:textId="77777777">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2D00D39C"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13C2D8E6" w14:textId="5B61D390">
            <w:pPr>
              <w:rPr>
                <w:rFonts w:asciiTheme="minorHAnsi" w:hAnsiTheme="minorHAnsi" w:cstheme="minorHAnsi"/>
                <w:szCs w:val="20"/>
              </w:rPr>
            </w:pPr>
            <w:r>
              <w:rPr>
                <w:rFonts w:asciiTheme="minorHAnsi" w:hAnsiTheme="minorHAnsi" w:cstheme="minorHAnsi"/>
              </w:rPr>
              <w:t>The product</w:t>
            </w:r>
            <w:r w:rsidRPr="002771D4" w:rsidR="00AE14B2">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4A7CEC8A"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0070C24F" w14:textId="77777777">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63779F" w14:paraId="00DAF3D8" w14:textId="521A02C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6AC96036" w14:textId="78F70568">
            <w:pPr>
              <w:rPr>
                <w:rFonts w:asciiTheme="minorHAnsi" w:hAnsiTheme="minorHAnsi" w:cstheme="minorHAnsi"/>
                <w:szCs w:val="20"/>
              </w:rPr>
            </w:pPr>
            <w:r>
              <w:rPr>
                <w:rFonts w:asciiTheme="minorHAnsi" w:hAnsiTheme="minorHAnsi" w:cstheme="minorHAnsi"/>
              </w:rPr>
              <w:t>The product</w:t>
            </w:r>
            <w:r w:rsidRPr="002771D4" w:rsidR="00AE14B2">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44374" w14:paraId="32E37BF6"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358B5176" w14:textId="77777777">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63779F" w14:paraId="3CC0E1DA" w14:textId="751D0DB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E44374" w:rsidP="00E268F9" w:rsidRDefault="00C00DDF" w14:paraId="4EA534B2" w14:textId="435445F4">
            <w:pPr>
              <w:rPr>
                <w:rFonts w:asciiTheme="minorHAnsi" w:hAnsiTheme="minorHAnsi" w:cstheme="minorHAnsi"/>
                <w:szCs w:val="20"/>
              </w:rPr>
            </w:pPr>
            <w:r>
              <w:rPr>
                <w:rFonts w:asciiTheme="minorHAnsi" w:hAnsiTheme="minorHAnsi" w:cstheme="minorHAnsi"/>
              </w:rPr>
              <w:t>The product</w:t>
            </w:r>
            <w:r w:rsidRPr="002771D4" w:rsidR="00AE14B2">
              <w:rPr>
                <w:rFonts w:asciiTheme="minorHAnsi" w:hAnsiTheme="minorHAnsi" w:cstheme="minorHAnsi"/>
              </w:rPr>
              <w:t xml:space="preserve"> </w:t>
            </w:r>
            <w:r w:rsidRPr="002771D4" w:rsidR="0063779F">
              <w:rPr>
                <w:rFonts w:asciiTheme="minorHAnsi" w:hAnsiTheme="minorHAnsi" w:cstheme="minorHAnsi"/>
              </w:rPr>
              <w:t>is not a Platform software.</w:t>
            </w:r>
          </w:p>
        </w:tc>
      </w:tr>
      <w:tr w:rsidRPr="002771D4" w:rsidR="00E44374" w:rsidTr="00E268F9" w14:paraId="5CDC2DF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5C176A67" w14:textId="77777777">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959C9B0"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549B175D"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2353BE73"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05DD2FA3" w14:textId="77777777">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117922D6" w14:textId="77777777">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6F3A1C12" w14:textId="77777777">
            <w:pPr>
              <w:rPr>
                <w:rFonts w:asciiTheme="minorHAnsi" w:hAnsiTheme="minorHAnsi" w:cstheme="minorHAnsi"/>
              </w:rPr>
            </w:pPr>
            <w:r w:rsidRPr="002771D4">
              <w:rPr>
                <w:rFonts w:asciiTheme="minorHAnsi" w:hAnsiTheme="minorHAnsi" w:cstheme="minorHAnsi"/>
              </w:rPr>
              <w:t>Heading cell – no response required</w:t>
            </w:r>
          </w:p>
        </w:tc>
      </w:tr>
      <w:tr w:rsidRPr="002771D4" w:rsidR="00E44374" w:rsidTr="00E268F9" w14:paraId="146101C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5EBE086F" w14:textId="77777777">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color="auto" w:sz="6" w:space="0"/>
              <w:left w:val="outset" w:color="auto" w:sz="6" w:space="0"/>
              <w:bottom w:val="outset" w:color="auto" w:sz="6" w:space="0"/>
              <w:right w:val="outset" w:color="auto" w:sz="6" w:space="0"/>
            </w:tcBorders>
            <w:hideMark/>
          </w:tcPr>
          <w:p w:rsidRPr="002771D4" w:rsidR="00E44374" w:rsidP="00E268F9" w:rsidRDefault="00E44374" w14:paraId="3B566F2E" w14:textId="77777777">
            <w:pPr>
              <w:rPr>
                <w:rFonts w:asciiTheme="minorHAnsi" w:hAnsiTheme="minorHAnsi" w:cstheme="minorHAnsi"/>
              </w:rPr>
            </w:pPr>
            <w:r w:rsidRPr="002771D4">
              <w:rPr>
                <w:rFonts w:asciiTheme="minorHAnsi" w:hAnsiTheme="minorHAnsi" w:cstheme="minorHAnsi"/>
              </w:rPr>
              <w:t xml:space="preserve">See </w:t>
            </w:r>
            <w:hyperlink w:history="1" w:anchor="_WCAG_2.x_Report" r:id="rId84">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color="auto" w:sz="6" w:space="0"/>
              <w:left w:val="outset" w:color="auto" w:sz="6" w:space="0"/>
              <w:bottom w:val="outset" w:color="auto" w:sz="6" w:space="0"/>
              <w:right w:val="outset" w:color="auto" w:sz="6" w:space="0"/>
            </w:tcBorders>
            <w:shd w:val="clear" w:color="auto" w:fill="D0CECE"/>
            <w:hideMark/>
          </w:tcPr>
          <w:p w:rsidRPr="002771D4" w:rsidR="00E44374" w:rsidP="00E268F9" w:rsidRDefault="00E44374" w14:paraId="7DF3FDEA" w14:textId="77777777">
            <w:pPr>
              <w:rPr>
                <w:rFonts w:asciiTheme="minorHAnsi" w:hAnsiTheme="minorHAnsi" w:cstheme="minorHAnsi"/>
              </w:rPr>
            </w:pPr>
            <w:r w:rsidRPr="002771D4">
              <w:rPr>
                <w:rFonts w:asciiTheme="minorHAnsi" w:hAnsiTheme="minorHAnsi" w:cstheme="minorHAnsi"/>
              </w:rPr>
              <w:t>See information in WCAG 2.1 section</w:t>
            </w:r>
          </w:p>
        </w:tc>
      </w:tr>
      <w:tr w:rsidRPr="002771D4" w:rsidR="003A3B2D" w:rsidTr="00E44374" w14:paraId="5761470D"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3A3B2D" w:rsidP="003A3B2D" w:rsidRDefault="003A3B2D" w14:paraId="688E0E3A" w14:textId="77777777">
            <w:pPr>
              <w:rPr>
                <w:rFonts w:asciiTheme="minorHAnsi" w:hAnsiTheme="minorHAnsi" w:cstheme="minorHAnsi"/>
              </w:rPr>
            </w:pPr>
            <w:r w:rsidRPr="002771D4">
              <w:rPr>
                <w:rFonts w:asciiTheme="minorHAnsi" w:hAnsiTheme="minorHAnsi" w:cstheme="minorHAnsi"/>
                <w:bCs/>
              </w:rPr>
              <w:t>11.8.3 Preservation of accessibility information in transformations</w:t>
            </w:r>
          </w:p>
        </w:tc>
        <w:tc>
          <w:tcPr>
            <w:tcW w:w="1350" w:type="pct"/>
            <w:tcBorders>
              <w:top w:val="outset" w:color="auto" w:sz="6" w:space="0"/>
              <w:left w:val="outset" w:color="auto" w:sz="6" w:space="0"/>
              <w:bottom w:val="outset" w:color="auto" w:sz="6" w:space="0"/>
              <w:right w:val="outset" w:color="auto" w:sz="6" w:space="0"/>
            </w:tcBorders>
            <w:hideMark/>
          </w:tcPr>
          <w:p w:rsidRPr="002771D4" w:rsidR="003A3B2D" w:rsidP="003A3B2D" w:rsidRDefault="003A3B2D" w14:paraId="2CC4A63B"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3A3B2D" w:rsidP="003A3B2D" w:rsidRDefault="00C00DDF" w14:paraId="0F29F323" w14:textId="60AD9212">
            <w:pPr>
              <w:rPr>
                <w:rFonts w:asciiTheme="minorHAnsi" w:hAnsiTheme="minorHAnsi" w:cstheme="minorHAnsi"/>
                <w:sz w:val="20"/>
                <w:szCs w:val="20"/>
              </w:rPr>
            </w:pPr>
            <w:r>
              <w:rPr>
                <w:rFonts w:asciiTheme="minorHAnsi" w:hAnsiTheme="minorHAnsi" w:cstheme="minorHAnsi"/>
              </w:rPr>
              <w:t>The product</w:t>
            </w:r>
            <w:r w:rsidRPr="002771D4" w:rsidR="004C13A9">
              <w:rPr>
                <w:rFonts w:asciiTheme="minorHAnsi" w:hAnsiTheme="minorHAnsi" w:cstheme="minorHAnsi"/>
              </w:rPr>
              <w:t xml:space="preserve"> </w:t>
            </w:r>
            <w:r w:rsidRPr="002771D4" w:rsidR="003A3B2D">
              <w:rPr>
                <w:rFonts w:asciiTheme="minorHAnsi" w:hAnsiTheme="minorHAnsi" w:cstheme="minorHAnsi"/>
              </w:rPr>
              <w:t>is not a</w:t>
            </w:r>
            <w:r w:rsidRPr="002771D4" w:rsidR="0063779F">
              <w:rPr>
                <w:rFonts w:asciiTheme="minorHAnsi" w:hAnsiTheme="minorHAnsi" w:cstheme="minorHAnsi"/>
              </w:rPr>
              <w:t>n authoring tool</w:t>
            </w:r>
            <w:r w:rsidRPr="002771D4" w:rsidR="003A3B2D">
              <w:rPr>
                <w:rFonts w:asciiTheme="minorHAnsi" w:hAnsiTheme="minorHAnsi" w:cstheme="minorHAnsi"/>
              </w:rPr>
              <w:t>.</w:t>
            </w:r>
          </w:p>
        </w:tc>
      </w:tr>
      <w:tr w:rsidRPr="002771D4" w:rsidR="0063779F" w:rsidTr="00E44374" w14:paraId="359259F8"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63779F" w:rsidP="0063779F" w:rsidRDefault="0063779F" w14:paraId="49EFA68C" w14:textId="77777777">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color="auto" w:sz="6" w:space="0"/>
              <w:left w:val="outset" w:color="auto" w:sz="6" w:space="0"/>
              <w:bottom w:val="outset" w:color="auto" w:sz="6" w:space="0"/>
              <w:right w:val="outset" w:color="auto" w:sz="6" w:space="0"/>
            </w:tcBorders>
            <w:hideMark/>
          </w:tcPr>
          <w:p w:rsidRPr="002771D4" w:rsidR="0063779F" w:rsidP="0063779F" w:rsidRDefault="0063779F" w14:paraId="09D5271F"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63779F" w:rsidP="0063779F" w:rsidRDefault="00C00DDF" w14:paraId="514A9711" w14:textId="3B0228BF">
            <w:pPr>
              <w:rPr>
                <w:rFonts w:asciiTheme="minorHAnsi" w:hAnsiTheme="minorHAnsi" w:cstheme="minorHAnsi"/>
                <w:szCs w:val="20"/>
              </w:rPr>
            </w:pPr>
            <w:r>
              <w:rPr>
                <w:rFonts w:asciiTheme="minorHAnsi" w:hAnsiTheme="minorHAnsi" w:cstheme="minorHAnsi"/>
              </w:rPr>
              <w:t>The product</w:t>
            </w:r>
            <w:r w:rsidRPr="002771D4" w:rsidR="00AA0934">
              <w:rPr>
                <w:rFonts w:asciiTheme="minorHAnsi" w:hAnsiTheme="minorHAnsi" w:cstheme="minorHAnsi"/>
              </w:rPr>
              <w:t xml:space="preserve"> </w:t>
            </w:r>
            <w:r w:rsidRPr="002771D4" w:rsidR="0063779F">
              <w:rPr>
                <w:rFonts w:asciiTheme="minorHAnsi" w:hAnsiTheme="minorHAnsi" w:cstheme="minorHAnsi"/>
              </w:rPr>
              <w:t>is not an authoring tool.</w:t>
            </w:r>
          </w:p>
        </w:tc>
      </w:tr>
      <w:tr w:rsidRPr="002771D4" w:rsidR="0063779F" w:rsidTr="00E44374" w14:paraId="569C24D7" w14:textId="77777777">
        <w:trPr>
          <w:trHeight w:val="302"/>
          <w:tblCellSpacing w:w="0" w:type="dxa"/>
        </w:trPr>
        <w:tc>
          <w:tcPr>
            <w:tcW w:w="2305" w:type="pct"/>
            <w:tcBorders>
              <w:top w:val="outset" w:color="auto" w:sz="6" w:space="0"/>
              <w:left w:val="outset" w:color="auto" w:sz="6" w:space="0"/>
              <w:bottom w:val="outset" w:color="auto" w:sz="6" w:space="0"/>
              <w:right w:val="outset" w:color="auto" w:sz="6" w:space="0"/>
            </w:tcBorders>
            <w:hideMark/>
          </w:tcPr>
          <w:p w:rsidRPr="002771D4" w:rsidR="0063779F" w:rsidP="0063779F" w:rsidRDefault="0063779F" w14:paraId="4A923D0F" w14:textId="77777777">
            <w:pPr>
              <w:rPr>
                <w:rFonts w:asciiTheme="minorHAnsi" w:hAnsiTheme="minorHAnsi" w:cstheme="minorHAnsi"/>
              </w:rPr>
            </w:pPr>
            <w:r w:rsidRPr="002771D4">
              <w:rPr>
                <w:rFonts w:asciiTheme="minorHAnsi" w:hAnsiTheme="minorHAnsi" w:cstheme="minorHAnsi"/>
                <w:bCs/>
              </w:rPr>
              <w:t>11.8.5 Templates</w:t>
            </w:r>
          </w:p>
        </w:tc>
        <w:tc>
          <w:tcPr>
            <w:tcW w:w="1350" w:type="pct"/>
            <w:tcBorders>
              <w:top w:val="outset" w:color="auto" w:sz="6" w:space="0"/>
              <w:left w:val="outset" w:color="auto" w:sz="6" w:space="0"/>
              <w:bottom w:val="outset" w:color="auto" w:sz="6" w:space="0"/>
              <w:right w:val="outset" w:color="auto" w:sz="6" w:space="0"/>
            </w:tcBorders>
            <w:hideMark/>
          </w:tcPr>
          <w:p w:rsidRPr="002771D4" w:rsidR="0063779F" w:rsidP="0063779F" w:rsidRDefault="0063779F" w14:paraId="673D4A9A" w14:textId="77777777">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color="auto" w:sz="6" w:space="0"/>
              <w:left w:val="outset" w:color="auto" w:sz="6" w:space="0"/>
              <w:bottom w:val="outset" w:color="auto" w:sz="6" w:space="0"/>
              <w:right w:val="outset" w:color="auto" w:sz="6" w:space="0"/>
            </w:tcBorders>
          </w:tcPr>
          <w:p w:rsidRPr="002771D4" w:rsidR="0063779F" w:rsidP="0063779F" w:rsidRDefault="00C00DDF" w14:paraId="3563F433" w14:textId="62D1FCB6">
            <w:pPr>
              <w:rPr>
                <w:rFonts w:asciiTheme="minorHAnsi" w:hAnsiTheme="minorHAnsi" w:cstheme="minorHAnsi"/>
                <w:szCs w:val="20"/>
              </w:rPr>
            </w:pPr>
            <w:r>
              <w:rPr>
                <w:rFonts w:asciiTheme="minorHAnsi" w:hAnsiTheme="minorHAnsi" w:cstheme="minorHAnsi"/>
              </w:rPr>
              <w:t>The product</w:t>
            </w:r>
            <w:r w:rsidRPr="002771D4" w:rsidR="00AA0934">
              <w:rPr>
                <w:rFonts w:asciiTheme="minorHAnsi" w:hAnsiTheme="minorHAnsi" w:cstheme="minorHAnsi"/>
              </w:rPr>
              <w:t xml:space="preserve"> </w:t>
            </w:r>
            <w:r w:rsidRPr="002771D4" w:rsidR="0063779F">
              <w:rPr>
                <w:rFonts w:asciiTheme="minorHAnsi" w:hAnsiTheme="minorHAnsi" w:cstheme="minorHAnsi"/>
              </w:rPr>
              <w:t>is not an authoring tool.</w:t>
            </w:r>
          </w:p>
        </w:tc>
      </w:tr>
    </w:tbl>
    <w:p w:rsidRPr="002771D4" w:rsidR="00E44374" w:rsidP="0048469B" w:rsidRDefault="00E44374" w14:paraId="3F6F729B" w14:textId="77777777">
      <w:pPr>
        <w:rPr>
          <w:rFonts w:asciiTheme="minorHAnsi" w:hAnsiTheme="minorHAnsi" w:cstheme="minorHAnsi"/>
        </w:rPr>
      </w:pPr>
    </w:p>
    <w:p w:rsidRPr="002771D4" w:rsidR="0048469B" w:rsidP="0048469B" w:rsidRDefault="0048469B" w14:paraId="0CEC076D" w14:textId="77777777">
      <w:pPr>
        <w:pStyle w:val="Heading3"/>
        <w:rPr>
          <w:rFonts w:asciiTheme="minorHAnsi" w:hAnsiTheme="minorHAnsi" w:cstheme="minorHAnsi"/>
          <w:b w:val="0"/>
          <w:i/>
        </w:rPr>
      </w:pPr>
      <w:bookmarkStart w:name="_Toc512938948" w:id="31"/>
      <w:r w:rsidRPr="002771D4">
        <w:rPr>
          <w:rFonts w:asciiTheme="minorHAnsi" w:hAnsiTheme="minorHAnsi" w:cstheme="minorHAnsi"/>
        </w:rPr>
        <w:t xml:space="preserve">Chapter </w:t>
      </w:r>
      <w:bookmarkEnd w:id="31"/>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rsidRPr="002771D4" w:rsidR="0048469B" w:rsidP="0048469B" w:rsidRDefault="0048469B" w14:paraId="55E5A4C8" w14:textId="77777777">
      <w:pPr>
        <w:rPr>
          <w:rFonts w:asciiTheme="minorHAnsi" w:hAnsiTheme="minorHAnsi" w:cstheme="minorHAnsi"/>
        </w:rPr>
      </w:pPr>
      <w:r w:rsidRPr="002771D4">
        <w:rPr>
          <w:rFonts w:asciiTheme="minorHAnsi" w:hAnsiTheme="minorHAnsi" w:cstheme="minorHAnsi"/>
        </w:rPr>
        <w:t>Notes:</w:t>
      </w:r>
      <w:r w:rsidRPr="002771D4" w:rsidR="00C01BFD">
        <w:rPr>
          <w:rFonts w:asciiTheme="minorHAnsi" w:hAnsiTheme="minorHAnsi" w:cstheme="minorHAnsi"/>
        </w:rPr>
        <w:t xml:space="preserve"> Not included in report</w:t>
      </w:r>
    </w:p>
    <w:p w:rsidRPr="002771D4" w:rsidR="0048469B" w:rsidP="0048469B" w:rsidRDefault="0048469B" w14:paraId="65EF71BC" w14:textId="77777777">
      <w:pPr>
        <w:pStyle w:val="Heading3"/>
        <w:rPr>
          <w:rFonts w:asciiTheme="minorHAnsi" w:hAnsiTheme="minorHAnsi" w:cstheme="minorHAnsi"/>
          <w:b w:val="0"/>
          <w:i/>
          <w:szCs w:val="36"/>
        </w:rPr>
      </w:pPr>
      <w:bookmarkStart w:name="_Toc512938949" w:id="32"/>
      <w:r w:rsidRPr="002771D4">
        <w:rPr>
          <w:rFonts w:asciiTheme="minorHAnsi" w:hAnsiTheme="minorHAnsi" w:cstheme="minorHAnsi"/>
        </w:rPr>
        <w:t xml:space="preserve">Chapter </w:t>
      </w:r>
      <w:hyperlink w:history="1" w:anchor="%5B%7B%22num%22%3A191%2C%22gen%22%3A0%7D%2C%7B%22name%22%3A%22XYZ%22%7D%2C54%2C747%2C0%5D" r:id="rId85">
        <w:r w:rsidRPr="002771D4">
          <w:rPr>
            <w:rStyle w:val="Hyperlink"/>
            <w:rFonts w:asciiTheme="minorHAnsi" w:hAnsiTheme="minorHAnsi" w:cstheme="minorHAnsi"/>
          </w:rPr>
          <w:t>13: ICT Providing Relay or Emergency Service Access</w:t>
        </w:r>
        <w:bookmarkEnd w:id="32"/>
      </w:hyperlink>
    </w:p>
    <w:p w:rsidRPr="002771D4" w:rsidR="0048469B" w:rsidP="0048469B" w:rsidRDefault="0048469B" w14:paraId="2DEB1469" w14:textId="77777777">
      <w:pPr>
        <w:rPr>
          <w:rFonts w:asciiTheme="minorHAnsi" w:hAnsiTheme="minorHAnsi" w:cstheme="minorHAnsi"/>
        </w:rPr>
      </w:pPr>
      <w:r w:rsidRPr="002771D4">
        <w:rPr>
          <w:rFonts w:asciiTheme="minorHAnsi" w:hAnsiTheme="minorHAnsi" w:cstheme="minorHAnsi"/>
        </w:rPr>
        <w:t>Notes:</w:t>
      </w:r>
      <w:r w:rsidRPr="002771D4" w:rsidR="00C01BFD">
        <w:rPr>
          <w:rFonts w:asciiTheme="minorHAnsi" w:hAnsiTheme="minorHAnsi" w:cstheme="minorHAnsi"/>
        </w:rPr>
        <w:t xml:space="preserve"> </w:t>
      </w:r>
      <w:r w:rsidRPr="002771D4" w:rsidR="00F7586D">
        <w:rPr>
          <w:rFonts w:asciiTheme="minorHAnsi" w:hAnsiTheme="minorHAnsi" w:cstheme="minorHAnsi"/>
        </w:rPr>
        <w:t>Not Applicable.</w:t>
      </w:r>
    </w:p>
    <w:p w:rsidRPr="002771D4" w:rsidR="0048469B" w:rsidP="0048469B" w:rsidRDefault="0048469B" w14:paraId="2E7AD531" w14:textId="77777777">
      <w:pPr>
        <w:rPr>
          <w:rFonts w:asciiTheme="minorHAnsi" w:hAnsiTheme="minorHAnsi" w:cstheme="minorHAnsi"/>
          <w:bCs/>
        </w:rPr>
      </w:pPr>
    </w:p>
    <w:p w:rsidRPr="002771D4" w:rsidR="003D2163" w:rsidP="003D2163" w:rsidRDefault="003D2163" w14:paraId="3951727F" w14:textId="77777777">
      <w:pPr>
        <w:rPr>
          <w:rFonts w:asciiTheme="minorHAnsi" w:hAnsiTheme="minorHAnsi" w:cstheme="minorHAnsi"/>
          <w:b/>
          <w:bCs/>
        </w:rPr>
      </w:pPr>
    </w:p>
    <w:p w:rsidRPr="002771D4" w:rsidR="00481E9E" w:rsidP="00481E9E" w:rsidRDefault="00481E9E" w14:paraId="04A246BC" w14:textId="5339EAA3">
      <w:pPr>
        <w:pStyle w:val="Heading2"/>
        <w:rPr>
          <w:rFonts w:asciiTheme="minorHAnsi" w:hAnsiTheme="minorHAnsi" w:cstheme="minorHAnsi"/>
        </w:rPr>
      </w:pPr>
      <w:bookmarkStart w:name="_Toc512938849" w:id="33"/>
      <w:r w:rsidRPr="002771D4">
        <w:rPr>
          <w:rFonts w:asciiTheme="minorHAnsi" w:hAnsiTheme="minorHAnsi" w:cstheme="minorHAnsi"/>
        </w:rPr>
        <w:t>Legal Disclaimer (</w:t>
      </w:r>
      <w:r w:rsidRPr="002771D4" w:rsidR="00DD198D">
        <w:rPr>
          <w:rFonts w:asciiTheme="minorHAnsi" w:hAnsiTheme="minorHAnsi" w:cstheme="minorHAnsi"/>
          <w:lang w:val="en-US"/>
        </w:rPr>
        <w:t>VMware</w:t>
      </w:r>
      <w:r w:rsidRPr="002771D4">
        <w:rPr>
          <w:rFonts w:asciiTheme="minorHAnsi" w:hAnsiTheme="minorHAnsi" w:cstheme="minorHAnsi"/>
        </w:rPr>
        <w:t>)</w:t>
      </w:r>
      <w:bookmarkEnd w:id="33"/>
    </w:p>
    <w:p w:rsidRPr="002771D4" w:rsidR="007F7D3E" w:rsidP="007F7D3E" w:rsidRDefault="007F7D3E" w14:paraId="7DBF7DD4"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rsidRPr="002771D4" w:rsidR="007F7D3E" w:rsidP="007F7D3E" w:rsidRDefault="007F7D3E" w14:paraId="364B2946"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rsidRPr="002771D4" w:rsidR="007F7D3E" w:rsidP="007F7D3E" w:rsidRDefault="007F7D3E" w14:paraId="7C7B349F"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rsidRPr="002771D4" w:rsidR="007F7D3E" w:rsidP="007F7D3E" w:rsidRDefault="007F7D3E" w14:paraId="1D9EC1EF"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rsidRPr="002771D4" w:rsidR="007F7D3E" w:rsidP="007F7D3E" w:rsidRDefault="007F7D3E" w14:paraId="6E829F33"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w:history="1" r:id="rId86">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rsidRPr="002771D4" w:rsidR="007F7D3E" w:rsidP="007F7D3E" w:rsidRDefault="007F7D3E" w14:paraId="3EE2842B" w14:textId="4F9F6780">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rsidRPr="002771D4" w:rsidR="007F7D3E" w:rsidP="007F7D3E" w:rsidRDefault="007F7D3E" w14:paraId="12F53F03" w14:textId="77777777">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rsidRPr="002771D4" w:rsidR="00481E9E" w:rsidP="007F7D3E" w:rsidRDefault="00481E9E" w14:paraId="6080508B" w14:textId="10D2B03B">
      <w:pPr>
        <w:spacing w:line="300" w:lineRule="atLeast"/>
        <w:textAlignment w:val="baseline"/>
        <w:rPr>
          <w:rFonts w:asciiTheme="minorHAnsi" w:hAnsiTheme="minorHAnsi" w:cstheme="minorHAnsi"/>
          <w:bCs/>
        </w:rPr>
      </w:pPr>
    </w:p>
    <w:sectPr w:rsidRPr="002771D4" w:rsidR="00481E9E" w:rsidSect="00481E9E">
      <w:footerReference w:type="default" r:id="rId87"/>
      <w:footerReference w:type="first" r:id="rId88"/>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F0FC3" w:rsidP="000166E6" w:rsidRDefault="001F0FC3" w14:paraId="20BB07FA" w14:textId="77777777">
      <w:r>
        <w:separator/>
      </w:r>
    </w:p>
  </w:endnote>
  <w:endnote w:type="continuationSeparator" w:id="0">
    <w:p w:rsidR="001F0FC3" w:rsidP="000166E6" w:rsidRDefault="001F0FC3" w14:paraId="72458B9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69B3" w:rsidRDefault="002F69B3" w14:paraId="6BB86BF1" w14:textId="675558A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rsidR="002F69B3" w:rsidP="000166E6" w:rsidRDefault="002F69B3" w14:paraId="1D120047" w14:textId="7777777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52F1A" w:rsidR="002F69B3" w:rsidP="009726D9" w:rsidRDefault="002F69B3" w14:paraId="0880AE04" w14:textId="77777777">
    <w:pPr>
      <w:rPr>
        <w:rFonts w:ascii="Arial" w:hAnsi="Arial" w:cs="Arial"/>
        <w:b/>
        <w:bCs/>
      </w:rPr>
    </w:pPr>
    <w:r w:rsidRPr="00852F1A">
      <w:rPr>
        <w:rFonts w:ascii="Arial" w:hAnsi="Arial" w:cs="Arial"/>
        <w:b/>
        <w:bCs/>
      </w:rPr>
      <w:t>__________________________________</w:t>
    </w:r>
  </w:p>
  <w:p w:rsidR="002F69B3" w:rsidRDefault="002F69B3" w14:paraId="4BA080AE" w14:textId="02087E1A">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r>
    <w:r w:rsidRPr="003C2DE7">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F0FC3" w:rsidP="000166E6" w:rsidRDefault="001F0FC3" w14:paraId="4C9F7290" w14:textId="77777777">
      <w:r>
        <w:separator/>
      </w:r>
    </w:p>
  </w:footnote>
  <w:footnote w:type="continuationSeparator" w:id="0">
    <w:p w:rsidR="001F0FC3" w:rsidP="000166E6" w:rsidRDefault="001F0FC3" w14:paraId="04903BD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3CE59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AC4448"/>
    <w:multiLevelType w:val="hybridMultilevel"/>
    <w:tmpl w:val="03563D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03F7002"/>
    <w:multiLevelType w:val="hybridMultilevel"/>
    <w:tmpl w:val="9E6AF7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B886112"/>
    <w:multiLevelType w:val="hybridMultilevel"/>
    <w:tmpl w:val="5F6ADF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2670B62"/>
    <w:multiLevelType w:val="hybridMultilevel"/>
    <w:tmpl w:val="A52C13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C3C27FB"/>
    <w:multiLevelType w:val="hybridMultilevel"/>
    <w:tmpl w:val="BBEA81B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EA178A3"/>
    <w:multiLevelType w:val="hybridMultilevel"/>
    <w:tmpl w:val="8B3CEDD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F346613"/>
    <w:multiLevelType w:val="hybridMultilevel"/>
    <w:tmpl w:val="A5B2336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0985052"/>
    <w:multiLevelType w:val="hybridMultilevel"/>
    <w:tmpl w:val="5492ED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E026C56"/>
    <w:multiLevelType w:val="hybridMultilevel"/>
    <w:tmpl w:val="B6D46E3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55FC6DC8"/>
    <w:multiLevelType w:val="hybridMultilevel"/>
    <w:tmpl w:val="C41274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58D76A46"/>
    <w:multiLevelType w:val="hybridMultilevel"/>
    <w:tmpl w:val="9E7C84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590A2FB3"/>
    <w:multiLevelType w:val="hybridMultilevel"/>
    <w:tmpl w:val="4F0614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8251347"/>
    <w:multiLevelType w:val="hybridMultilevel"/>
    <w:tmpl w:val="933CCF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7FB16CAD"/>
    <w:multiLevelType w:val="hybridMultilevel"/>
    <w:tmpl w:val="3092DC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7"/>
  </w:num>
  <w:num w:numId="3">
    <w:abstractNumId w:val="5"/>
  </w:num>
  <w:num w:numId="4">
    <w:abstractNumId w:val="12"/>
  </w:num>
  <w:num w:numId="5">
    <w:abstractNumId w:val="2"/>
  </w:num>
  <w:num w:numId="6">
    <w:abstractNumId w:val="8"/>
  </w:num>
  <w:num w:numId="7">
    <w:abstractNumId w:val="0"/>
  </w:num>
  <w:num w:numId="8">
    <w:abstractNumId w:val="3"/>
  </w:num>
  <w:num w:numId="9">
    <w:abstractNumId w:val="16"/>
  </w:num>
  <w:num w:numId="10">
    <w:abstractNumId w:val="10"/>
  </w:num>
  <w:num w:numId="11">
    <w:abstractNumId w:val="11"/>
  </w:num>
  <w:num w:numId="12">
    <w:abstractNumId w:val="0"/>
  </w:num>
  <w:num w:numId="13">
    <w:abstractNumId w:val="15"/>
  </w:num>
  <w:num w:numId="14">
    <w:abstractNumId w:val="9"/>
  </w:num>
  <w:num w:numId="15">
    <w:abstractNumId w:val="13"/>
  </w:num>
  <w:num w:numId="16">
    <w:abstractNumId w:val="4"/>
  </w:num>
  <w:num w:numId="17">
    <w:abstractNumId w:val="14"/>
  </w:num>
  <w:num w:numId="18">
    <w:abstractNumId w:val="0"/>
  </w:num>
  <w:num w:numId="19">
    <w:abstractNumId w:val="6"/>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50"/>
  <w:activeWritingStyle w:lang="en-GB" w:vendorID="64" w:dllVersion="0" w:nlCheck="1" w:checkStyle="0" w:appName="MSWord"/>
  <w:trackRevisions w:val="fals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532D"/>
    <w:rsid w:val="000061EC"/>
    <w:rsid w:val="00006EC5"/>
    <w:rsid w:val="000077EE"/>
    <w:rsid w:val="00007D64"/>
    <w:rsid w:val="00010488"/>
    <w:rsid w:val="00010C89"/>
    <w:rsid w:val="00011E45"/>
    <w:rsid w:val="00012132"/>
    <w:rsid w:val="000124F4"/>
    <w:rsid w:val="000126B7"/>
    <w:rsid w:val="00013767"/>
    <w:rsid w:val="00013DE5"/>
    <w:rsid w:val="00014852"/>
    <w:rsid w:val="00014B22"/>
    <w:rsid w:val="00014D6D"/>
    <w:rsid w:val="000159C7"/>
    <w:rsid w:val="00015B9B"/>
    <w:rsid w:val="000160DA"/>
    <w:rsid w:val="000163BF"/>
    <w:rsid w:val="000166E6"/>
    <w:rsid w:val="000167B8"/>
    <w:rsid w:val="00016A29"/>
    <w:rsid w:val="00016BD3"/>
    <w:rsid w:val="00020156"/>
    <w:rsid w:val="00020303"/>
    <w:rsid w:val="000208A3"/>
    <w:rsid w:val="0002325B"/>
    <w:rsid w:val="000247BF"/>
    <w:rsid w:val="000255F6"/>
    <w:rsid w:val="00025B80"/>
    <w:rsid w:val="0002699E"/>
    <w:rsid w:val="00027F3F"/>
    <w:rsid w:val="00030790"/>
    <w:rsid w:val="000334C0"/>
    <w:rsid w:val="000341AB"/>
    <w:rsid w:val="0003515D"/>
    <w:rsid w:val="0003554F"/>
    <w:rsid w:val="00036AF0"/>
    <w:rsid w:val="000372EF"/>
    <w:rsid w:val="00037D7A"/>
    <w:rsid w:val="00040BBB"/>
    <w:rsid w:val="00043DE9"/>
    <w:rsid w:val="00045897"/>
    <w:rsid w:val="00045BDA"/>
    <w:rsid w:val="00053CF4"/>
    <w:rsid w:val="0005482C"/>
    <w:rsid w:val="00054CC1"/>
    <w:rsid w:val="000557CB"/>
    <w:rsid w:val="00056887"/>
    <w:rsid w:val="00057620"/>
    <w:rsid w:val="00057E22"/>
    <w:rsid w:val="0006045C"/>
    <w:rsid w:val="00060CB8"/>
    <w:rsid w:val="00061A55"/>
    <w:rsid w:val="000626D1"/>
    <w:rsid w:val="00062A47"/>
    <w:rsid w:val="0006390C"/>
    <w:rsid w:val="00065BC8"/>
    <w:rsid w:val="00065CEB"/>
    <w:rsid w:val="00067965"/>
    <w:rsid w:val="00070498"/>
    <w:rsid w:val="00070D9C"/>
    <w:rsid w:val="000742C9"/>
    <w:rsid w:val="00075062"/>
    <w:rsid w:val="00076062"/>
    <w:rsid w:val="0007677C"/>
    <w:rsid w:val="00076D68"/>
    <w:rsid w:val="000779FD"/>
    <w:rsid w:val="00081272"/>
    <w:rsid w:val="0008426B"/>
    <w:rsid w:val="00084B7D"/>
    <w:rsid w:val="00084CA3"/>
    <w:rsid w:val="000861F5"/>
    <w:rsid w:val="0008676C"/>
    <w:rsid w:val="00087A25"/>
    <w:rsid w:val="00087F69"/>
    <w:rsid w:val="00090006"/>
    <w:rsid w:val="000918C5"/>
    <w:rsid w:val="000932B6"/>
    <w:rsid w:val="00094753"/>
    <w:rsid w:val="000961A3"/>
    <w:rsid w:val="00097CDA"/>
    <w:rsid w:val="000A0483"/>
    <w:rsid w:val="000A2341"/>
    <w:rsid w:val="000A23E9"/>
    <w:rsid w:val="000A32DE"/>
    <w:rsid w:val="000A564F"/>
    <w:rsid w:val="000A6079"/>
    <w:rsid w:val="000B0FA8"/>
    <w:rsid w:val="000B2426"/>
    <w:rsid w:val="000B623F"/>
    <w:rsid w:val="000B6A1A"/>
    <w:rsid w:val="000B705A"/>
    <w:rsid w:val="000B72FD"/>
    <w:rsid w:val="000B7C30"/>
    <w:rsid w:val="000C25DE"/>
    <w:rsid w:val="000C2EE3"/>
    <w:rsid w:val="000C328B"/>
    <w:rsid w:val="000C3471"/>
    <w:rsid w:val="000C3583"/>
    <w:rsid w:val="000C50AE"/>
    <w:rsid w:val="000C5C6C"/>
    <w:rsid w:val="000C7134"/>
    <w:rsid w:val="000C772D"/>
    <w:rsid w:val="000C7BDD"/>
    <w:rsid w:val="000D5B84"/>
    <w:rsid w:val="000D7898"/>
    <w:rsid w:val="000E0B15"/>
    <w:rsid w:val="000E2BFB"/>
    <w:rsid w:val="000E4268"/>
    <w:rsid w:val="000E43BF"/>
    <w:rsid w:val="000E44F3"/>
    <w:rsid w:val="000E54FF"/>
    <w:rsid w:val="000E642C"/>
    <w:rsid w:val="000E672F"/>
    <w:rsid w:val="000E78CA"/>
    <w:rsid w:val="000E791E"/>
    <w:rsid w:val="000E7F0D"/>
    <w:rsid w:val="000F1059"/>
    <w:rsid w:val="000F21FA"/>
    <w:rsid w:val="000F31B8"/>
    <w:rsid w:val="000F40EC"/>
    <w:rsid w:val="000F4642"/>
    <w:rsid w:val="000F4B18"/>
    <w:rsid w:val="000F57AA"/>
    <w:rsid w:val="000F57F9"/>
    <w:rsid w:val="000F636A"/>
    <w:rsid w:val="0010029A"/>
    <w:rsid w:val="00100BEC"/>
    <w:rsid w:val="00100CD2"/>
    <w:rsid w:val="001013F5"/>
    <w:rsid w:val="0010175D"/>
    <w:rsid w:val="001027BB"/>
    <w:rsid w:val="00104FCF"/>
    <w:rsid w:val="00107903"/>
    <w:rsid w:val="00110E4E"/>
    <w:rsid w:val="00111513"/>
    <w:rsid w:val="00111B1A"/>
    <w:rsid w:val="001123B0"/>
    <w:rsid w:val="00112471"/>
    <w:rsid w:val="00113CCD"/>
    <w:rsid w:val="00113E14"/>
    <w:rsid w:val="00116F20"/>
    <w:rsid w:val="00116F54"/>
    <w:rsid w:val="001214CF"/>
    <w:rsid w:val="00121A27"/>
    <w:rsid w:val="00121C90"/>
    <w:rsid w:val="00121DF1"/>
    <w:rsid w:val="00121EB2"/>
    <w:rsid w:val="0012252A"/>
    <w:rsid w:val="001227FD"/>
    <w:rsid w:val="00122D7C"/>
    <w:rsid w:val="00123E13"/>
    <w:rsid w:val="001256B1"/>
    <w:rsid w:val="00126061"/>
    <w:rsid w:val="00126317"/>
    <w:rsid w:val="00127FC4"/>
    <w:rsid w:val="001303A2"/>
    <w:rsid w:val="00130D51"/>
    <w:rsid w:val="0013248F"/>
    <w:rsid w:val="00133F11"/>
    <w:rsid w:val="00134558"/>
    <w:rsid w:val="0013484C"/>
    <w:rsid w:val="00136C40"/>
    <w:rsid w:val="00136D81"/>
    <w:rsid w:val="00137ED0"/>
    <w:rsid w:val="00140275"/>
    <w:rsid w:val="0014091C"/>
    <w:rsid w:val="00141C98"/>
    <w:rsid w:val="00142F18"/>
    <w:rsid w:val="0014489B"/>
    <w:rsid w:val="00151103"/>
    <w:rsid w:val="001530F7"/>
    <w:rsid w:val="00154858"/>
    <w:rsid w:val="00154E1D"/>
    <w:rsid w:val="0015517B"/>
    <w:rsid w:val="00155C00"/>
    <w:rsid w:val="00155E8A"/>
    <w:rsid w:val="00157776"/>
    <w:rsid w:val="00157C5D"/>
    <w:rsid w:val="00157CB2"/>
    <w:rsid w:val="001606CD"/>
    <w:rsid w:val="0016220D"/>
    <w:rsid w:val="00162213"/>
    <w:rsid w:val="00162C7E"/>
    <w:rsid w:val="00166244"/>
    <w:rsid w:val="00166E4D"/>
    <w:rsid w:val="0016704A"/>
    <w:rsid w:val="00170435"/>
    <w:rsid w:val="00172658"/>
    <w:rsid w:val="00173059"/>
    <w:rsid w:val="0017316C"/>
    <w:rsid w:val="0017327C"/>
    <w:rsid w:val="00173548"/>
    <w:rsid w:val="00174AF0"/>
    <w:rsid w:val="00175077"/>
    <w:rsid w:val="0018241E"/>
    <w:rsid w:val="00183645"/>
    <w:rsid w:val="0018592C"/>
    <w:rsid w:val="001864D8"/>
    <w:rsid w:val="00186E08"/>
    <w:rsid w:val="00187855"/>
    <w:rsid w:val="001907F6"/>
    <w:rsid w:val="00192EED"/>
    <w:rsid w:val="001934E9"/>
    <w:rsid w:val="001938C3"/>
    <w:rsid w:val="0019393C"/>
    <w:rsid w:val="00193C41"/>
    <w:rsid w:val="00196567"/>
    <w:rsid w:val="001A3454"/>
    <w:rsid w:val="001A4FB3"/>
    <w:rsid w:val="001A5C43"/>
    <w:rsid w:val="001A649E"/>
    <w:rsid w:val="001A698A"/>
    <w:rsid w:val="001A743E"/>
    <w:rsid w:val="001A75BE"/>
    <w:rsid w:val="001B0321"/>
    <w:rsid w:val="001B08BB"/>
    <w:rsid w:val="001B178E"/>
    <w:rsid w:val="001B1A59"/>
    <w:rsid w:val="001B1BDE"/>
    <w:rsid w:val="001B339B"/>
    <w:rsid w:val="001B374D"/>
    <w:rsid w:val="001B4B51"/>
    <w:rsid w:val="001B53BC"/>
    <w:rsid w:val="001C0759"/>
    <w:rsid w:val="001C0B8F"/>
    <w:rsid w:val="001C1793"/>
    <w:rsid w:val="001C1E09"/>
    <w:rsid w:val="001C2C9D"/>
    <w:rsid w:val="001C2D10"/>
    <w:rsid w:val="001C2E6B"/>
    <w:rsid w:val="001C2F66"/>
    <w:rsid w:val="001C6359"/>
    <w:rsid w:val="001C75D3"/>
    <w:rsid w:val="001D2DFB"/>
    <w:rsid w:val="001D4FB2"/>
    <w:rsid w:val="001D6ADE"/>
    <w:rsid w:val="001E0C93"/>
    <w:rsid w:val="001E55F5"/>
    <w:rsid w:val="001E6C2D"/>
    <w:rsid w:val="001E6C9E"/>
    <w:rsid w:val="001F0FC3"/>
    <w:rsid w:val="001F17A8"/>
    <w:rsid w:val="001F1A0D"/>
    <w:rsid w:val="001F2E76"/>
    <w:rsid w:val="001F351A"/>
    <w:rsid w:val="001F5C45"/>
    <w:rsid w:val="001F6C79"/>
    <w:rsid w:val="001F7D89"/>
    <w:rsid w:val="002004E7"/>
    <w:rsid w:val="00203295"/>
    <w:rsid w:val="002033D0"/>
    <w:rsid w:val="0020493F"/>
    <w:rsid w:val="00204FE9"/>
    <w:rsid w:val="00206023"/>
    <w:rsid w:val="00207AFD"/>
    <w:rsid w:val="0021185C"/>
    <w:rsid w:val="0021245C"/>
    <w:rsid w:val="00213589"/>
    <w:rsid w:val="00213A3D"/>
    <w:rsid w:val="002172F1"/>
    <w:rsid w:val="00217D3B"/>
    <w:rsid w:val="00217DB0"/>
    <w:rsid w:val="00217F03"/>
    <w:rsid w:val="00220D3E"/>
    <w:rsid w:val="00222464"/>
    <w:rsid w:val="002237FB"/>
    <w:rsid w:val="00225787"/>
    <w:rsid w:val="002257A4"/>
    <w:rsid w:val="002270B4"/>
    <w:rsid w:val="002302A1"/>
    <w:rsid w:val="00230C24"/>
    <w:rsid w:val="00233DC7"/>
    <w:rsid w:val="0023431D"/>
    <w:rsid w:val="00234DED"/>
    <w:rsid w:val="00234E2E"/>
    <w:rsid w:val="00235141"/>
    <w:rsid w:val="00235446"/>
    <w:rsid w:val="00236C3C"/>
    <w:rsid w:val="00236CAB"/>
    <w:rsid w:val="00237660"/>
    <w:rsid w:val="00240D08"/>
    <w:rsid w:val="00240E97"/>
    <w:rsid w:val="002441DC"/>
    <w:rsid w:val="00244ABC"/>
    <w:rsid w:val="00244FAE"/>
    <w:rsid w:val="0024574A"/>
    <w:rsid w:val="00245EA5"/>
    <w:rsid w:val="0024673E"/>
    <w:rsid w:val="00246CAC"/>
    <w:rsid w:val="00251B73"/>
    <w:rsid w:val="002523FB"/>
    <w:rsid w:val="00253366"/>
    <w:rsid w:val="002540AB"/>
    <w:rsid w:val="002549D1"/>
    <w:rsid w:val="00255F96"/>
    <w:rsid w:val="00255FA5"/>
    <w:rsid w:val="00257B64"/>
    <w:rsid w:val="0026004C"/>
    <w:rsid w:val="00261EDC"/>
    <w:rsid w:val="0026280B"/>
    <w:rsid w:val="00262E1C"/>
    <w:rsid w:val="00263D37"/>
    <w:rsid w:val="0026444E"/>
    <w:rsid w:val="0026493C"/>
    <w:rsid w:val="00264CCD"/>
    <w:rsid w:val="002651AD"/>
    <w:rsid w:val="00265BA4"/>
    <w:rsid w:val="00265C5F"/>
    <w:rsid w:val="00266209"/>
    <w:rsid w:val="00266210"/>
    <w:rsid w:val="002662C5"/>
    <w:rsid w:val="00266523"/>
    <w:rsid w:val="002709B8"/>
    <w:rsid w:val="00270F56"/>
    <w:rsid w:val="0027262C"/>
    <w:rsid w:val="00272EF9"/>
    <w:rsid w:val="00274956"/>
    <w:rsid w:val="00275B0F"/>
    <w:rsid w:val="00276808"/>
    <w:rsid w:val="002771D4"/>
    <w:rsid w:val="00277BC7"/>
    <w:rsid w:val="00282154"/>
    <w:rsid w:val="00282A90"/>
    <w:rsid w:val="00284F55"/>
    <w:rsid w:val="0028501F"/>
    <w:rsid w:val="00285ECD"/>
    <w:rsid w:val="00286ABE"/>
    <w:rsid w:val="00287424"/>
    <w:rsid w:val="002878EB"/>
    <w:rsid w:val="00291EEC"/>
    <w:rsid w:val="0029331D"/>
    <w:rsid w:val="00293EF5"/>
    <w:rsid w:val="00294346"/>
    <w:rsid w:val="00294690"/>
    <w:rsid w:val="00295658"/>
    <w:rsid w:val="00295C19"/>
    <w:rsid w:val="002969EC"/>
    <w:rsid w:val="00296B3E"/>
    <w:rsid w:val="002A0666"/>
    <w:rsid w:val="002A3DAB"/>
    <w:rsid w:val="002A42E0"/>
    <w:rsid w:val="002A5830"/>
    <w:rsid w:val="002A5FD7"/>
    <w:rsid w:val="002A6390"/>
    <w:rsid w:val="002A751C"/>
    <w:rsid w:val="002A7B5A"/>
    <w:rsid w:val="002A7F91"/>
    <w:rsid w:val="002B1544"/>
    <w:rsid w:val="002B1B8A"/>
    <w:rsid w:val="002B1D2E"/>
    <w:rsid w:val="002B2865"/>
    <w:rsid w:val="002B2CD0"/>
    <w:rsid w:val="002B30CC"/>
    <w:rsid w:val="002B31D2"/>
    <w:rsid w:val="002B45FB"/>
    <w:rsid w:val="002B4D84"/>
    <w:rsid w:val="002B5092"/>
    <w:rsid w:val="002B5919"/>
    <w:rsid w:val="002B6683"/>
    <w:rsid w:val="002B6CE9"/>
    <w:rsid w:val="002B6D4C"/>
    <w:rsid w:val="002C0F06"/>
    <w:rsid w:val="002C140C"/>
    <w:rsid w:val="002C3296"/>
    <w:rsid w:val="002C4D86"/>
    <w:rsid w:val="002C7C60"/>
    <w:rsid w:val="002D0245"/>
    <w:rsid w:val="002D0463"/>
    <w:rsid w:val="002D098C"/>
    <w:rsid w:val="002D1160"/>
    <w:rsid w:val="002D1464"/>
    <w:rsid w:val="002D4040"/>
    <w:rsid w:val="002D5CD3"/>
    <w:rsid w:val="002D6659"/>
    <w:rsid w:val="002D6D2A"/>
    <w:rsid w:val="002D72B0"/>
    <w:rsid w:val="002D732D"/>
    <w:rsid w:val="002E1129"/>
    <w:rsid w:val="002E2714"/>
    <w:rsid w:val="002E3B11"/>
    <w:rsid w:val="002E5100"/>
    <w:rsid w:val="002E63CA"/>
    <w:rsid w:val="002E73F8"/>
    <w:rsid w:val="002F0242"/>
    <w:rsid w:val="002F05F3"/>
    <w:rsid w:val="002F11E2"/>
    <w:rsid w:val="002F14B5"/>
    <w:rsid w:val="002F16CF"/>
    <w:rsid w:val="002F261D"/>
    <w:rsid w:val="002F2939"/>
    <w:rsid w:val="002F2B35"/>
    <w:rsid w:val="002F3CB3"/>
    <w:rsid w:val="002F69B3"/>
    <w:rsid w:val="0030069A"/>
    <w:rsid w:val="00301064"/>
    <w:rsid w:val="00301E95"/>
    <w:rsid w:val="003044A2"/>
    <w:rsid w:val="00304B2B"/>
    <w:rsid w:val="00307711"/>
    <w:rsid w:val="00310B13"/>
    <w:rsid w:val="00311C3E"/>
    <w:rsid w:val="00311D51"/>
    <w:rsid w:val="003127BD"/>
    <w:rsid w:val="00314CF9"/>
    <w:rsid w:val="0031657F"/>
    <w:rsid w:val="00316BDA"/>
    <w:rsid w:val="00320395"/>
    <w:rsid w:val="00320DDE"/>
    <w:rsid w:val="00321886"/>
    <w:rsid w:val="00322109"/>
    <w:rsid w:val="00322977"/>
    <w:rsid w:val="00322CBC"/>
    <w:rsid w:val="00323EB4"/>
    <w:rsid w:val="00326F84"/>
    <w:rsid w:val="00327198"/>
    <w:rsid w:val="0032722E"/>
    <w:rsid w:val="00327269"/>
    <w:rsid w:val="0032727E"/>
    <w:rsid w:val="003272C8"/>
    <w:rsid w:val="00327815"/>
    <w:rsid w:val="0033192C"/>
    <w:rsid w:val="0033587B"/>
    <w:rsid w:val="003401A9"/>
    <w:rsid w:val="0034043F"/>
    <w:rsid w:val="003434EA"/>
    <w:rsid w:val="00343F68"/>
    <w:rsid w:val="00345192"/>
    <w:rsid w:val="00345B5C"/>
    <w:rsid w:val="00346893"/>
    <w:rsid w:val="00350221"/>
    <w:rsid w:val="003509D5"/>
    <w:rsid w:val="00350A7A"/>
    <w:rsid w:val="003517A9"/>
    <w:rsid w:val="00351BAA"/>
    <w:rsid w:val="003526FE"/>
    <w:rsid w:val="00353D5D"/>
    <w:rsid w:val="00354CAF"/>
    <w:rsid w:val="00354E9A"/>
    <w:rsid w:val="0035584E"/>
    <w:rsid w:val="00356DCD"/>
    <w:rsid w:val="00356FF5"/>
    <w:rsid w:val="003603B2"/>
    <w:rsid w:val="00361A50"/>
    <w:rsid w:val="0036213E"/>
    <w:rsid w:val="0036289C"/>
    <w:rsid w:val="00365213"/>
    <w:rsid w:val="00370009"/>
    <w:rsid w:val="003705FA"/>
    <w:rsid w:val="00371879"/>
    <w:rsid w:val="00372070"/>
    <w:rsid w:val="0037208B"/>
    <w:rsid w:val="0037375A"/>
    <w:rsid w:val="003739DB"/>
    <w:rsid w:val="003755EF"/>
    <w:rsid w:val="0037565D"/>
    <w:rsid w:val="00375929"/>
    <w:rsid w:val="00375A8D"/>
    <w:rsid w:val="00375D79"/>
    <w:rsid w:val="0038063C"/>
    <w:rsid w:val="00380A1A"/>
    <w:rsid w:val="00382EBC"/>
    <w:rsid w:val="00386343"/>
    <w:rsid w:val="003874C3"/>
    <w:rsid w:val="0039079C"/>
    <w:rsid w:val="00391647"/>
    <w:rsid w:val="00392B09"/>
    <w:rsid w:val="00392C84"/>
    <w:rsid w:val="00393A8B"/>
    <w:rsid w:val="0039418E"/>
    <w:rsid w:val="00394DEB"/>
    <w:rsid w:val="003951AD"/>
    <w:rsid w:val="003A04EA"/>
    <w:rsid w:val="003A1EFD"/>
    <w:rsid w:val="003A2DAC"/>
    <w:rsid w:val="003A3B2D"/>
    <w:rsid w:val="003A5554"/>
    <w:rsid w:val="003A6054"/>
    <w:rsid w:val="003A6CB8"/>
    <w:rsid w:val="003B00FC"/>
    <w:rsid w:val="003B0CBB"/>
    <w:rsid w:val="003B1F79"/>
    <w:rsid w:val="003B1FAD"/>
    <w:rsid w:val="003B2362"/>
    <w:rsid w:val="003B39E2"/>
    <w:rsid w:val="003B43D9"/>
    <w:rsid w:val="003B4418"/>
    <w:rsid w:val="003B4658"/>
    <w:rsid w:val="003B4BC3"/>
    <w:rsid w:val="003B7BF3"/>
    <w:rsid w:val="003C1DFB"/>
    <w:rsid w:val="003C247C"/>
    <w:rsid w:val="003C2743"/>
    <w:rsid w:val="003C47DC"/>
    <w:rsid w:val="003C49AC"/>
    <w:rsid w:val="003C59FF"/>
    <w:rsid w:val="003C5AB8"/>
    <w:rsid w:val="003C5C32"/>
    <w:rsid w:val="003C5E1E"/>
    <w:rsid w:val="003D011D"/>
    <w:rsid w:val="003D12BA"/>
    <w:rsid w:val="003D14BA"/>
    <w:rsid w:val="003D2163"/>
    <w:rsid w:val="003D23E7"/>
    <w:rsid w:val="003D4BBA"/>
    <w:rsid w:val="003D5097"/>
    <w:rsid w:val="003D6096"/>
    <w:rsid w:val="003D728B"/>
    <w:rsid w:val="003E10E4"/>
    <w:rsid w:val="003E3517"/>
    <w:rsid w:val="003E3F2B"/>
    <w:rsid w:val="003E47A9"/>
    <w:rsid w:val="003E4C11"/>
    <w:rsid w:val="003E5257"/>
    <w:rsid w:val="003E5866"/>
    <w:rsid w:val="003F015B"/>
    <w:rsid w:val="003F0F64"/>
    <w:rsid w:val="003F3823"/>
    <w:rsid w:val="003F4276"/>
    <w:rsid w:val="003F5E1C"/>
    <w:rsid w:val="003F7976"/>
    <w:rsid w:val="004003DE"/>
    <w:rsid w:val="004004B5"/>
    <w:rsid w:val="004005C1"/>
    <w:rsid w:val="00400CA0"/>
    <w:rsid w:val="0040235E"/>
    <w:rsid w:val="00402548"/>
    <w:rsid w:val="00403782"/>
    <w:rsid w:val="00404374"/>
    <w:rsid w:val="00404793"/>
    <w:rsid w:val="004069E1"/>
    <w:rsid w:val="004072C4"/>
    <w:rsid w:val="00407B98"/>
    <w:rsid w:val="0041135C"/>
    <w:rsid w:val="004128D7"/>
    <w:rsid w:val="004133B3"/>
    <w:rsid w:val="0041485C"/>
    <w:rsid w:val="004161C3"/>
    <w:rsid w:val="004167E0"/>
    <w:rsid w:val="00422BE8"/>
    <w:rsid w:val="00422EC7"/>
    <w:rsid w:val="00423F23"/>
    <w:rsid w:val="00425016"/>
    <w:rsid w:val="00425AFC"/>
    <w:rsid w:val="004269EA"/>
    <w:rsid w:val="0042707C"/>
    <w:rsid w:val="00427763"/>
    <w:rsid w:val="004278BA"/>
    <w:rsid w:val="00427F1E"/>
    <w:rsid w:val="004303FC"/>
    <w:rsid w:val="00430F34"/>
    <w:rsid w:val="00430F6F"/>
    <w:rsid w:val="004326BC"/>
    <w:rsid w:val="00432F63"/>
    <w:rsid w:val="00433C36"/>
    <w:rsid w:val="004342FA"/>
    <w:rsid w:val="004346B9"/>
    <w:rsid w:val="00434928"/>
    <w:rsid w:val="00435599"/>
    <w:rsid w:val="004370CA"/>
    <w:rsid w:val="0043717C"/>
    <w:rsid w:val="00441526"/>
    <w:rsid w:val="004437DA"/>
    <w:rsid w:val="00443DF4"/>
    <w:rsid w:val="00444DDA"/>
    <w:rsid w:val="00445D7A"/>
    <w:rsid w:val="004508ED"/>
    <w:rsid w:val="0045258C"/>
    <w:rsid w:val="004530C4"/>
    <w:rsid w:val="00453B38"/>
    <w:rsid w:val="00454377"/>
    <w:rsid w:val="00455080"/>
    <w:rsid w:val="00456D70"/>
    <w:rsid w:val="0046131D"/>
    <w:rsid w:val="0046334F"/>
    <w:rsid w:val="004637AF"/>
    <w:rsid w:val="00463F56"/>
    <w:rsid w:val="00464CF7"/>
    <w:rsid w:val="004700D1"/>
    <w:rsid w:val="004708A8"/>
    <w:rsid w:val="0047109C"/>
    <w:rsid w:val="004720C9"/>
    <w:rsid w:val="0047361D"/>
    <w:rsid w:val="00474877"/>
    <w:rsid w:val="004748A4"/>
    <w:rsid w:val="00474D61"/>
    <w:rsid w:val="00475CE0"/>
    <w:rsid w:val="00476B5C"/>
    <w:rsid w:val="00480834"/>
    <w:rsid w:val="00480CC8"/>
    <w:rsid w:val="00480D7F"/>
    <w:rsid w:val="00481191"/>
    <w:rsid w:val="0048131A"/>
    <w:rsid w:val="0048157B"/>
    <w:rsid w:val="00481B66"/>
    <w:rsid w:val="00481E9E"/>
    <w:rsid w:val="0048469B"/>
    <w:rsid w:val="00484937"/>
    <w:rsid w:val="00484C35"/>
    <w:rsid w:val="0048754B"/>
    <w:rsid w:val="004900A9"/>
    <w:rsid w:val="004928F1"/>
    <w:rsid w:val="004936CD"/>
    <w:rsid w:val="00495A03"/>
    <w:rsid w:val="004964B4"/>
    <w:rsid w:val="00497560"/>
    <w:rsid w:val="004A1530"/>
    <w:rsid w:val="004A1E6C"/>
    <w:rsid w:val="004A371E"/>
    <w:rsid w:val="004A37C3"/>
    <w:rsid w:val="004A5849"/>
    <w:rsid w:val="004A71EE"/>
    <w:rsid w:val="004B0319"/>
    <w:rsid w:val="004B10D2"/>
    <w:rsid w:val="004B3B85"/>
    <w:rsid w:val="004B43DD"/>
    <w:rsid w:val="004B51E0"/>
    <w:rsid w:val="004B745C"/>
    <w:rsid w:val="004B753A"/>
    <w:rsid w:val="004C10C3"/>
    <w:rsid w:val="004C13A9"/>
    <w:rsid w:val="004C2EBD"/>
    <w:rsid w:val="004C2F3E"/>
    <w:rsid w:val="004C3487"/>
    <w:rsid w:val="004C4942"/>
    <w:rsid w:val="004C54BB"/>
    <w:rsid w:val="004C5730"/>
    <w:rsid w:val="004C5771"/>
    <w:rsid w:val="004D0ECE"/>
    <w:rsid w:val="004D127F"/>
    <w:rsid w:val="004D1730"/>
    <w:rsid w:val="004D2EA7"/>
    <w:rsid w:val="004D58DF"/>
    <w:rsid w:val="004D7CC1"/>
    <w:rsid w:val="004E08D2"/>
    <w:rsid w:val="004E1384"/>
    <w:rsid w:val="004E24DC"/>
    <w:rsid w:val="004E2872"/>
    <w:rsid w:val="004E37A0"/>
    <w:rsid w:val="004E3869"/>
    <w:rsid w:val="004E3EA3"/>
    <w:rsid w:val="004E4E8D"/>
    <w:rsid w:val="004E5CE3"/>
    <w:rsid w:val="004E7C07"/>
    <w:rsid w:val="004F0016"/>
    <w:rsid w:val="004F0B39"/>
    <w:rsid w:val="004F2F0E"/>
    <w:rsid w:val="004F32A8"/>
    <w:rsid w:val="004F357F"/>
    <w:rsid w:val="004F4E09"/>
    <w:rsid w:val="004F6A3F"/>
    <w:rsid w:val="004F6AEA"/>
    <w:rsid w:val="004F748F"/>
    <w:rsid w:val="004F7AB8"/>
    <w:rsid w:val="005003C1"/>
    <w:rsid w:val="00500CCC"/>
    <w:rsid w:val="00501EEB"/>
    <w:rsid w:val="00503FCE"/>
    <w:rsid w:val="005117BC"/>
    <w:rsid w:val="00512D60"/>
    <w:rsid w:val="00514864"/>
    <w:rsid w:val="005149DB"/>
    <w:rsid w:val="0051654F"/>
    <w:rsid w:val="00516BDE"/>
    <w:rsid w:val="005171C7"/>
    <w:rsid w:val="00517483"/>
    <w:rsid w:val="00517AEC"/>
    <w:rsid w:val="00517C15"/>
    <w:rsid w:val="00517D9A"/>
    <w:rsid w:val="005208ED"/>
    <w:rsid w:val="00520DC3"/>
    <w:rsid w:val="00522042"/>
    <w:rsid w:val="0052334E"/>
    <w:rsid w:val="0052427D"/>
    <w:rsid w:val="0052557A"/>
    <w:rsid w:val="00525690"/>
    <w:rsid w:val="005323CC"/>
    <w:rsid w:val="00532BE0"/>
    <w:rsid w:val="00535CD7"/>
    <w:rsid w:val="00535FCD"/>
    <w:rsid w:val="005373BC"/>
    <w:rsid w:val="00537CFF"/>
    <w:rsid w:val="00540B8F"/>
    <w:rsid w:val="005419B1"/>
    <w:rsid w:val="00541B56"/>
    <w:rsid w:val="00541EE3"/>
    <w:rsid w:val="005435D5"/>
    <w:rsid w:val="005439D8"/>
    <w:rsid w:val="00544786"/>
    <w:rsid w:val="00544EC7"/>
    <w:rsid w:val="00545B1A"/>
    <w:rsid w:val="00545EF6"/>
    <w:rsid w:val="00546FF0"/>
    <w:rsid w:val="0054741F"/>
    <w:rsid w:val="005474D2"/>
    <w:rsid w:val="00547FB4"/>
    <w:rsid w:val="00550764"/>
    <w:rsid w:val="005509EA"/>
    <w:rsid w:val="00551AC9"/>
    <w:rsid w:val="00552101"/>
    <w:rsid w:val="0055227C"/>
    <w:rsid w:val="005529A7"/>
    <w:rsid w:val="005535F6"/>
    <w:rsid w:val="00553D78"/>
    <w:rsid w:val="00554492"/>
    <w:rsid w:val="00555470"/>
    <w:rsid w:val="005559CB"/>
    <w:rsid w:val="005567A2"/>
    <w:rsid w:val="00561447"/>
    <w:rsid w:val="0056149B"/>
    <w:rsid w:val="00561AF9"/>
    <w:rsid w:val="00562532"/>
    <w:rsid w:val="005629F6"/>
    <w:rsid w:val="00564254"/>
    <w:rsid w:val="00565E43"/>
    <w:rsid w:val="00566D81"/>
    <w:rsid w:val="00567A1E"/>
    <w:rsid w:val="00571C77"/>
    <w:rsid w:val="00572643"/>
    <w:rsid w:val="005737B2"/>
    <w:rsid w:val="0057574C"/>
    <w:rsid w:val="00576E66"/>
    <w:rsid w:val="00576F46"/>
    <w:rsid w:val="005777F3"/>
    <w:rsid w:val="005807E0"/>
    <w:rsid w:val="00581B0A"/>
    <w:rsid w:val="005833A6"/>
    <w:rsid w:val="0058441E"/>
    <w:rsid w:val="00584D74"/>
    <w:rsid w:val="00585546"/>
    <w:rsid w:val="00585593"/>
    <w:rsid w:val="005857C4"/>
    <w:rsid w:val="00586807"/>
    <w:rsid w:val="00586C01"/>
    <w:rsid w:val="00590742"/>
    <w:rsid w:val="00591331"/>
    <w:rsid w:val="005956A9"/>
    <w:rsid w:val="005960FA"/>
    <w:rsid w:val="0059704E"/>
    <w:rsid w:val="0059730D"/>
    <w:rsid w:val="005974EE"/>
    <w:rsid w:val="00597753"/>
    <w:rsid w:val="005A05F1"/>
    <w:rsid w:val="005A14C2"/>
    <w:rsid w:val="005A1814"/>
    <w:rsid w:val="005A3201"/>
    <w:rsid w:val="005A3678"/>
    <w:rsid w:val="005A36A6"/>
    <w:rsid w:val="005A63E0"/>
    <w:rsid w:val="005A655F"/>
    <w:rsid w:val="005B060B"/>
    <w:rsid w:val="005B0930"/>
    <w:rsid w:val="005B31B6"/>
    <w:rsid w:val="005B32E2"/>
    <w:rsid w:val="005B37E5"/>
    <w:rsid w:val="005B717B"/>
    <w:rsid w:val="005B733F"/>
    <w:rsid w:val="005B7845"/>
    <w:rsid w:val="005B7F0E"/>
    <w:rsid w:val="005C0444"/>
    <w:rsid w:val="005C2213"/>
    <w:rsid w:val="005C4757"/>
    <w:rsid w:val="005C5D92"/>
    <w:rsid w:val="005C75A5"/>
    <w:rsid w:val="005D0014"/>
    <w:rsid w:val="005D01CB"/>
    <w:rsid w:val="005D091E"/>
    <w:rsid w:val="005D0E5C"/>
    <w:rsid w:val="005D19B1"/>
    <w:rsid w:val="005D2E3C"/>
    <w:rsid w:val="005D60BA"/>
    <w:rsid w:val="005D6A69"/>
    <w:rsid w:val="005D6FF6"/>
    <w:rsid w:val="005D7204"/>
    <w:rsid w:val="005D7296"/>
    <w:rsid w:val="005D732B"/>
    <w:rsid w:val="005D76F8"/>
    <w:rsid w:val="005D7D11"/>
    <w:rsid w:val="005E027D"/>
    <w:rsid w:val="005E1A39"/>
    <w:rsid w:val="005E1DA1"/>
    <w:rsid w:val="005E32A1"/>
    <w:rsid w:val="005E33D8"/>
    <w:rsid w:val="005E46A0"/>
    <w:rsid w:val="005E7AC0"/>
    <w:rsid w:val="005F00DF"/>
    <w:rsid w:val="005F05E0"/>
    <w:rsid w:val="005F0EEC"/>
    <w:rsid w:val="005F1CE8"/>
    <w:rsid w:val="005F1CE9"/>
    <w:rsid w:val="005F4194"/>
    <w:rsid w:val="005F4525"/>
    <w:rsid w:val="005F5966"/>
    <w:rsid w:val="005F5CFB"/>
    <w:rsid w:val="005F71E4"/>
    <w:rsid w:val="005F7778"/>
    <w:rsid w:val="0060017A"/>
    <w:rsid w:val="00601AC6"/>
    <w:rsid w:val="00602B6E"/>
    <w:rsid w:val="006036DC"/>
    <w:rsid w:val="0060451D"/>
    <w:rsid w:val="00604637"/>
    <w:rsid w:val="00605069"/>
    <w:rsid w:val="00605D23"/>
    <w:rsid w:val="006064A1"/>
    <w:rsid w:val="006074ED"/>
    <w:rsid w:val="00611757"/>
    <w:rsid w:val="00611BF1"/>
    <w:rsid w:val="00611EB9"/>
    <w:rsid w:val="00612146"/>
    <w:rsid w:val="00612440"/>
    <w:rsid w:val="00612952"/>
    <w:rsid w:val="00612A6E"/>
    <w:rsid w:val="006133A3"/>
    <w:rsid w:val="0061524F"/>
    <w:rsid w:val="0061561F"/>
    <w:rsid w:val="00620076"/>
    <w:rsid w:val="00621520"/>
    <w:rsid w:val="00621B23"/>
    <w:rsid w:val="00622901"/>
    <w:rsid w:val="0062699B"/>
    <w:rsid w:val="00626FA2"/>
    <w:rsid w:val="00631910"/>
    <w:rsid w:val="006376EB"/>
    <w:rsid w:val="0063779F"/>
    <w:rsid w:val="00640F61"/>
    <w:rsid w:val="00643092"/>
    <w:rsid w:val="00643D95"/>
    <w:rsid w:val="00646515"/>
    <w:rsid w:val="00646D61"/>
    <w:rsid w:val="006500D7"/>
    <w:rsid w:val="00651071"/>
    <w:rsid w:val="00652347"/>
    <w:rsid w:val="006539B9"/>
    <w:rsid w:val="00653C3E"/>
    <w:rsid w:val="00654CE2"/>
    <w:rsid w:val="006553E7"/>
    <w:rsid w:val="00656C0A"/>
    <w:rsid w:val="00657406"/>
    <w:rsid w:val="00657A8E"/>
    <w:rsid w:val="00661825"/>
    <w:rsid w:val="0066287B"/>
    <w:rsid w:val="00664A11"/>
    <w:rsid w:val="006653BC"/>
    <w:rsid w:val="00665EB1"/>
    <w:rsid w:val="00665F4B"/>
    <w:rsid w:val="00667AAC"/>
    <w:rsid w:val="006701CD"/>
    <w:rsid w:val="00670793"/>
    <w:rsid w:val="00671A4B"/>
    <w:rsid w:val="00672263"/>
    <w:rsid w:val="006729D5"/>
    <w:rsid w:val="00672E04"/>
    <w:rsid w:val="00674768"/>
    <w:rsid w:val="00675041"/>
    <w:rsid w:val="00675DD0"/>
    <w:rsid w:val="00676668"/>
    <w:rsid w:val="0068319D"/>
    <w:rsid w:val="00684A70"/>
    <w:rsid w:val="00685E3C"/>
    <w:rsid w:val="00687179"/>
    <w:rsid w:val="0068782C"/>
    <w:rsid w:val="00687962"/>
    <w:rsid w:val="006904D5"/>
    <w:rsid w:val="00690FB2"/>
    <w:rsid w:val="00691294"/>
    <w:rsid w:val="006921C4"/>
    <w:rsid w:val="00693CD8"/>
    <w:rsid w:val="00694FA4"/>
    <w:rsid w:val="0069677C"/>
    <w:rsid w:val="006A19F8"/>
    <w:rsid w:val="006A1F29"/>
    <w:rsid w:val="006A246D"/>
    <w:rsid w:val="006A3793"/>
    <w:rsid w:val="006A394C"/>
    <w:rsid w:val="006A3B1E"/>
    <w:rsid w:val="006A40AA"/>
    <w:rsid w:val="006A7B18"/>
    <w:rsid w:val="006A7CE2"/>
    <w:rsid w:val="006B34F6"/>
    <w:rsid w:val="006B4A4E"/>
    <w:rsid w:val="006B4BC1"/>
    <w:rsid w:val="006B5C1F"/>
    <w:rsid w:val="006B5C30"/>
    <w:rsid w:val="006B6D88"/>
    <w:rsid w:val="006C0E14"/>
    <w:rsid w:val="006C0E20"/>
    <w:rsid w:val="006C0FF4"/>
    <w:rsid w:val="006C233A"/>
    <w:rsid w:val="006C274A"/>
    <w:rsid w:val="006C2C79"/>
    <w:rsid w:val="006C3592"/>
    <w:rsid w:val="006C3845"/>
    <w:rsid w:val="006C51A2"/>
    <w:rsid w:val="006C7638"/>
    <w:rsid w:val="006D2793"/>
    <w:rsid w:val="006D5F28"/>
    <w:rsid w:val="006D7F72"/>
    <w:rsid w:val="006E0226"/>
    <w:rsid w:val="006E0314"/>
    <w:rsid w:val="006E15FE"/>
    <w:rsid w:val="006E3389"/>
    <w:rsid w:val="006E33F2"/>
    <w:rsid w:val="006E42B7"/>
    <w:rsid w:val="006E6856"/>
    <w:rsid w:val="006E69C1"/>
    <w:rsid w:val="006E7F05"/>
    <w:rsid w:val="006F0708"/>
    <w:rsid w:val="006F0989"/>
    <w:rsid w:val="006F0C39"/>
    <w:rsid w:val="006F3359"/>
    <w:rsid w:val="006F3B16"/>
    <w:rsid w:val="006F413B"/>
    <w:rsid w:val="006F45B6"/>
    <w:rsid w:val="006F49C5"/>
    <w:rsid w:val="006F5205"/>
    <w:rsid w:val="006F6CFE"/>
    <w:rsid w:val="007011C9"/>
    <w:rsid w:val="0070332C"/>
    <w:rsid w:val="0070477E"/>
    <w:rsid w:val="0070498C"/>
    <w:rsid w:val="00705392"/>
    <w:rsid w:val="00706544"/>
    <w:rsid w:val="00710693"/>
    <w:rsid w:val="00713B1E"/>
    <w:rsid w:val="0072051D"/>
    <w:rsid w:val="007213EA"/>
    <w:rsid w:val="0072190B"/>
    <w:rsid w:val="00721A54"/>
    <w:rsid w:val="00721B19"/>
    <w:rsid w:val="0072206E"/>
    <w:rsid w:val="00722288"/>
    <w:rsid w:val="00723D57"/>
    <w:rsid w:val="00725EB0"/>
    <w:rsid w:val="00726A85"/>
    <w:rsid w:val="0072790A"/>
    <w:rsid w:val="007306C3"/>
    <w:rsid w:val="0073176B"/>
    <w:rsid w:val="00732629"/>
    <w:rsid w:val="00732AAB"/>
    <w:rsid w:val="0073348F"/>
    <w:rsid w:val="00734260"/>
    <w:rsid w:val="00735238"/>
    <w:rsid w:val="00736C2B"/>
    <w:rsid w:val="00736E87"/>
    <w:rsid w:val="0074019C"/>
    <w:rsid w:val="00744630"/>
    <w:rsid w:val="0075077D"/>
    <w:rsid w:val="00750E5D"/>
    <w:rsid w:val="007515CD"/>
    <w:rsid w:val="00753D9D"/>
    <w:rsid w:val="007547B2"/>
    <w:rsid w:val="007568FA"/>
    <w:rsid w:val="00757163"/>
    <w:rsid w:val="00757595"/>
    <w:rsid w:val="00757609"/>
    <w:rsid w:val="00757F48"/>
    <w:rsid w:val="00757F83"/>
    <w:rsid w:val="007602EA"/>
    <w:rsid w:val="00760FCF"/>
    <w:rsid w:val="00761492"/>
    <w:rsid w:val="00761A9B"/>
    <w:rsid w:val="0076269F"/>
    <w:rsid w:val="007646F7"/>
    <w:rsid w:val="0076480B"/>
    <w:rsid w:val="00765C85"/>
    <w:rsid w:val="0076665E"/>
    <w:rsid w:val="007667DF"/>
    <w:rsid w:val="00766E11"/>
    <w:rsid w:val="007727D7"/>
    <w:rsid w:val="007744FE"/>
    <w:rsid w:val="00775175"/>
    <w:rsid w:val="00775373"/>
    <w:rsid w:val="00775C43"/>
    <w:rsid w:val="00776F72"/>
    <w:rsid w:val="00777B5E"/>
    <w:rsid w:val="007806A4"/>
    <w:rsid w:val="0078199E"/>
    <w:rsid w:val="007823FF"/>
    <w:rsid w:val="007826FA"/>
    <w:rsid w:val="00784134"/>
    <w:rsid w:val="007843E2"/>
    <w:rsid w:val="00784C34"/>
    <w:rsid w:val="00784D9A"/>
    <w:rsid w:val="00790E1A"/>
    <w:rsid w:val="00791D63"/>
    <w:rsid w:val="00792C84"/>
    <w:rsid w:val="00793434"/>
    <w:rsid w:val="00794E4C"/>
    <w:rsid w:val="00795F89"/>
    <w:rsid w:val="007967C2"/>
    <w:rsid w:val="007A166C"/>
    <w:rsid w:val="007A1763"/>
    <w:rsid w:val="007A2C08"/>
    <w:rsid w:val="007A5C60"/>
    <w:rsid w:val="007A6CE6"/>
    <w:rsid w:val="007A7D38"/>
    <w:rsid w:val="007B01FF"/>
    <w:rsid w:val="007B2FD3"/>
    <w:rsid w:val="007B6025"/>
    <w:rsid w:val="007B6071"/>
    <w:rsid w:val="007B7380"/>
    <w:rsid w:val="007B784D"/>
    <w:rsid w:val="007B7EF4"/>
    <w:rsid w:val="007C083F"/>
    <w:rsid w:val="007C110E"/>
    <w:rsid w:val="007C1BE2"/>
    <w:rsid w:val="007C297B"/>
    <w:rsid w:val="007C315E"/>
    <w:rsid w:val="007C4985"/>
    <w:rsid w:val="007C49DB"/>
    <w:rsid w:val="007C6663"/>
    <w:rsid w:val="007D07F2"/>
    <w:rsid w:val="007D1532"/>
    <w:rsid w:val="007D2263"/>
    <w:rsid w:val="007D226D"/>
    <w:rsid w:val="007D24E0"/>
    <w:rsid w:val="007D32D7"/>
    <w:rsid w:val="007D48DA"/>
    <w:rsid w:val="007D6A1E"/>
    <w:rsid w:val="007E02B6"/>
    <w:rsid w:val="007E0CDD"/>
    <w:rsid w:val="007E1577"/>
    <w:rsid w:val="007E1D00"/>
    <w:rsid w:val="007E4729"/>
    <w:rsid w:val="007E4746"/>
    <w:rsid w:val="007E5977"/>
    <w:rsid w:val="007E5D58"/>
    <w:rsid w:val="007E5DCB"/>
    <w:rsid w:val="007E7FD7"/>
    <w:rsid w:val="007F00D0"/>
    <w:rsid w:val="007F172F"/>
    <w:rsid w:val="007F2BBC"/>
    <w:rsid w:val="007F3C96"/>
    <w:rsid w:val="007F5836"/>
    <w:rsid w:val="007F62BA"/>
    <w:rsid w:val="007F6615"/>
    <w:rsid w:val="007F6E2D"/>
    <w:rsid w:val="007F7D3E"/>
    <w:rsid w:val="0080023C"/>
    <w:rsid w:val="008002FB"/>
    <w:rsid w:val="008005C9"/>
    <w:rsid w:val="00801A1C"/>
    <w:rsid w:val="008020ED"/>
    <w:rsid w:val="00802DE1"/>
    <w:rsid w:val="0080339B"/>
    <w:rsid w:val="00803ED9"/>
    <w:rsid w:val="0080406A"/>
    <w:rsid w:val="00804375"/>
    <w:rsid w:val="008047BC"/>
    <w:rsid w:val="00804D8E"/>
    <w:rsid w:val="00806A68"/>
    <w:rsid w:val="00806BF7"/>
    <w:rsid w:val="00807A99"/>
    <w:rsid w:val="00810077"/>
    <w:rsid w:val="008109C3"/>
    <w:rsid w:val="00810DC2"/>
    <w:rsid w:val="008127BC"/>
    <w:rsid w:val="00814691"/>
    <w:rsid w:val="0081579D"/>
    <w:rsid w:val="008161B6"/>
    <w:rsid w:val="008164ED"/>
    <w:rsid w:val="00816C63"/>
    <w:rsid w:val="0081718D"/>
    <w:rsid w:val="00817A7F"/>
    <w:rsid w:val="00820B59"/>
    <w:rsid w:val="00821525"/>
    <w:rsid w:val="0082284C"/>
    <w:rsid w:val="00823B2D"/>
    <w:rsid w:val="0082562C"/>
    <w:rsid w:val="00827E4D"/>
    <w:rsid w:val="00827F68"/>
    <w:rsid w:val="008319EE"/>
    <w:rsid w:val="00832885"/>
    <w:rsid w:val="00834C60"/>
    <w:rsid w:val="00835A46"/>
    <w:rsid w:val="008377D7"/>
    <w:rsid w:val="00837F2B"/>
    <w:rsid w:val="008433CA"/>
    <w:rsid w:val="00843C86"/>
    <w:rsid w:val="00846A60"/>
    <w:rsid w:val="00846F35"/>
    <w:rsid w:val="00847D5D"/>
    <w:rsid w:val="00851AE5"/>
    <w:rsid w:val="00852077"/>
    <w:rsid w:val="00852E6C"/>
    <w:rsid w:val="00852F1A"/>
    <w:rsid w:val="00853906"/>
    <w:rsid w:val="00853FA5"/>
    <w:rsid w:val="00854124"/>
    <w:rsid w:val="008562C3"/>
    <w:rsid w:val="008600DC"/>
    <w:rsid w:val="008600E5"/>
    <w:rsid w:val="00860517"/>
    <w:rsid w:val="00860BF3"/>
    <w:rsid w:val="008610EF"/>
    <w:rsid w:val="0086152B"/>
    <w:rsid w:val="00861C10"/>
    <w:rsid w:val="00864362"/>
    <w:rsid w:val="00864A19"/>
    <w:rsid w:val="00866545"/>
    <w:rsid w:val="00870819"/>
    <w:rsid w:val="0087222A"/>
    <w:rsid w:val="00872E27"/>
    <w:rsid w:val="00873405"/>
    <w:rsid w:val="0087383D"/>
    <w:rsid w:val="00875D4D"/>
    <w:rsid w:val="00875EAC"/>
    <w:rsid w:val="0087766C"/>
    <w:rsid w:val="00877795"/>
    <w:rsid w:val="0088060D"/>
    <w:rsid w:val="00882C96"/>
    <w:rsid w:val="00882C98"/>
    <w:rsid w:val="00883DD0"/>
    <w:rsid w:val="0088403E"/>
    <w:rsid w:val="00885E99"/>
    <w:rsid w:val="0089019A"/>
    <w:rsid w:val="00890D08"/>
    <w:rsid w:val="00891E19"/>
    <w:rsid w:val="00892EA0"/>
    <w:rsid w:val="008932F1"/>
    <w:rsid w:val="008937AB"/>
    <w:rsid w:val="008941A8"/>
    <w:rsid w:val="0089696D"/>
    <w:rsid w:val="00896AC1"/>
    <w:rsid w:val="00896BFE"/>
    <w:rsid w:val="008A0EF2"/>
    <w:rsid w:val="008A2019"/>
    <w:rsid w:val="008A2473"/>
    <w:rsid w:val="008A2617"/>
    <w:rsid w:val="008A33A5"/>
    <w:rsid w:val="008A36AA"/>
    <w:rsid w:val="008A3BAA"/>
    <w:rsid w:val="008A45AA"/>
    <w:rsid w:val="008A4851"/>
    <w:rsid w:val="008A48D9"/>
    <w:rsid w:val="008A4D6F"/>
    <w:rsid w:val="008A504A"/>
    <w:rsid w:val="008A61AB"/>
    <w:rsid w:val="008A62A4"/>
    <w:rsid w:val="008A648D"/>
    <w:rsid w:val="008A64CC"/>
    <w:rsid w:val="008A6C27"/>
    <w:rsid w:val="008A7D60"/>
    <w:rsid w:val="008B0CA1"/>
    <w:rsid w:val="008B2117"/>
    <w:rsid w:val="008B2B33"/>
    <w:rsid w:val="008B34A5"/>
    <w:rsid w:val="008B3D96"/>
    <w:rsid w:val="008B4489"/>
    <w:rsid w:val="008B5773"/>
    <w:rsid w:val="008B59AD"/>
    <w:rsid w:val="008B65E6"/>
    <w:rsid w:val="008B694D"/>
    <w:rsid w:val="008B700B"/>
    <w:rsid w:val="008C0EA2"/>
    <w:rsid w:val="008C25FD"/>
    <w:rsid w:val="008C2603"/>
    <w:rsid w:val="008C2BCD"/>
    <w:rsid w:val="008C584A"/>
    <w:rsid w:val="008C6110"/>
    <w:rsid w:val="008C68A8"/>
    <w:rsid w:val="008C7BEB"/>
    <w:rsid w:val="008D21F0"/>
    <w:rsid w:val="008D2F92"/>
    <w:rsid w:val="008D4780"/>
    <w:rsid w:val="008D4EF4"/>
    <w:rsid w:val="008D5057"/>
    <w:rsid w:val="008D543E"/>
    <w:rsid w:val="008D7041"/>
    <w:rsid w:val="008D7B77"/>
    <w:rsid w:val="008E02E2"/>
    <w:rsid w:val="008E03CD"/>
    <w:rsid w:val="008E0DC1"/>
    <w:rsid w:val="008E16E5"/>
    <w:rsid w:val="008E179C"/>
    <w:rsid w:val="008E25B6"/>
    <w:rsid w:val="008E3E48"/>
    <w:rsid w:val="008E4769"/>
    <w:rsid w:val="008E4BE7"/>
    <w:rsid w:val="008E5339"/>
    <w:rsid w:val="008E55A2"/>
    <w:rsid w:val="008F0DBB"/>
    <w:rsid w:val="008F0E02"/>
    <w:rsid w:val="008F0F52"/>
    <w:rsid w:val="008F16B6"/>
    <w:rsid w:val="008F1D44"/>
    <w:rsid w:val="008F2F0F"/>
    <w:rsid w:val="008F6683"/>
    <w:rsid w:val="008F6D4D"/>
    <w:rsid w:val="008F6F70"/>
    <w:rsid w:val="00900CAB"/>
    <w:rsid w:val="00900D56"/>
    <w:rsid w:val="0090129F"/>
    <w:rsid w:val="00905652"/>
    <w:rsid w:val="00905F7A"/>
    <w:rsid w:val="00907B96"/>
    <w:rsid w:val="00907F9D"/>
    <w:rsid w:val="00910C4D"/>
    <w:rsid w:val="009113F9"/>
    <w:rsid w:val="0091278E"/>
    <w:rsid w:val="00914E90"/>
    <w:rsid w:val="009155F4"/>
    <w:rsid w:val="009155FD"/>
    <w:rsid w:val="00916440"/>
    <w:rsid w:val="00917E9B"/>
    <w:rsid w:val="009203F1"/>
    <w:rsid w:val="009205DC"/>
    <w:rsid w:val="00921D28"/>
    <w:rsid w:val="009239A4"/>
    <w:rsid w:val="0092403D"/>
    <w:rsid w:val="00924738"/>
    <w:rsid w:val="00925A1D"/>
    <w:rsid w:val="00926034"/>
    <w:rsid w:val="00926C8B"/>
    <w:rsid w:val="00926E68"/>
    <w:rsid w:val="00927057"/>
    <w:rsid w:val="00927558"/>
    <w:rsid w:val="00927A52"/>
    <w:rsid w:val="00930FB7"/>
    <w:rsid w:val="009312BD"/>
    <w:rsid w:val="0093177B"/>
    <w:rsid w:val="00931C8A"/>
    <w:rsid w:val="009320EC"/>
    <w:rsid w:val="00932254"/>
    <w:rsid w:val="00932496"/>
    <w:rsid w:val="0093330A"/>
    <w:rsid w:val="0093511A"/>
    <w:rsid w:val="00935E72"/>
    <w:rsid w:val="00937996"/>
    <w:rsid w:val="009456E6"/>
    <w:rsid w:val="00946BEF"/>
    <w:rsid w:val="00946F67"/>
    <w:rsid w:val="00947476"/>
    <w:rsid w:val="00947B56"/>
    <w:rsid w:val="00950A90"/>
    <w:rsid w:val="00950C89"/>
    <w:rsid w:val="0095118C"/>
    <w:rsid w:val="00951276"/>
    <w:rsid w:val="009512F9"/>
    <w:rsid w:val="009526E2"/>
    <w:rsid w:val="00953007"/>
    <w:rsid w:val="00953205"/>
    <w:rsid w:val="00953B4C"/>
    <w:rsid w:val="00955AA9"/>
    <w:rsid w:val="00955FB7"/>
    <w:rsid w:val="00956319"/>
    <w:rsid w:val="00960809"/>
    <w:rsid w:val="00961E7C"/>
    <w:rsid w:val="00962479"/>
    <w:rsid w:val="00963E00"/>
    <w:rsid w:val="0096502E"/>
    <w:rsid w:val="00970567"/>
    <w:rsid w:val="009726D9"/>
    <w:rsid w:val="009732BC"/>
    <w:rsid w:val="009740C6"/>
    <w:rsid w:val="00974167"/>
    <w:rsid w:val="00975F36"/>
    <w:rsid w:val="00976EEC"/>
    <w:rsid w:val="009775E8"/>
    <w:rsid w:val="009776F4"/>
    <w:rsid w:val="009777A0"/>
    <w:rsid w:val="00981726"/>
    <w:rsid w:val="00981FC3"/>
    <w:rsid w:val="00982CE0"/>
    <w:rsid w:val="00984083"/>
    <w:rsid w:val="0098464F"/>
    <w:rsid w:val="00985659"/>
    <w:rsid w:val="009857F4"/>
    <w:rsid w:val="00986F83"/>
    <w:rsid w:val="00991C18"/>
    <w:rsid w:val="00992607"/>
    <w:rsid w:val="0099491E"/>
    <w:rsid w:val="00995AD8"/>
    <w:rsid w:val="009968B8"/>
    <w:rsid w:val="009971C2"/>
    <w:rsid w:val="0099735D"/>
    <w:rsid w:val="00997C46"/>
    <w:rsid w:val="00997C65"/>
    <w:rsid w:val="00997F28"/>
    <w:rsid w:val="009A089A"/>
    <w:rsid w:val="009A1536"/>
    <w:rsid w:val="009A41AE"/>
    <w:rsid w:val="009A41E6"/>
    <w:rsid w:val="009A746A"/>
    <w:rsid w:val="009B0C00"/>
    <w:rsid w:val="009B0DEE"/>
    <w:rsid w:val="009B143F"/>
    <w:rsid w:val="009B1BB0"/>
    <w:rsid w:val="009B20CD"/>
    <w:rsid w:val="009B24A5"/>
    <w:rsid w:val="009B37B0"/>
    <w:rsid w:val="009B5927"/>
    <w:rsid w:val="009B6100"/>
    <w:rsid w:val="009B6DA1"/>
    <w:rsid w:val="009C0EE1"/>
    <w:rsid w:val="009C1FB8"/>
    <w:rsid w:val="009C4AB9"/>
    <w:rsid w:val="009C545F"/>
    <w:rsid w:val="009C6135"/>
    <w:rsid w:val="009C6393"/>
    <w:rsid w:val="009C63E9"/>
    <w:rsid w:val="009C6E1E"/>
    <w:rsid w:val="009C7B2E"/>
    <w:rsid w:val="009D09E0"/>
    <w:rsid w:val="009D1C78"/>
    <w:rsid w:val="009D2514"/>
    <w:rsid w:val="009D2F61"/>
    <w:rsid w:val="009D33E5"/>
    <w:rsid w:val="009D366A"/>
    <w:rsid w:val="009D41A9"/>
    <w:rsid w:val="009D562C"/>
    <w:rsid w:val="009D5AAF"/>
    <w:rsid w:val="009D64DB"/>
    <w:rsid w:val="009E230F"/>
    <w:rsid w:val="009E277B"/>
    <w:rsid w:val="009E2B3E"/>
    <w:rsid w:val="009E382F"/>
    <w:rsid w:val="009E6A51"/>
    <w:rsid w:val="009E6B99"/>
    <w:rsid w:val="009F0B8A"/>
    <w:rsid w:val="009F0FAD"/>
    <w:rsid w:val="009F17B7"/>
    <w:rsid w:val="009F1F4E"/>
    <w:rsid w:val="009F24A8"/>
    <w:rsid w:val="009F3FC2"/>
    <w:rsid w:val="009F559C"/>
    <w:rsid w:val="009F7BAC"/>
    <w:rsid w:val="00A00208"/>
    <w:rsid w:val="00A01A98"/>
    <w:rsid w:val="00A0421C"/>
    <w:rsid w:val="00A056D9"/>
    <w:rsid w:val="00A05B5A"/>
    <w:rsid w:val="00A05DB0"/>
    <w:rsid w:val="00A05F37"/>
    <w:rsid w:val="00A07DF8"/>
    <w:rsid w:val="00A10761"/>
    <w:rsid w:val="00A11E93"/>
    <w:rsid w:val="00A11FB0"/>
    <w:rsid w:val="00A126D1"/>
    <w:rsid w:val="00A12A77"/>
    <w:rsid w:val="00A13DC5"/>
    <w:rsid w:val="00A13F02"/>
    <w:rsid w:val="00A156EC"/>
    <w:rsid w:val="00A1635F"/>
    <w:rsid w:val="00A16535"/>
    <w:rsid w:val="00A16DAB"/>
    <w:rsid w:val="00A17A6F"/>
    <w:rsid w:val="00A20438"/>
    <w:rsid w:val="00A20D81"/>
    <w:rsid w:val="00A24325"/>
    <w:rsid w:val="00A25519"/>
    <w:rsid w:val="00A2771E"/>
    <w:rsid w:val="00A30769"/>
    <w:rsid w:val="00A3478B"/>
    <w:rsid w:val="00A36C48"/>
    <w:rsid w:val="00A36C59"/>
    <w:rsid w:val="00A377FD"/>
    <w:rsid w:val="00A37E03"/>
    <w:rsid w:val="00A40368"/>
    <w:rsid w:val="00A42840"/>
    <w:rsid w:val="00A434FC"/>
    <w:rsid w:val="00A44468"/>
    <w:rsid w:val="00A44E32"/>
    <w:rsid w:val="00A45CC1"/>
    <w:rsid w:val="00A469E9"/>
    <w:rsid w:val="00A47920"/>
    <w:rsid w:val="00A5018C"/>
    <w:rsid w:val="00A50D55"/>
    <w:rsid w:val="00A51D75"/>
    <w:rsid w:val="00A555C4"/>
    <w:rsid w:val="00A56D0B"/>
    <w:rsid w:val="00A57AA3"/>
    <w:rsid w:val="00A601F5"/>
    <w:rsid w:val="00A627DE"/>
    <w:rsid w:val="00A646B4"/>
    <w:rsid w:val="00A64A50"/>
    <w:rsid w:val="00A65714"/>
    <w:rsid w:val="00A669F7"/>
    <w:rsid w:val="00A67EEF"/>
    <w:rsid w:val="00A70249"/>
    <w:rsid w:val="00A70421"/>
    <w:rsid w:val="00A71F59"/>
    <w:rsid w:val="00A7265C"/>
    <w:rsid w:val="00A74A8C"/>
    <w:rsid w:val="00A75D6B"/>
    <w:rsid w:val="00A81FB5"/>
    <w:rsid w:val="00A825D7"/>
    <w:rsid w:val="00A82A8E"/>
    <w:rsid w:val="00A8407D"/>
    <w:rsid w:val="00A84657"/>
    <w:rsid w:val="00A8559D"/>
    <w:rsid w:val="00A856A1"/>
    <w:rsid w:val="00A85949"/>
    <w:rsid w:val="00A85EB7"/>
    <w:rsid w:val="00A866EA"/>
    <w:rsid w:val="00A875EE"/>
    <w:rsid w:val="00A87A11"/>
    <w:rsid w:val="00A915B6"/>
    <w:rsid w:val="00A918D2"/>
    <w:rsid w:val="00A924CB"/>
    <w:rsid w:val="00A926E2"/>
    <w:rsid w:val="00A970A5"/>
    <w:rsid w:val="00AA0934"/>
    <w:rsid w:val="00AA2D0E"/>
    <w:rsid w:val="00AA3208"/>
    <w:rsid w:val="00AA496C"/>
    <w:rsid w:val="00AA4AD6"/>
    <w:rsid w:val="00AA570D"/>
    <w:rsid w:val="00AB2B48"/>
    <w:rsid w:val="00AB3EF0"/>
    <w:rsid w:val="00AB3F67"/>
    <w:rsid w:val="00AB42D8"/>
    <w:rsid w:val="00AB4BF7"/>
    <w:rsid w:val="00AB5AEC"/>
    <w:rsid w:val="00AB77BA"/>
    <w:rsid w:val="00AB7C8B"/>
    <w:rsid w:val="00AB7DA9"/>
    <w:rsid w:val="00AC0D5D"/>
    <w:rsid w:val="00AC1780"/>
    <w:rsid w:val="00AC18C8"/>
    <w:rsid w:val="00AC1D97"/>
    <w:rsid w:val="00AC207E"/>
    <w:rsid w:val="00AC591E"/>
    <w:rsid w:val="00AC5C5A"/>
    <w:rsid w:val="00AC7FCC"/>
    <w:rsid w:val="00AD0A8E"/>
    <w:rsid w:val="00AD1409"/>
    <w:rsid w:val="00AD1BDE"/>
    <w:rsid w:val="00AD2407"/>
    <w:rsid w:val="00AD588C"/>
    <w:rsid w:val="00AD6FF8"/>
    <w:rsid w:val="00AD7232"/>
    <w:rsid w:val="00AD7977"/>
    <w:rsid w:val="00AD7E82"/>
    <w:rsid w:val="00AE0C1E"/>
    <w:rsid w:val="00AE14B2"/>
    <w:rsid w:val="00AE227A"/>
    <w:rsid w:val="00AE42F4"/>
    <w:rsid w:val="00AE5060"/>
    <w:rsid w:val="00AE68A3"/>
    <w:rsid w:val="00AF003B"/>
    <w:rsid w:val="00AF0B7B"/>
    <w:rsid w:val="00AF0ED5"/>
    <w:rsid w:val="00AF128C"/>
    <w:rsid w:val="00AF2370"/>
    <w:rsid w:val="00AF5714"/>
    <w:rsid w:val="00AF6292"/>
    <w:rsid w:val="00AF6518"/>
    <w:rsid w:val="00AF6D64"/>
    <w:rsid w:val="00B01148"/>
    <w:rsid w:val="00B02D04"/>
    <w:rsid w:val="00B03193"/>
    <w:rsid w:val="00B03633"/>
    <w:rsid w:val="00B03D53"/>
    <w:rsid w:val="00B04691"/>
    <w:rsid w:val="00B05936"/>
    <w:rsid w:val="00B06582"/>
    <w:rsid w:val="00B109A6"/>
    <w:rsid w:val="00B11D8D"/>
    <w:rsid w:val="00B12CF2"/>
    <w:rsid w:val="00B1395B"/>
    <w:rsid w:val="00B1496D"/>
    <w:rsid w:val="00B15FF3"/>
    <w:rsid w:val="00B169B8"/>
    <w:rsid w:val="00B16A69"/>
    <w:rsid w:val="00B17CBD"/>
    <w:rsid w:val="00B17F37"/>
    <w:rsid w:val="00B2047E"/>
    <w:rsid w:val="00B20663"/>
    <w:rsid w:val="00B21309"/>
    <w:rsid w:val="00B231FE"/>
    <w:rsid w:val="00B25273"/>
    <w:rsid w:val="00B254F4"/>
    <w:rsid w:val="00B265CF"/>
    <w:rsid w:val="00B26900"/>
    <w:rsid w:val="00B27921"/>
    <w:rsid w:val="00B316F4"/>
    <w:rsid w:val="00B31D69"/>
    <w:rsid w:val="00B33737"/>
    <w:rsid w:val="00B349C3"/>
    <w:rsid w:val="00B35EEC"/>
    <w:rsid w:val="00B365CB"/>
    <w:rsid w:val="00B41F3A"/>
    <w:rsid w:val="00B42E13"/>
    <w:rsid w:val="00B43565"/>
    <w:rsid w:val="00B4431A"/>
    <w:rsid w:val="00B44488"/>
    <w:rsid w:val="00B47E63"/>
    <w:rsid w:val="00B5106C"/>
    <w:rsid w:val="00B51862"/>
    <w:rsid w:val="00B53880"/>
    <w:rsid w:val="00B546CF"/>
    <w:rsid w:val="00B57159"/>
    <w:rsid w:val="00B5798D"/>
    <w:rsid w:val="00B6075A"/>
    <w:rsid w:val="00B61BD2"/>
    <w:rsid w:val="00B635BB"/>
    <w:rsid w:val="00B639A6"/>
    <w:rsid w:val="00B63F54"/>
    <w:rsid w:val="00B6410D"/>
    <w:rsid w:val="00B650DD"/>
    <w:rsid w:val="00B71EC1"/>
    <w:rsid w:val="00B73C75"/>
    <w:rsid w:val="00B75D52"/>
    <w:rsid w:val="00B7630B"/>
    <w:rsid w:val="00B80463"/>
    <w:rsid w:val="00B81F94"/>
    <w:rsid w:val="00B834B3"/>
    <w:rsid w:val="00B83563"/>
    <w:rsid w:val="00B83919"/>
    <w:rsid w:val="00B8392A"/>
    <w:rsid w:val="00B83BB3"/>
    <w:rsid w:val="00B83DE5"/>
    <w:rsid w:val="00B83FB1"/>
    <w:rsid w:val="00B84B29"/>
    <w:rsid w:val="00B86BB6"/>
    <w:rsid w:val="00B87100"/>
    <w:rsid w:val="00B8723A"/>
    <w:rsid w:val="00B9031C"/>
    <w:rsid w:val="00B9095F"/>
    <w:rsid w:val="00B90D75"/>
    <w:rsid w:val="00B91046"/>
    <w:rsid w:val="00B93765"/>
    <w:rsid w:val="00B93E4A"/>
    <w:rsid w:val="00B96198"/>
    <w:rsid w:val="00B96FC1"/>
    <w:rsid w:val="00BA4215"/>
    <w:rsid w:val="00BA49B5"/>
    <w:rsid w:val="00BA4B37"/>
    <w:rsid w:val="00BA5B98"/>
    <w:rsid w:val="00BA69EA"/>
    <w:rsid w:val="00BB0C25"/>
    <w:rsid w:val="00BB120B"/>
    <w:rsid w:val="00BB2278"/>
    <w:rsid w:val="00BB22D7"/>
    <w:rsid w:val="00BB26C3"/>
    <w:rsid w:val="00BB26DF"/>
    <w:rsid w:val="00BB33D9"/>
    <w:rsid w:val="00BB3910"/>
    <w:rsid w:val="00BB3FBF"/>
    <w:rsid w:val="00BB4A4E"/>
    <w:rsid w:val="00BB5543"/>
    <w:rsid w:val="00BB6D37"/>
    <w:rsid w:val="00BC00E8"/>
    <w:rsid w:val="00BC0ACC"/>
    <w:rsid w:val="00BC105F"/>
    <w:rsid w:val="00BC143F"/>
    <w:rsid w:val="00BC3238"/>
    <w:rsid w:val="00BC3306"/>
    <w:rsid w:val="00BC5782"/>
    <w:rsid w:val="00BC632D"/>
    <w:rsid w:val="00BC6823"/>
    <w:rsid w:val="00BC7982"/>
    <w:rsid w:val="00BD083F"/>
    <w:rsid w:val="00BD0F15"/>
    <w:rsid w:val="00BD19C5"/>
    <w:rsid w:val="00BD21FA"/>
    <w:rsid w:val="00BD2273"/>
    <w:rsid w:val="00BD2A7F"/>
    <w:rsid w:val="00BD39D1"/>
    <w:rsid w:val="00BD4076"/>
    <w:rsid w:val="00BD4553"/>
    <w:rsid w:val="00BD5591"/>
    <w:rsid w:val="00BD55FD"/>
    <w:rsid w:val="00BD72AE"/>
    <w:rsid w:val="00BE038B"/>
    <w:rsid w:val="00BE3728"/>
    <w:rsid w:val="00BE63A1"/>
    <w:rsid w:val="00BE759D"/>
    <w:rsid w:val="00BE78CD"/>
    <w:rsid w:val="00BE7C55"/>
    <w:rsid w:val="00BE7E0B"/>
    <w:rsid w:val="00BF026C"/>
    <w:rsid w:val="00BF0A9C"/>
    <w:rsid w:val="00BF12A4"/>
    <w:rsid w:val="00BF207A"/>
    <w:rsid w:val="00BF22DB"/>
    <w:rsid w:val="00BF6ABA"/>
    <w:rsid w:val="00BF6B2B"/>
    <w:rsid w:val="00C0044B"/>
    <w:rsid w:val="00C006AE"/>
    <w:rsid w:val="00C006C4"/>
    <w:rsid w:val="00C00DDF"/>
    <w:rsid w:val="00C01345"/>
    <w:rsid w:val="00C0194D"/>
    <w:rsid w:val="00C01BFD"/>
    <w:rsid w:val="00C0210F"/>
    <w:rsid w:val="00C057D3"/>
    <w:rsid w:val="00C06079"/>
    <w:rsid w:val="00C07B35"/>
    <w:rsid w:val="00C1031E"/>
    <w:rsid w:val="00C11B33"/>
    <w:rsid w:val="00C11F79"/>
    <w:rsid w:val="00C12E86"/>
    <w:rsid w:val="00C1345F"/>
    <w:rsid w:val="00C137AA"/>
    <w:rsid w:val="00C14391"/>
    <w:rsid w:val="00C14ACB"/>
    <w:rsid w:val="00C157A5"/>
    <w:rsid w:val="00C16D8C"/>
    <w:rsid w:val="00C176AB"/>
    <w:rsid w:val="00C21F78"/>
    <w:rsid w:val="00C22EC8"/>
    <w:rsid w:val="00C23806"/>
    <w:rsid w:val="00C23C93"/>
    <w:rsid w:val="00C23D99"/>
    <w:rsid w:val="00C23F39"/>
    <w:rsid w:val="00C24C7B"/>
    <w:rsid w:val="00C259C5"/>
    <w:rsid w:val="00C25B2D"/>
    <w:rsid w:val="00C277E9"/>
    <w:rsid w:val="00C2787E"/>
    <w:rsid w:val="00C34312"/>
    <w:rsid w:val="00C34E6D"/>
    <w:rsid w:val="00C35A7A"/>
    <w:rsid w:val="00C36139"/>
    <w:rsid w:val="00C364CB"/>
    <w:rsid w:val="00C37EB6"/>
    <w:rsid w:val="00C403C0"/>
    <w:rsid w:val="00C44550"/>
    <w:rsid w:val="00C44736"/>
    <w:rsid w:val="00C451EB"/>
    <w:rsid w:val="00C45585"/>
    <w:rsid w:val="00C45AFF"/>
    <w:rsid w:val="00C4716F"/>
    <w:rsid w:val="00C503DD"/>
    <w:rsid w:val="00C51044"/>
    <w:rsid w:val="00C514CD"/>
    <w:rsid w:val="00C523C5"/>
    <w:rsid w:val="00C5335A"/>
    <w:rsid w:val="00C5692D"/>
    <w:rsid w:val="00C622BB"/>
    <w:rsid w:val="00C626E0"/>
    <w:rsid w:val="00C62922"/>
    <w:rsid w:val="00C63311"/>
    <w:rsid w:val="00C64A44"/>
    <w:rsid w:val="00C64C9F"/>
    <w:rsid w:val="00C6581B"/>
    <w:rsid w:val="00C679E0"/>
    <w:rsid w:val="00C7232C"/>
    <w:rsid w:val="00C725F0"/>
    <w:rsid w:val="00C746B2"/>
    <w:rsid w:val="00C752AB"/>
    <w:rsid w:val="00C761C8"/>
    <w:rsid w:val="00C77536"/>
    <w:rsid w:val="00C779C4"/>
    <w:rsid w:val="00C800DF"/>
    <w:rsid w:val="00C80DC9"/>
    <w:rsid w:val="00C80E86"/>
    <w:rsid w:val="00C829DB"/>
    <w:rsid w:val="00C84A8A"/>
    <w:rsid w:val="00C85113"/>
    <w:rsid w:val="00C858AB"/>
    <w:rsid w:val="00C85B07"/>
    <w:rsid w:val="00C85CF5"/>
    <w:rsid w:val="00C86CAD"/>
    <w:rsid w:val="00C86F83"/>
    <w:rsid w:val="00C87876"/>
    <w:rsid w:val="00C917D5"/>
    <w:rsid w:val="00C92271"/>
    <w:rsid w:val="00C92661"/>
    <w:rsid w:val="00C9783E"/>
    <w:rsid w:val="00CA234A"/>
    <w:rsid w:val="00CA29B1"/>
    <w:rsid w:val="00CA2A9C"/>
    <w:rsid w:val="00CA32C9"/>
    <w:rsid w:val="00CA375F"/>
    <w:rsid w:val="00CA4BAA"/>
    <w:rsid w:val="00CA5DD8"/>
    <w:rsid w:val="00CA5ED5"/>
    <w:rsid w:val="00CA5FF9"/>
    <w:rsid w:val="00CA6886"/>
    <w:rsid w:val="00CA6CA1"/>
    <w:rsid w:val="00CA6E21"/>
    <w:rsid w:val="00CA71C1"/>
    <w:rsid w:val="00CA7CB1"/>
    <w:rsid w:val="00CB0A1C"/>
    <w:rsid w:val="00CB1728"/>
    <w:rsid w:val="00CB276B"/>
    <w:rsid w:val="00CB2DF8"/>
    <w:rsid w:val="00CB3F94"/>
    <w:rsid w:val="00CB49E0"/>
    <w:rsid w:val="00CB5546"/>
    <w:rsid w:val="00CB6292"/>
    <w:rsid w:val="00CB7A3C"/>
    <w:rsid w:val="00CB7B6D"/>
    <w:rsid w:val="00CC12B9"/>
    <w:rsid w:val="00CC2D89"/>
    <w:rsid w:val="00CC387A"/>
    <w:rsid w:val="00CC473E"/>
    <w:rsid w:val="00CC5E13"/>
    <w:rsid w:val="00CC74C1"/>
    <w:rsid w:val="00CD1A56"/>
    <w:rsid w:val="00CD2232"/>
    <w:rsid w:val="00CD3909"/>
    <w:rsid w:val="00CD3ABE"/>
    <w:rsid w:val="00CD43A2"/>
    <w:rsid w:val="00CD494B"/>
    <w:rsid w:val="00CD57BD"/>
    <w:rsid w:val="00CD57E0"/>
    <w:rsid w:val="00CD654E"/>
    <w:rsid w:val="00CD67B8"/>
    <w:rsid w:val="00CD69CF"/>
    <w:rsid w:val="00CE0664"/>
    <w:rsid w:val="00CE091A"/>
    <w:rsid w:val="00CE0C44"/>
    <w:rsid w:val="00CE179B"/>
    <w:rsid w:val="00CE1F35"/>
    <w:rsid w:val="00CE20EC"/>
    <w:rsid w:val="00CE3A26"/>
    <w:rsid w:val="00CE62C6"/>
    <w:rsid w:val="00CE73A5"/>
    <w:rsid w:val="00CF0E30"/>
    <w:rsid w:val="00CF2CE6"/>
    <w:rsid w:val="00CF3C71"/>
    <w:rsid w:val="00CF3D9C"/>
    <w:rsid w:val="00CF4278"/>
    <w:rsid w:val="00CF4883"/>
    <w:rsid w:val="00CF5FD9"/>
    <w:rsid w:val="00D003E7"/>
    <w:rsid w:val="00D00ADC"/>
    <w:rsid w:val="00D01433"/>
    <w:rsid w:val="00D02EB7"/>
    <w:rsid w:val="00D03D35"/>
    <w:rsid w:val="00D047E5"/>
    <w:rsid w:val="00D048AF"/>
    <w:rsid w:val="00D06B9C"/>
    <w:rsid w:val="00D10392"/>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30EB"/>
    <w:rsid w:val="00D23191"/>
    <w:rsid w:val="00D239D2"/>
    <w:rsid w:val="00D24341"/>
    <w:rsid w:val="00D25828"/>
    <w:rsid w:val="00D26ED4"/>
    <w:rsid w:val="00D27B41"/>
    <w:rsid w:val="00D306B5"/>
    <w:rsid w:val="00D307D9"/>
    <w:rsid w:val="00D3116E"/>
    <w:rsid w:val="00D3364B"/>
    <w:rsid w:val="00D3474F"/>
    <w:rsid w:val="00D349C3"/>
    <w:rsid w:val="00D34EEF"/>
    <w:rsid w:val="00D353C2"/>
    <w:rsid w:val="00D35CC2"/>
    <w:rsid w:val="00D364D3"/>
    <w:rsid w:val="00D37AE7"/>
    <w:rsid w:val="00D415A0"/>
    <w:rsid w:val="00D416EB"/>
    <w:rsid w:val="00D46264"/>
    <w:rsid w:val="00D4665A"/>
    <w:rsid w:val="00D46B18"/>
    <w:rsid w:val="00D4708A"/>
    <w:rsid w:val="00D4792A"/>
    <w:rsid w:val="00D52754"/>
    <w:rsid w:val="00D53A34"/>
    <w:rsid w:val="00D54FDA"/>
    <w:rsid w:val="00D56C31"/>
    <w:rsid w:val="00D57691"/>
    <w:rsid w:val="00D5787C"/>
    <w:rsid w:val="00D57A02"/>
    <w:rsid w:val="00D607DB"/>
    <w:rsid w:val="00D616EA"/>
    <w:rsid w:val="00D63DB6"/>
    <w:rsid w:val="00D6411B"/>
    <w:rsid w:val="00D6440A"/>
    <w:rsid w:val="00D663B6"/>
    <w:rsid w:val="00D66B5A"/>
    <w:rsid w:val="00D66E2D"/>
    <w:rsid w:val="00D718C8"/>
    <w:rsid w:val="00D727DC"/>
    <w:rsid w:val="00D72EED"/>
    <w:rsid w:val="00D73FA5"/>
    <w:rsid w:val="00D7432A"/>
    <w:rsid w:val="00D75242"/>
    <w:rsid w:val="00D76F03"/>
    <w:rsid w:val="00D809E9"/>
    <w:rsid w:val="00D81CF4"/>
    <w:rsid w:val="00D824E8"/>
    <w:rsid w:val="00D8343A"/>
    <w:rsid w:val="00D8456B"/>
    <w:rsid w:val="00D84AC2"/>
    <w:rsid w:val="00D85D5D"/>
    <w:rsid w:val="00D860EB"/>
    <w:rsid w:val="00D91251"/>
    <w:rsid w:val="00D91D23"/>
    <w:rsid w:val="00D93AC6"/>
    <w:rsid w:val="00D946A8"/>
    <w:rsid w:val="00D94901"/>
    <w:rsid w:val="00D94940"/>
    <w:rsid w:val="00D9574A"/>
    <w:rsid w:val="00D964AC"/>
    <w:rsid w:val="00D976C2"/>
    <w:rsid w:val="00D97E51"/>
    <w:rsid w:val="00DA043A"/>
    <w:rsid w:val="00DA0493"/>
    <w:rsid w:val="00DA14E6"/>
    <w:rsid w:val="00DA1C75"/>
    <w:rsid w:val="00DA28AF"/>
    <w:rsid w:val="00DA30DF"/>
    <w:rsid w:val="00DA4BE8"/>
    <w:rsid w:val="00DA4C30"/>
    <w:rsid w:val="00DA56A8"/>
    <w:rsid w:val="00DA64DD"/>
    <w:rsid w:val="00DA6AB7"/>
    <w:rsid w:val="00DA7B72"/>
    <w:rsid w:val="00DB0090"/>
    <w:rsid w:val="00DB1985"/>
    <w:rsid w:val="00DB2658"/>
    <w:rsid w:val="00DB2F11"/>
    <w:rsid w:val="00DB41CA"/>
    <w:rsid w:val="00DB7535"/>
    <w:rsid w:val="00DB7AFF"/>
    <w:rsid w:val="00DC03BB"/>
    <w:rsid w:val="00DC1EEC"/>
    <w:rsid w:val="00DC22B4"/>
    <w:rsid w:val="00DC2B6A"/>
    <w:rsid w:val="00DC3A83"/>
    <w:rsid w:val="00DC59DF"/>
    <w:rsid w:val="00DC5B8B"/>
    <w:rsid w:val="00DC5BFD"/>
    <w:rsid w:val="00DC5F61"/>
    <w:rsid w:val="00DD0209"/>
    <w:rsid w:val="00DD102D"/>
    <w:rsid w:val="00DD198D"/>
    <w:rsid w:val="00DD2490"/>
    <w:rsid w:val="00DD59B9"/>
    <w:rsid w:val="00DD6BC7"/>
    <w:rsid w:val="00DD7875"/>
    <w:rsid w:val="00DD7F81"/>
    <w:rsid w:val="00DE04BA"/>
    <w:rsid w:val="00DE0CA5"/>
    <w:rsid w:val="00DE0CBC"/>
    <w:rsid w:val="00DE1A49"/>
    <w:rsid w:val="00DE23A2"/>
    <w:rsid w:val="00DE2648"/>
    <w:rsid w:val="00DE2935"/>
    <w:rsid w:val="00DE3AF3"/>
    <w:rsid w:val="00DE5498"/>
    <w:rsid w:val="00DE57DA"/>
    <w:rsid w:val="00DE60F6"/>
    <w:rsid w:val="00DE69BF"/>
    <w:rsid w:val="00DE7A6D"/>
    <w:rsid w:val="00DE7FC2"/>
    <w:rsid w:val="00DF0DE2"/>
    <w:rsid w:val="00DF193B"/>
    <w:rsid w:val="00DF33AE"/>
    <w:rsid w:val="00DF3E83"/>
    <w:rsid w:val="00DF4146"/>
    <w:rsid w:val="00DF62FE"/>
    <w:rsid w:val="00E01786"/>
    <w:rsid w:val="00E03A81"/>
    <w:rsid w:val="00E03D4D"/>
    <w:rsid w:val="00E06701"/>
    <w:rsid w:val="00E077C0"/>
    <w:rsid w:val="00E12A92"/>
    <w:rsid w:val="00E136EC"/>
    <w:rsid w:val="00E13B8F"/>
    <w:rsid w:val="00E15000"/>
    <w:rsid w:val="00E20ABA"/>
    <w:rsid w:val="00E21326"/>
    <w:rsid w:val="00E21BF3"/>
    <w:rsid w:val="00E22695"/>
    <w:rsid w:val="00E22E85"/>
    <w:rsid w:val="00E237BD"/>
    <w:rsid w:val="00E23F7D"/>
    <w:rsid w:val="00E259B7"/>
    <w:rsid w:val="00E268F9"/>
    <w:rsid w:val="00E30207"/>
    <w:rsid w:val="00E32D64"/>
    <w:rsid w:val="00E3312F"/>
    <w:rsid w:val="00E34356"/>
    <w:rsid w:val="00E35030"/>
    <w:rsid w:val="00E3579E"/>
    <w:rsid w:val="00E362BE"/>
    <w:rsid w:val="00E36DC1"/>
    <w:rsid w:val="00E37F65"/>
    <w:rsid w:val="00E402B7"/>
    <w:rsid w:val="00E41088"/>
    <w:rsid w:val="00E424BE"/>
    <w:rsid w:val="00E42CFC"/>
    <w:rsid w:val="00E436A4"/>
    <w:rsid w:val="00E44374"/>
    <w:rsid w:val="00E458F5"/>
    <w:rsid w:val="00E477B0"/>
    <w:rsid w:val="00E50AE1"/>
    <w:rsid w:val="00E50CC6"/>
    <w:rsid w:val="00E513DC"/>
    <w:rsid w:val="00E51803"/>
    <w:rsid w:val="00E54176"/>
    <w:rsid w:val="00E55600"/>
    <w:rsid w:val="00E5587C"/>
    <w:rsid w:val="00E55C24"/>
    <w:rsid w:val="00E57F7E"/>
    <w:rsid w:val="00E62920"/>
    <w:rsid w:val="00E6474B"/>
    <w:rsid w:val="00E64CD5"/>
    <w:rsid w:val="00E66D1F"/>
    <w:rsid w:val="00E72716"/>
    <w:rsid w:val="00E765BC"/>
    <w:rsid w:val="00E76692"/>
    <w:rsid w:val="00E80A5B"/>
    <w:rsid w:val="00E80CFF"/>
    <w:rsid w:val="00E81D41"/>
    <w:rsid w:val="00E8260F"/>
    <w:rsid w:val="00E850CE"/>
    <w:rsid w:val="00E8570A"/>
    <w:rsid w:val="00E86951"/>
    <w:rsid w:val="00E872AC"/>
    <w:rsid w:val="00E90CE5"/>
    <w:rsid w:val="00E91B58"/>
    <w:rsid w:val="00E9209E"/>
    <w:rsid w:val="00E92223"/>
    <w:rsid w:val="00E927EB"/>
    <w:rsid w:val="00E9293E"/>
    <w:rsid w:val="00E930AF"/>
    <w:rsid w:val="00E94A56"/>
    <w:rsid w:val="00E950DB"/>
    <w:rsid w:val="00E95763"/>
    <w:rsid w:val="00E965B3"/>
    <w:rsid w:val="00E96A8E"/>
    <w:rsid w:val="00E97D83"/>
    <w:rsid w:val="00EA02D9"/>
    <w:rsid w:val="00EA2E2D"/>
    <w:rsid w:val="00EA4315"/>
    <w:rsid w:val="00EA6D0F"/>
    <w:rsid w:val="00EA7C32"/>
    <w:rsid w:val="00EB042E"/>
    <w:rsid w:val="00EB0C9E"/>
    <w:rsid w:val="00EB2250"/>
    <w:rsid w:val="00EB26C5"/>
    <w:rsid w:val="00EB32E8"/>
    <w:rsid w:val="00EB36A5"/>
    <w:rsid w:val="00EB3C22"/>
    <w:rsid w:val="00EB403F"/>
    <w:rsid w:val="00EB69F8"/>
    <w:rsid w:val="00EC04E4"/>
    <w:rsid w:val="00EC116F"/>
    <w:rsid w:val="00EC34C9"/>
    <w:rsid w:val="00EC3DAA"/>
    <w:rsid w:val="00EC40F4"/>
    <w:rsid w:val="00EC428C"/>
    <w:rsid w:val="00EC47DB"/>
    <w:rsid w:val="00EC667A"/>
    <w:rsid w:val="00ED0882"/>
    <w:rsid w:val="00ED0C18"/>
    <w:rsid w:val="00ED1A79"/>
    <w:rsid w:val="00ED2E43"/>
    <w:rsid w:val="00ED40F7"/>
    <w:rsid w:val="00ED507E"/>
    <w:rsid w:val="00ED51F7"/>
    <w:rsid w:val="00ED6062"/>
    <w:rsid w:val="00ED65BA"/>
    <w:rsid w:val="00ED6BE3"/>
    <w:rsid w:val="00ED6C0E"/>
    <w:rsid w:val="00ED7814"/>
    <w:rsid w:val="00ED7972"/>
    <w:rsid w:val="00ED7B66"/>
    <w:rsid w:val="00EE204D"/>
    <w:rsid w:val="00EE2684"/>
    <w:rsid w:val="00EE3262"/>
    <w:rsid w:val="00EE3310"/>
    <w:rsid w:val="00EE4248"/>
    <w:rsid w:val="00EE7345"/>
    <w:rsid w:val="00EF2FCA"/>
    <w:rsid w:val="00EF36A8"/>
    <w:rsid w:val="00EF4678"/>
    <w:rsid w:val="00EF4770"/>
    <w:rsid w:val="00EF61C7"/>
    <w:rsid w:val="00EF633A"/>
    <w:rsid w:val="00EF729B"/>
    <w:rsid w:val="00EF7B07"/>
    <w:rsid w:val="00F01E6A"/>
    <w:rsid w:val="00F041FE"/>
    <w:rsid w:val="00F04248"/>
    <w:rsid w:val="00F05C7F"/>
    <w:rsid w:val="00F05DBC"/>
    <w:rsid w:val="00F05F9B"/>
    <w:rsid w:val="00F05FB9"/>
    <w:rsid w:val="00F0666C"/>
    <w:rsid w:val="00F067EE"/>
    <w:rsid w:val="00F06912"/>
    <w:rsid w:val="00F0713E"/>
    <w:rsid w:val="00F0791D"/>
    <w:rsid w:val="00F07BF9"/>
    <w:rsid w:val="00F1065B"/>
    <w:rsid w:val="00F11281"/>
    <w:rsid w:val="00F119ED"/>
    <w:rsid w:val="00F12349"/>
    <w:rsid w:val="00F12E54"/>
    <w:rsid w:val="00F135E8"/>
    <w:rsid w:val="00F13F6D"/>
    <w:rsid w:val="00F15B8A"/>
    <w:rsid w:val="00F203A1"/>
    <w:rsid w:val="00F20FA9"/>
    <w:rsid w:val="00F22891"/>
    <w:rsid w:val="00F2557D"/>
    <w:rsid w:val="00F261D8"/>
    <w:rsid w:val="00F26BA7"/>
    <w:rsid w:val="00F2779C"/>
    <w:rsid w:val="00F27E4E"/>
    <w:rsid w:val="00F31E6F"/>
    <w:rsid w:val="00F325A7"/>
    <w:rsid w:val="00F33CB2"/>
    <w:rsid w:val="00F3477C"/>
    <w:rsid w:val="00F357FA"/>
    <w:rsid w:val="00F363F7"/>
    <w:rsid w:val="00F36E55"/>
    <w:rsid w:val="00F37DDE"/>
    <w:rsid w:val="00F407BD"/>
    <w:rsid w:val="00F4082C"/>
    <w:rsid w:val="00F40C32"/>
    <w:rsid w:val="00F415A3"/>
    <w:rsid w:val="00F43EEF"/>
    <w:rsid w:val="00F44A10"/>
    <w:rsid w:val="00F450A5"/>
    <w:rsid w:val="00F45661"/>
    <w:rsid w:val="00F45E70"/>
    <w:rsid w:val="00F4639B"/>
    <w:rsid w:val="00F467B2"/>
    <w:rsid w:val="00F46F71"/>
    <w:rsid w:val="00F5111E"/>
    <w:rsid w:val="00F521DF"/>
    <w:rsid w:val="00F53501"/>
    <w:rsid w:val="00F53FF4"/>
    <w:rsid w:val="00F54BE2"/>
    <w:rsid w:val="00F558CA"/>
    <w:rsid w:val="00F55A09"/>
    <w:rsid w:val="00F55E00"/>
    <w:rsid w:val="00F55E76"/>
    <w:rsid w:val="00F5621A"/>
    <w:rsid w:val="00F5702B"/>
    <w:rsid w:val="00F57B3D"/>
    <w:rsid w:val="00F60235"/>
    <w:rsid w:val="00F60F8C"/>
    <w:rsid w:val="00F613D5"/>
    <w:rsid w:val="00F6288A"/>
    <w:rsid w:val="00F63A09"/>
    <w:rsid w:val="00F64FBD"/>
    <w:rsid w:val="00F6589C"/>
    <w:rsid w:val="00F65917"/>
    <w:rsid w:val="00F65CC4"/>
    <w:rsid w:val="00F660F2"/>
    <w:rsid w:val="00F66196"/>
    <w:rsid w:val="00F701FA"/>
    <w:rsid w:val="00F713BB"/>
    <w:rsid w:val="00F72769"/>
    <w:rsid w:val="00F73364"/>
    <w:rsid w:val="00F74005"/>
    <w:rsid w:val="00F74796"/>
    <w:rsid w:val="00F7586D"/>
    <w:rsid w:val="00F7798B"/>
    <w:rsid w:val="00F80282"/>
    <w:rsid w:val="00F80825"/>
    <w:rsid w:val="00F80FC6"/>
    <w:rsid w:val="00F81434"/>
    <w:rsid w:val="00F848F8"/>
    <w:rsid w:val="00F87ECB"/>
    <w:rsid w:val="00F91741"/>
    <w:rsid w:val="00F93EDC"/>
    <w:rsid w:val="00F95489"/>
    <w:rsid w:val="00F97FA2"/>
    <w:rsid w:val="00FA0327"/>
    <w:rsid w:val="00FA16DE"/>
    <w:rsid w:val="00FA1A8E"/>
    <w:rsid w:val="00FA2C48"/>
    <w:rsid w:val="00FA35A7"/>
    <w:rsid w:val="00FA36D6"/>
    <w:rsid w:val="00FA5F7F"/>
    <w:rsid w:val="00FA61D9"/>
    <w:rsid w:val="00FB05B7"/>
    <w:rsid w:val="00FB2040"/>
    <w:rsid w:val="00FB21CA"/>
    <w:rsid w:val="00FB2A89"/>
    <w:rsid w:val="00FB50EE"/>
    <w:rsid w:val="00FB5673"/>
    <w:rsid w:val="00FC0FE8"/>
    <w:rsid w:val="00FC11C1"/>
    <w:rsid w:val="00FC1B4E"/>
    <w:rsid w:val="00FC2B99"/>
    <w:rsid w:val="00FC3585"/>
    <w:rsid w:val="00FC3BC3"/>
    <w:rsid w:val="00FC4153"/>
    <w:rsid w:val="00FC621F"/>
    <w:rsid w:val="00FC65A8"/>
    <w:rsid w:val="00FC74F6"/>
    <w:rsid w:val="00FC7D5A"/>
    <w:rsid w:val="00FD0170"/>
    <w:rsid w:val="00FD0841"/>
    <w:rsid w:val="00FD13EC"/>
    <w:rsid w:val="00FD2AD2"/>
    <w:rsid w:val="00FD369F"/>
    <w:rsid w:val="00FD4C69"/>
    <w:rsid w:val="00FD4E4B"/>
    <w:rsid w:val="00FD78B6"/>
    <w:rsid w:val="00FE054C"/>
    <w:rsid w:val="00FE2F9C"/>
    <w:rsid w:val="00FE44C2"/>
    <w:rsid w:val="00FE4FC2"/>
    <w:rsid w:val="00FE62DD"/>
    <w:rsid w:val="00FE69A0"/>
    <w:rsid w:val="00FE7205"/>
    <w:rsid w:val="00FF13F1"/>
    <w:rsid w:val="00FF143B"/>
    <w:rsid w:val="00FF1A29"/>
    <w:rsid w:val="00FF2792"/>
    <w:rsid w:val="00FF2FA9"/>
    <w:rsid w:val="00FF381C"/>
    <w:rsid w:val="00FF6831"/>
    <w:rsid w:val="00FF6B00"/>
    <w:rsid w:val="00FF6EB4"/>
    <w:rsid w:val="4AD5C76C"/>
    <w:rsid w:val="4E3EF83C"/>
    <w:rsid w:val="656D6812"/>
    <w:rsid w:val="65B92D06"/>
    <w:rsid w:val="677E5A5F"/>
    <w:rsid w:val="7D45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semiHidden="1"/>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semiHidden="1" w:unhideWhenUsed="1"/>
    <w:lsdException w:name="TOC Heading" w:uiPriority="62" w:semiHidden="1"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771D4"/>
    <w:rPr>
      <w:rFonts w:ascii="Times New Roman" w:hAnsi="Times New Roman" w:eastAsia="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sid w:val="00FB2A89"/>
    <w:rPr>
      <w:rFonts w:ascii="Arial" w:hAnsi="Arial" w:eastAsia="Times New Roman" w:cs="Arial"/>
      <w:b/>
      <w:bCs/>
      <w:kern w:val="36"/>
      <w:sz w:val="36"/>
      <w:szCs w:val="36"/>
    </w:rPr>
  </w:style>
  <w:style w:type="character" w:styleId="Heading2Char" w:customStyle="1">
    <w:name w:val="Heading 2 Char"/>
    <w:link w:val="Heading2"/>
    <w:uiPriority w:val="9"/>
    <w:rsid w:val="00FB2A89"/>
    <w:rPr>
      <w:rFonts w:ascii="Arial" w:hAnsi="Arial" w:eastAsia="Times New Roman"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styleId="Heading3Char" w:customStyle="1">
    <w:name w:val="Heading 3 Char"/>
    <w:link w:val="Heading3"/>
    <w:uiPriority w:val="9"/>
    <w:rsid w:val="00611BF1"/>
    <w:rPr>
      <w:rFonts w:ascii="Cambria" w:hAnsi="Cambria" w:eastAsia="Times New Roman"/>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hAnsi="Calibri" w:eastAsia="Calibri"/>
      <w:sz w:val="22"/>
      <w:szCs w:val="22"/>
      <w:lang w:val="x-none" w:eastAsia="x-none"/>
    </w:rPr>
  </w:style>
  <w:style w:type="character" w:styleId="HeaderChar" w:customStyle="1">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hAnsi="Calibri" w:eastAsia="Calibri"/>
      <w:sz w:val="22"/>
      <w:szCs w:val="22"/>
      <w:lang w:val="x-none" w:eastAsia="x-none"/>
    </w:rPr>
  </w:style>
  <w:style w:type="character" w:styleId="FooterChar" w:customStyle="1">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hAnsi="Lucida Grande" w:eastAsia="Calibri"/>
      <w:sz w:val="18"/>
      <w:szCs w:val="18"/>
      <w:lang w:val="x-none" w:eastAsia="x-none"/>
    </w:rPr>
  </w:style>
  <w:style w:type="character" w:styleId="BalloonTextChar" w:customStyle="1">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hAnsi="Calibri" w:eastAsia="Calibri"/>
      <w:lang w:val="x-none" w:eastAsia="x-none"/>
    </w:rPr>
  </w:style>
  <w:style w:type="character" w:styleId="CommentTextChar" w:customStyle="1">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styleId="CommentSubjectChar" w:customStyle="1">
    <w:name w:val="Comment Subject Char"/>
    <w:link w:val="CommentSubject"/>
    <w:uiPriority w:val="99"/>
    <w:semiHidden/>
    <w:rsid w:val="00585546"/>
    <w:rPr>
      <w:b/>
      <w:bCs/>
      <w:sz w:val="24"/>
      <w:szCs w:val="24"/>
    </w:rPr>
  </w:style>
  <w:style w:type="paragraph" w:styleId="MediumList2-Accent21" w:customStyle="1">
    <w:name w:val="Medium List 2 - Accent 21"/>
    <w:hidden/>
    <w:uiPriority w:val="71"/>
    <w:rsid w:val="00585546"/>
    <w:rPr>
      <w:sz w:val="22"/>
      <w:szCs w:val="22"/>
    </w:rPr>
  </w:style>
  <w:style w:type="paragraph" w:styleId="sctxt" w:customStyle="1">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hAnsi="Calibri" w:eastAsia="Calibri"/>
      <w:sz w:val="20"/>
      <w:szCs w:val="20"/>
      <w:lang w:val="en-US" w:eastAsia="en-US"/>
    </w:rPr>
  </w:style>
  <w:style w:type="character" w:styleId="EndnoteTextChar" w:customStyle="1">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styleId="prefix" w:customStyle="1">
    <w:name w:val="prefix"/>
    <w:basedOn w:val="Normal"/>
    <w:uiPriority w:val="99"/>
    <w:rsid w:val="00852F1A"/>
    <w:pPr>
      <w:spacing w:before="100" w:beforeAutospacing="1" w:after="100" w:afterAutospacing="1"/>
    </w:pPr>
    <w:rPr>
      <w:lang w:val="en-US" w:eastAsia="en-US"/>
    </w:rPr>
  </w:style>
  <w:style w:type="paragraph" w:styleId="my-footnote" w:customStyle="1">
    <w:name w:val="my-footnote"/>
    <w:basedOn w:val="Normal"/>
    <w:uiPriority w:val="99"/>
    <w:rsid w:val="00BF207A"/>
    <w:pPr>
      <w:spacing w:after="225" w:line="300" w:lineRule="atLeast"/>
      <w:textAlignment w:val="baseline"/>
    </w:pPr>
    <w:rPr>
      <w:color w:val="000000"/>
      <w:sz w:val="18"/>
      <w:szCs w:val="18"/>
      <w:lang w:val="en-US" w:eastAsia="en-US"/>
    </w:rPr>
  </w:style>
  <w:style w:type="table" w:styleId="TableGridLight1" w:customStyle="1">
    <w:name w:val="Table Grid Light1"/>
    <w:basedOn w:val="TableNormal"/>
    <w:uiPriority w:val="40"/>
    <w:rsid w:val="00D91251"/>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character" w:styleId="Heading4Char" w:customStyle="1">
    <w:name w:val="Heading 4 Char"/>
    <w:link w:val="Heading4"/>
    <w:uiPriority w:val="9"/>
    <w:rsid w:val="00445D7A"/>
    <w:rPr>
      <w:rFonts w:ascii="Arial" w:hAnsi="Arial" w:eastAsia="Times New Roman" w:cs="Arial"/>
      <w:b/>
      <w:bCs/>
      <w:iCs/>
      <w:color w:val="000000"/>
      <w:sz w:val="32"/>
      <w:szCs w:val="24"/>
    </w:rPr>
  </w:style>
  <w:style w:type="character" w:styleId="Heading5Char" w:customStyle="1">
    <w:name w:val="Heading 5 Char"/>
    <w:link w:val="Heading5"/>
    <w:uiPriority w:val="9"/>
    <w:rsid w:val="00445D7A"/>
    <w:rPr>
      <w:rFonts w:ascii="Arial" w:hAnsi="Arial" w:eastAsia="Times New Roman" w:cs="Arial"/>
      <w:b/>
      <w:bCs/>
      <w:iCs/>
      <w:color w:val="000000"/>
      <w:sz w:val="28"/>
      <w:szCs w:val="28"/>
    </w:rPr>
  </w:style>
  <w:style w:type="character" w:styleId="HTMLCode">
    <w:name w:val="HTML Code"/>
    <w:uiPriority w:val="99"/>
    <w:semiHidden/>
    <w:unhideWhenUsed/>
    <w:rsid w:val="00445D7A"/>
    <w:rPr>
      <w:rFonts w:ascii="Courier New" w:hAnsi="Courier New" w:eastAsia="Times New Roman" w:cs="Courier New"/>
      <w:sz w:val="20"/>
      <w:szCs w:val="20"/>
    </w:rPr>
  </w:style>
  <w:style w:type="paragraph" w:styleId="MediumGrid1-Accent21" w:customStyle="1">
    <w:name w:val="Medium Grid 1 - Accent 21"/>
    <w:basedOn w:val="Normal"/>
    <w:uiPriority w:val="34"/>
    <w:qFormat/>
    <w:rsid w:val="006F413B"/>
    <w:pPr>
      <w:spacing w:after="200" w:line="276" w:lineRule="auto"/>
      <w:ind w:left="720"/>
      <w:contextualSpacing/>
    </w:pPr>
    <w:rPr>
      <w:rFonts w:ascii="Calibri" w:hAnsi="Calibri" w:eastAsia="Calibri"/>
      <w:sz w:val="22"/>
      <w:szCs w:val="22"/>
      <w:lang w:val="en-US" w:eastAsia="en-US"/>
    </w:rPr>
  </w:style>
  <w:style w:type="paragraph" w:styleId="GridTable5Dark-Accent11" w:customStyle="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hAnsi="Arial" w:eastAsia="Calibri"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hAnsi="Calibri" w:eastAsia="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hAnsi="Calibri" w:eastAsia="Calibri"/>
      <w:sz w:val="22"/>
      <w:szCs w:val="22"/>
      <w:lang w:val="en-US" w:eastAsia="en-US"/>
    </w:rPr>
  </w:style>
  <w:style w:type="paragraph" w:styleId="MediumList2-Accent22" w:customStyle="1">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styleId="DocumentMapChar" w:customStyle="1">
    <w:name w:val="Document Map Char"/>
    <w:link w:val="DocumentMap"/>
    <w:uiPriority w:val="99"/>
    <w:semiHidden/>
    <w:rsid w:val="004003DE"/>
    <w:rPr>
      <w:rFonts w:ascii="Times New Roman" w:hAnsi="Times New Roman"/>
      <w:sz w:val="24"/>
      <w:szCs w:val="24"/>
    </w:rPr>
  </w:style>
  <w:style w:type="paragraph" w:styleId="p1" w:customStyle="1">
    <w:name w:val="p1"/>
    <w:basedOn w:val="Normal"/>
    <w:uiPriority w:val="99"/>
    <w:rsid w:val="009C6E1E"/>
    <w:rPr>
      <w:rFonts w:ascii="Lucida Grande" w:hAnsi="Lucida Grande" w:eastAsia="Calibri" w:cs="Lucida Grande"/>
      <w:sz w:val="15"/>
      <w:szCs w:val="15"/>
      <w:lang w:val="en-US" w:eastAsia="en-US"/>
    </w:rPr>
  </w:style>
  <w:style w:type="paragraph" w:styleId="ColorfulShading-Accent11" w:customStyle="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styleId="UnresolvedMention1" w:customStyle="1">
    <w:name w:val="Unresolved Mention1"/>
    <w:uiPriority w:val="99"/>
    <w:semiHidden/>
    <w:unhideWhenUsed/>
    <w:rsid w:val="008E179C"/>
    <w:rPr>
      <w:color w:val="605E5C"/>
      <w:shd w:val="clear" w:color="auto" w:fill="E1DFDD"/>
    </w:rPr>
  </w:style>
  <w:style w:type="paragraph" w:styleId="MediumGrid1-Accent210" w:customStyle="1">
    <w:name w:val="Medium Grid 1 - Accent 210"/>
    <w:basedOn w:val="Normal"/>
    <w:uiPriority w:val="34"/>
    <w:qFormat/>
    <w:rsid w:val="004E5CE3"/>
    <w:pPr>
      <w:spacing w:after="200" w:line="276" w:lineRule="auto"/>
      <w:ind w:left="720"/>
      <w:contextualSpacing/>
    </w:pPr>
    <w:rPr>
      <w:rFonts w:ascii="Calibri" w:hAnsi="Calibri" w:eastAsia="Calibri"/>
      <w:sz w:val="22"/>
      <w:szCs w:val="22"/>
      <w:lang w:val="en-US" w:eastAsia="en-US"/>
    </w:rPr>
  </w:style>
  <w:style w:type="paragraph" w:styleId="msonormal0" w:customStyle="1">
    <w:name w:val="msonormal"/>
    <w:basedOn w:val="Normal"/>
    <w:uiPriority w:val="99"/>
    <w:rsid w:val="0048469B"/>
    <w:pPr>
      <w:spacing w:before="100" w:beforeAutospacing="1" w:after="100" w:afterAutospacing="1"/>
    </w:pPr>
    <w:rPr>
      <w:lang w:val="en-US" w:eastAsia="en-US"/>
    </w:rPr>
  </w:style>
  <w:style w:type="paragraph" w:styleId="GridTable5Dark-Accent110" w:customStyle="1">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MediumList2-Accent220" w:customStyle="1">
    <w:name w:val="Medium List 2 - Accent 220"/>
    <w:uiPriority w:val="99"/>
    <w:semiHidden/>
    <w:rsid w:val="0048469B"/>
    <w:rPr>
      <w:sz w:val="22"/>
      <w:szCs w:val="22"/>
    </w:rPr>
  </w:style>
  <w:style w:type="paragraph" w:styleId="ColorfulShading-Accent110" w:customStyle="1">
    <w:name w:val="Colorful Shading - Accent 110"/>
    <w:uiPriority w:val="71"/>
    <w:rsid w:val="0048469B"/>
    <w:rPr>
      <w:sz w:val="22"/>
      <w:szCs w:val="22"/>
    </w:rPr>
  </w:style>
  <w:style w:type="character" w:styleId="ph" w:customStyle="1">
    <w:name w:val="ph"/>
    <w:basedOn w:val="DefaultParagraphFont"/>
    <w:rsid w:val="00162213"/>
  </w:style>
  <w:style w:type="paragraph" w:styleId="ListParagraph">
    <w:name w:val="List Paragraph"/>
    <w:basedOn w:val="Normal"/>
    <w:uiPriority w:val="34"/>
    <w:qFormat/>
    <w:rsid w:val="00F65CC4"/>
    <w:pPr>
      <w:ind w:left="720"/>
    </w:pPr>
    <w:rPr>
      <w:rFonts w:ascii="Calibri" w:hAnsi="Calibri" w:cs="Calibri" w:eastAsiaTheme="minorHAnsi"/>
      <w:sz w:val="22"/>
      <w:szCs w:val="22"/>
      <w:lang w:val="en-US" w:eastAsia="en-US"/>
    </w:rPr>
  </w:style>
  <w:style w:type="character" w:styleId="normaltextrun" w:customStyle="1">
    <w:name w:val="normaltextrun"/>
    <w:basedOn w:val="DefaultParagraphFont"/>
    <w:rsid w:val="00ED6BE3"/>
  </w:style>
  <w:style w:type="paragraph" w:styleId="paragraph" w:customStyle="1">
    <w:name w:val="paragraph"/>
    <w:basedOn w:val="Normal"/>
    <w:rsid w:val="00ED6BE3"/>
    <w:pPr>
      <w:spacing w:before="100" w:beforeAutospacing="1" w:after="100" w:afterAutospacing="1"/>
    </w:pPr>
  </w:style>
  <w:style w:type="character" w:styleId="eop" w:customStyle="1">
    <w:name w:val="eop"/>
    <w:basedOn w:val="DefaultParagraphFont"/>
    <w:rsid w:val="00ED6BE3"/>
  </w:style>
  <w:style w:type="paragraph" w:styleId="ListBullet">
    <w:name w:val="List Bullet"/>
    <w:basedOn w:val="Normal"/>
    <w:uiPriority w:val="99"/>
    <w:unhideWhenUsed/>
    <w:rsid w:val="009A1536"/>
    <w:pPr>
      <w:numPr>
        <w:numId w:val="7"/>
      </w:numPr>
      <w:spacing w:after="200" w:line="276" w:lineRule="auto"/>
      <w:contextualSpacing/>
    </w:pPr>
  </w:style>
  <w:style w:type="paragraph" w:styleId="HTMLPreformatted">
    <w:name w:val="HTML Preformatted"/>
    <w:basedOn w:val="Normal"/>
    <w:link w:val="HTMLPreformattedChar"/>
    <w:uiPriority w:val="99"/>
    <w:unhideWhenUsed/>
    <w:rsid w:val="006C2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rsid w:val="006C233A"/>
    <w:rPr>
      <w:rFonts w:ascii="Courier New" w:hAnsi="Courier New" w:eastAsia="Times New Roman" w:cs="Courier New"/>
      <w:lang w:val="en-IN" w:eastAsia="en-GB"/>
    </w:rPr>
  </w:style>
  <w:style w:type="character" w:styleId="findhit" w:customStyle="1">
    <w:name w:val="findhit"/>
    <w:basedOn w:val="DefaultParagraphFont"/>
    <w:rsid w:val="00183645"/>
  </w:style>
  <w:style w:type="character" w:styleId="UnresolvedMention">
    <w:name w:val="Unresolved Mention"/>
    <w:basedOn w:val="DefaultParagraphFont"/>
    <w:uiPriority w:val="99"/>
    <w:semiHidden/>
    <w:unhideWhenUsed/>
    <w:rsid w:val="001836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0562">
      <w:bodyDiv w:val="1"/>
      <w:marLeft w:val="0"/>
      <w:marRight w:val="0"/>
      <w:marTop w:val="0"/>
      <w:marBottom w:val="0"/>
      <w:divBdr>
        <w:top w:val="none" w:sz="0" w:space="0" w:color="auto"/>
        <w:left w:val="none" w:sz="0" w:space="0" w:color="auto"/>
        <w:bottom w:val="none" w:sz="0" w:space="0" w:color="auto"/>
        <w:right w:val="none" w:sz="0" w:space="0" w:color="auto"/>
      </w:divBdr>
    </w:div>
    <w:div w:id="39980946">
      <w:bodyDiv w:val="1"/>
      <w:marLeft w:val="0"/>
      <w:marRight w:val="0"/>
      <w:marTop w:val="0"/>
      <w:marBottom w:val="0"/>
      <w:divBdr>
        <w:top w:val="none" w:sz="0" w:space="0" w:color="auto"/>
        <w:left w:val="none" w:sz="0" w:space="0" w:color="auto"/>
        <w:bottom w:val="none" w:sz="0" w:space="0" w:color="auto"/>
        <w:right w:val="none" w:sz="0" w:space="0" w:color="auto"/>
      </w:divBdr>
    </w:div>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9144532">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384181970">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7912619">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1283994">
      <w:bodyDiv w:val="1"/>
      <w:marLeft w:val="0"/>
      <w:marRight w:val="0"/>
      <w:marTop w:val="0"/>
      <w:marBottom w:val="0"/>
      <w:divBdr>
        <w:top w:val="none" w:sz="0" w:space="0" w:color="auto"/>
        <w:left w:val="none" w:sz="0" w:space="0" w:color="auto"/>
        <w:bottom w:val="none" w:sz="0" w:space="0" w:color="auto"/>
        <w:right w:val="none" w:sz="0" w:space="0" w:color="auto"/>
      </w:divBdr>
    </w:div>
    <w:div w:id="597562916">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58309946">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87876762">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0804547">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99057759">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66099564">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file:///C:/Users/dineshkumar.ti/OneDrive%20-%20HCL%20Technologies%20Ltd/All%20Files/VMWare/Scenarios_Schedule/VPAT2.4RevINT--February2020.doc" TargetMode="External"/><Relationship Id="rId89" Type="http://schemas.openxmlformats.org/officeDocument/2006/relationships/fontTable" Target="fontTable.xml"/><Relationship Id="rId16" Type="http://schemas.openxmlformats.org/officeDocument/2006/relationships/hyperlink" Target="https://www.w3.org/TR/WCAG21/"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file:///C:/Users/dineshkumar.ti/OneDrive%20-%20HCL%20Technologies%20Ltd/All%20Files/VMWare/Scenarios_Schedule/VPAT2.4RevINT--February2020.doc"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www.etsi.org/deliver/etsi_en/301500_301599/301549/03.01.01_60/en_301549v030101p.pdf" TargetMode="Externa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file:///C:/Users/dineshkumar.ti/OneDrive%20-%20HCL%20Technologies%20Ltd/All%20Files/VMWare/Scenarios_Schedule/VPAT2.4RevINT--February2020.doc" TargetMode="External"/><Relationship Id="rId75" Type="http://schemas.openxmlformats.org/officeDocument/2006/relationships/hyperlink" Target="https://www.access-board.gov/guidelines-and-standards/communications-and-it/about-the-ict-refresh/final-rule/text-of-the-standards-and-guidelines"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oter" Target="footer1.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6CE311-7FD0-441D-8941-42E6FF3B5099}"/>
</file>

<file path=customXml/itemProps3.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4.xml><?xml version="1.0" encoding="utf-8"?>
<ds:datastoreItem xmlns:ds="http://schemas.openxmlformats.org/officeDocument/2006/customXml" ds:itemID="{68BCFFDA-0C18-4CF9-BB87-8517EBFA38A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Oracle Corporation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Pavan Bandarupally</cp:lastModifiedBy>
  <cp:revision>103</cp:revision>
  <cp:lastPrinted>2020-05-28T15:10:00Z</cp:lastPrinted>
  <dcterms:created xsi:type="dcterms:W3CDTF">2021-02-17T05:30:00Z</dcterms:created>
  <dcterms:modified xsi:type="dcterms:W3CDTF">2021-12-03T10:17:20Z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